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824428" w:rsidRPr="00A021EE" w14:paraId="6357D6B1" w14:textId="77777777" w:rsidTr="00081FE2">
        <w:trPr>
          <w:trHeight w:val="442"/>
          <w:tblHeader/>
        </w:trPr>
        <w:tc>
          <w:tcPr>
            <w:tcW w:w="5000" w:type="pct"/>
            <w:gridSpan w:val="8"/>
            <w:shd w:val="clear" w:color="auto" w:fill="A8D08D" w:themeFill="accent6" w:themeFillTint="99"/>
            <w:vAlign w:val="center"/>
          </w:tcPr>
          <w:p w14:paraId="214EB3E3" w14:textId="1B8E784A" w:rsidR="00824428" w:rsidRPr="00F4030E" w:rsidRDefault="00824428" w:rsidP="00272E8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4030E">
              <w:rPr>
                <w:rFonts w:asciiTheme="minorHAnsi" w:hAnsiTheme="minorHAnsi" w:cstheme="minorHAnsi"/>
                <w:b/>
              </w:rPr>
              <w:t>Trainee placement information</w:t>
            </w:r>
            <w:r w:rsidR="00D74515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30745848" w:edGrp="everyone" w:colFirst="1" w:colLast="1"/>
            <w:permStart w:id="975655865" w:edGrp="everyone" w:colFirst="3" w:colLast="3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02088218" w:edGrp="everyone" w:colFirst="1" w:colLast="1"/>
            <w:permStart w:id="1377596081" w:edGrp="everyone" w:colFirst="3" w:colLast="3"/>
            <w:permEnd w:id="30745848"/>
            <w:permEnd w:id="975655865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78832348" w:edGrp="everyone" w:colFirst="1" w:colLast="1"/>
            <w:permStart w:id="1538212096" w:edGrp="everyone" w:colFirst="3" w:colLast="3"/>
            <w:permEnd w:id="1202088218"/>
            <w:permEnd w:id="1377596081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20253794" w:edGrp="everyone" w:colFirst="1" w:colLast="1"/>
            <w:permEnd w:id="1278832348"/>
            <w:permEnd w:id="1538212096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373904068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373904068" w:displacedByCustomXml="next"/>
          </w:sdtContent>
        </w:sdt>
      </w:tr>
      <w:tr w:rsidR="003336C4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96E93E7" w:rsidR="003336C4" w:rsidRPr="00A021EE" w:rsidRDefault="008E7FF9" w:rsidP="003336C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520253794"/>
            <w:r>
              <w:rPr>
                <w:rFonts w:asciiTheme="minorHAnsi" w:hAnsiTheme="minorHAnsi" w:cstheme="minorHAnsi"/>
                <w:bCs/>
              </w:rPr>
              <w:t>Attendance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312A00E" w14:textId="55FEA509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341122" w:edGrp="everyone"/>
                <w:r w:rsidR="00CD3EBE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28341122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5C52E038" w14:textId="5F55C870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3147683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503147683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D6C024D" w14:textId="3D497712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9941412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699941412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7270B136" w14:textId="6A16E1A1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3043715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87304371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75BE48DA" w14:textId="5AC1C395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406951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78406951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684B61E5" w14:textId="25368C12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7675880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357675880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539DE0E7" w14:textId="1746DEBD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8136070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538136070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2EF78302" w14:textId="09D175A1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9981058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2029981058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1DA7BF74" w14:textId="06AE08A7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 AM </w:t>
            </w:r>
            <w:permStart w:id="582243020" w:edGrp="everyone"/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92209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EBE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permEnd w:id="582243020"/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320E63FE" w14:textId="2A930402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4937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9571269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779571269"/>
              </w:sdtContent>
            </w:sdt>
          </w:p>
        </w:tc>
      </w:tr>
      <w:bookmarkEnd w:id="0"/>
    </w:tbl>
    <w:p w14:paraId="0AEDC55A" w14:textId="77777777" w:rsidR="00BD6ACC" w:rsidRPr="00281FD9" w:rsidRDefault="00BD6ACC" w:rsidP="00B20F53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Intended curriculum"/>
      </w:tblPr>
      <w:tblGrid>
        <w:gridCol w:w="566"/>
        <w:gridCol w:w="3740"/>
        <w:gridCol w:w="946"/>
        <w:gridCol w:w="542"/>
        <w:gridCol w:w="1559"/>
        <w:gridCol w:w="3103"/>
      </w:tblGrid>
      <w:tr w:rsidR="00F744D1" w:rsidRPr="00A021EE" w14:paraId="03283C41" w14:textId="77777777" w:rsidTr="00081FE2">
        <w:trPr>
          <w:trHeight w:val="285"/>
          <w:tblHeader/>
        </w:trPr>
        <w:tc>
          <w:tcPr>
            <w:tcW w:w="5000" w:type="pct"/>
            <w:gridSpan w:val="6"/>
            <w:shd w:val="clear" w:color="auto" w:fill="A8D08D" w:themeFill="accent6" w:themeFillTint="99"/>
          </w:tcPr>
          <w:p w14:paraId="1E461F37" w14:textId="69209B46" w:rsidR="00F744D1" w:rsidRPr="00CA027F" w:rsidRDefault="0016654E" w:rsidP="00B654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Intended Curriculum</w:t>
            </w:r>
            <w:r w:rsidR="00F744D1" w:rsidRPr="00CA027F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F744D1" w:rsidRPr="00A021EE" w14:paraId="549C9C06" w14:textId="77777777" w:rsidTr="00B654FD">
        <w:trPr>
          <w:trHeight w:val="579"/>
        </w:trPr>
        <w:tc>
          <w:tcPr>
            <w:tcW w:w="5000" w:type="pct"/>
            <w:gridSpan w:val="6"/>
          </w:tcPr>
          <w:p w14:paraId="399C30BA" w14:textId="657F4675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376E49" w:rsidRPr="00376E49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376E49">
              <w:rPr>
                <w:rFonts w:asciiTheme="minorHAnsi" w:hAnsiTheme="minorHAnsi" w:cstheme="minorHAnsi"/>
                <w:bCs/>
              </w:rPr>
              <w:t xml:space="preserve"> </w:t>
            </w: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guidance as appropriate. </w:t>
            </w:r>
          </w:p>
          <w:p w14:paraId="572C2BE4" w14:textId="77777777" w:rsidR="00F744D1" w:rsidRPr="00A021EE" w:rsidRDefault="00F744D1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F126F" w:rsidRPr="00A021EE" w14:paraId="4AE00990" w14:textId="617E1954" w:rsidTr="003552BD">
        <w:trPr>
          <w:trHeight w:val="579"/>
        </w:trPr>
        <w:tc>
          <w:tcPr>
            <w:tcW w:w="201" w:type="pct"/>
          </w:tcPr>
          <w:p w14:paraId="45A36A88" w14:textId="4206DB64" w:rsidR="007F126F" w:rsidRPr="003552BD" w:rsidRDefault="003552BD" w:rsidP="00B654FD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3552BD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304" w:type="pct"/>
            <w:gridSpan w:val="2"/>
            <w:shd w:val="clear" w:color="auto" w:fill="auto"/>
          </w:tcPr>
          <w:p w14:paraId="3DE809EE" w14:textId="77777777" w:rsidR="007F126F" w:rsidRPr="003552BD" w:rsidRDefault="003552BD" w:rsidP="003552BD">
            <w:pPr>
              <w:pStyle w:val="ListParagraph"/>
              <w:spacing w:after="0" w:line="240" w:lineRule="auto"/>
              <w:ind w:left="105"/>
              <w:rPr>
                <w:rStyle w:val="eop"/>
                <w:rFonts w:ascii="Maiandra GD" w:hAnsi="Maiandra GD" w:cs="Segoe UI"/>
                <w:sz w:val="18"/>
                <w:szCs w:val="18"/>
              </w:rPr>
            </w:pPr>
            <w:r w:rsidRPr="003552BD">
              <w:rPr>
                <w:rStyle w:val="eop"/>
                <w:rFonts w:ascii="Maiandra GD" w:hAnsi="Maiandra GD" w:cs="Segoe UI"/>
                <w:sz w:val="18"/>
                <w:szCs w:val="18"/>
              </w:rPr>
              <w:t>Be able to establish and reinforce routines, including positive reinforcement, to help create safe and effective learning environments.</w:t>
            </w:r>
          </w:p>
          <w:p w14:paraId="210517FB" w14:textId="4094AECD" w:rsidR="003552BD" w:rsidRPr="003552BD" w:rsidRDefault="003552BD" w:rsidP="003552BD">
            <w:pPr>
              <w:pStyle w:val="ListParagraph"/>
              <w:spacing w:after="0" w:line="240" w:lineRule="auto"/>
              <w:ind w:left="105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3" w:type="pct"/>
          </w:tcPr>
          <w:p w14:paraId="293AABDD" w14:textId="69E23E4D" w:rsidR="007F126F" w:rsidRPr="003552BD" w:rsidRDefault="003552BD" w:rsidP="007F126F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3552BD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92" w:type="pct"/>
            <w:gridSpan w:val="2"/>
          </w:tcPr>
          <w:p w14:paraId="4F758D50" w14:textId="77777777" w:rsidR="003552BD" w:rsidRPr="003552BD" w:rsidRDefault="003552BD" w:rsidP="003552B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552BD">
              <w:rPr>
                <w:rFonts w:ascii="Maiandra GD" w:eastAsia="Times New Roman" w:hAnsi="Maiandra GD" w:cs="Segoe UI"/>
                <w:sz w:val="18"/>
                <w:szCs w:val="18"/>
                <w:lang w:eastAsia="en-GB"/>
              </w:rPr>
              <w:t>Be able to write effective sequences of learning (MTP). </w:t>
            </w:r>
          </w:p>
          <w:p w14:paraId="3D9E8D4C" w14:textId="77777777" w:rsidR="007F126F" w:rsidRPr="003552BD" w:rsidRDefault="007F126F" w:rsidP="007F126F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7F126F" w:rsidRPr="00A021EE" w14:paraId="67426F6F" w14:textId="7152B425" w:rsidTr="003552BD">
        <w:trPr>
          <w:trHeight w:val="579"/>
        </w:trPr>
        <w:tc>
          <w:tcPr>
            <w:tcW w:w="201" w:type="pct"/>
          </w:tcPr>
          <w:p w14:paraId="1909FA87" w14:textId="176A2E6E" w:rsidR="007F126F" w:rsidRPr="003552BD" w:rsidRDefault="003552BD" w:rsidP="00B654FD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</w:t>
            </w:r>
            <w:r>
              <w:rPr>
                <w:rFonts w:cstheme="minorHAnsi"/>
                <w:bCs/>
                <w:color w:val="000000" w:themeColor="text1"/>
              </w:rPr>
              <w:t>PL</w:t>
            </w:r>
          </w:p>
        </w:tc>
        <w:tc>
          <w:tcPr>
            <w:tcW w:w="2304" w:type="pct"/>
            <w:gridSpan w:val="2"/>
          </w:tcPr>
          <w:p w14:paraId="454D15EA" w14:textId="3BE06740" w:rsidR="007F126F" w:rsidRPr="003552BD" w:rsidRDefault="003552BD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Identify, evaluate and implement a range of adaptive approaches which are likely to support all children including those with an identified additional need.</w:t>
            </w:r>
          </w:p>
          <w:p w14:paraId="2AAA7780" w14:textId="77777777" w:rsidR="007F126F" w:rsidRPr="003552BD" w:rsidRDefault="007F126F" w:rsidP="00B654FD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3" w:type="pct"/>
          </w:tcPr>
          <w:p w14:paraId="2EDCCA1C" w14:textId="56B5FEDC" w:rsidR="007F126F" w:rsidRPr="003552BD" w:rsidRDefault="003552BD" w:rsidP="007F126F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92" w:type="pct"/>
            <w:gridSpan w:val="2"/>
          </w:tcPr>
          <w:p w14:paraId="0CD5EF6C" w14:textId="36A6F0C7" w:rsidR="003552BD" w:rsidRPr="003552BD" w:rsidRDefault="003552BD" w:rsidP="007F126F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Understand the importance of seeking appropriate advice and support when dealing with specific issues (behaviour, workload, safeguarding concerns).</w:t>
            </w:r>
          </w:p>
        </w:tc>
      </w:tr>
      <w:tr w:rsidR="003552BD" w:rsidRPr="00A021EE" w14:paraId="3E20419F" w14:textId="77777777" w:rsidTr="003552BD">
        <w:trPr>
          <w:trHeight w:val="579"/>
        </w:trPr>
        <w:tc>
          <w:tcPr>
            <w:tcW w:w="201" w:type="pct"/>
          </w:tcPr>
          <w:p w14:paraId="777888A1" w14:textId="6AB14A54" w:rsidR="003552BD" w:rsidRDefault="003552BD" w:rsidP="00B654FD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304" w:type="pct"/>
            <w:gridSpan w:val="2"/>
          </w:tcPr>
          <w:p w14:paraId="661E71FC" w14:textId="448A2C9F" w:rsidR="003552BD" w:rsidRDefault="003552BD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3552BD">
              <w:rPr>
                <w:rStyle w:val="normaltextrun"/>
                <w:rFonts w:ascii="Maiandra GD" w:hAnsi="Maiandra GD" w:cs="Segoe UI"/>
                <w:sz w:val="18"/>
                <w:szCs w:val="18"/>
              </w:rPr>
              <w:t>With expert colleagues, can plan formative assessment tasks linked to lesson objectives and think ahead about what would indicate understanding.</w:t>
            </w:r>
            <w:r w:rsidRPr="002A5FBE">
              <w:rPr>
                <w:rStyle w:val="normaltextrun"/>
                <w:rFonts w:cs="Arial"/>
                <w:color w:val="806000" w:themeColor="accent4" w:themeShade="80"/>
                <w:sz w:val="13"/>
                <w:szCs w:val="13"/>
              </w:rPr>
              <w:t> </w:t>
            </w:r>
            <w:r w:rsidRPr="002A5FBE">
              <w:rPr>
                <w:rStyle w:val="eop"/>
                <w:rFonts w:ascii="Maiandra GD" w:hAnsi="Maiandra GD" w:cs="Segoe UI"/>
                <w:color w:val="806000" w:themeColor="accent4" w:themeShade="80"/>
                <w:sz w:val="13"/>
                <w:szCs w:val="13"/>
              </w:rPr>
              <w:t> </w:t>
            </w:r>
          </w:p>
        </w:tc>
        <w:tc>
          <w:tcPr>
            <w:tcW w:w="203" w:type="pct"/>
          </w:tcPr>
          <w:p w14:paraId="3907C729" w14:textId="77777777" w:rsidR="003552BD" w:rsidRDefault="003552BD" w:rsidP="007F126F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2" w:type="pct"/>
            <w:gridSpan w:val="2"/>
          </w:tcPr>
          <w:p w14:paraId="7A7037F9" w14:textId="77777777" w:rsidR="003552BD" w:rsidRDefault="003552BD" w:rsidP="007F126F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F744D1" w:rsidRPr="00A021EE" w14:paraId="56948A78" w14:textId="77777777" w:rsidTr="007F126F">
        <w:trPr>
          <w:trHeight w:val="670"/>
        </w:trPr>
        <w:tc>
          <w:tcPr>
            <w:tcW w:w="2021" w:type="pct"/>
            <w:gridSpan w:val="2"/>
          </w:tcPr>
          <w:p w14:paraId="7AB9D84D" w14:textId="77777777" w:rsidR="00F744D1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46AC0027" w14:textId="77777777" w:rsidR="00F744D1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>Discussion has taken place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  <w:p w14:paraId="4F8EAD83" w14:textId="77777777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464" w:type="pct"/>
            <w:gridSpan w:val="3"/>
          </w:tcPr>
          <w:p w14:paraId="2FA35029" w14:textId="77777777" w:rsidR="00F744D1" w:rsidRPr="00A021EE" w:rsidRDefault="00F744D1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2746F902" w14:textId="7110C622" w:rsidR="00F744D1" w:rsidRPr="00A021EE" w:rsidRDefault="0014725C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937229" w:edGrp="everyone"/>
                <w:r w:rsidR="00CD3EBE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42937229"/>
              </w:sdtContent>
            </w:sdt>
            <w:r w:rsidR="00F744D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F744D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tc>
          <w:tcPr>
            <w:tcW w:w="1515" w:type="pct"/>
          </w:tcPr>
          <w:p w14:paraId="68CB7979" w14:textId="77777777" w:rsidR="00F744D1" w:rsidRPr="00A021EE" w:rsidRDefault="00F744D1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60FFF630" w14:textId="0A0DDFE0" w:rsidR="00F744D1" w:rsidRPr="00A021EE" w:rsidRDefault="0014725C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44101" w:edGrp="everyone"/>
                <w:r w:rsidR="009E69C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844101"/>
              </w:sdtContent>
            </w:sdt>
            <w:r w:rsidR="00F744D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F744D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19B5FA5B" w14:textId="32D7C51F" w:rsidR="00F744D1" w:rsidRPr="00281FD9" w:rsidRDefault="00F744D1" w:rsidP="00B20F53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081FE2">
        <w:trPr>
          <w:trHeight w:val="270"/>
          <w:tblHeader/>
        </w:trPr>
        <w:tc>
          <w:tcPr>
            <w:tcW w:w="5000" w:type="pct"/>
            <w:gridSpan w:val="2"/>
            <w:shd w:val="clear" w:color="auto" w:fill="A8D08D" w:themeFill="accent6" w:themeFillTint="99"/>
          </w:tcPr>
          <w:p w14:paraId="5D54FF4A" w14:textId="0107CDA5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  <w:r w:rsidR="00D7428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F17CD" w:rsidRPr="00A021EE" w14:paraId="698C734C" w14:textId="77777777" w:rsidTr="007F126F">
        <w:trPr>
          <w:trHeight w:val="5813"/>
        </w:trPr>
        <w:tc>
          <w:tcPr>
            <w:tcW w:w="3457" w:type="pct"/>
          </w:tcPr>
          <w:p w14:paraId="7F293291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1717700263" w:edGrp="everyone" w:colFirst="0" w:colLast="0"/>
          </w:p>
        </w:tc>
        <w:tc>
          <w:tcPr>
            <w:tcW w:w="1543" w:type="pct"/>
          </w:tcPr>
          <w:p w14:paraId="6BE7053F" w14:textId="77777777" w:rsidR="008E7FF9" w:rsidRDefault="009F17CD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71A34A9" w14:textId="77777777" w:rsidR="008E7FF9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389C40" w14:textId="19473C5A" w:rsidR="008E7FF9" w:rsidRPr="008E7FF9" w:rsidRDefault="0014725C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73018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0230664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00230664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59CEF59A" w14:textId="77777777" w:rsidR="008E7FF9" w:rsidRPr="003440F5" w:rsidRDefault="008E7FF9" w:rsidP="008E7FF9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3B0F12E" w14:textId="4E7DBEC1" w:rsidR="008E7FF9" w:rsidRPr="00F4030E" w:rsidRDefault="0014725C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62176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9139114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319139114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6621628D" w14:textId="77777777" w:rsidR="008E7FF9" w:rsidRPr="003440F5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9CEAA58" w14:textId="6F105E3C" w:rsidR="008E7FF9" w:rsidRPr="00F4030E" w:rsidRDefault="0014725C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9185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1164007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741164007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869B3C1" w14:textId="77777777" w:rsidR="008E7FF9" w:rsidRPr="003440F5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A21DF63" w14:textId="2D570DA8" w:rsidR="008E7FF9" w:rsidRPr="00F4030E" w:rsidRDefault="0014725C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7553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554299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7554299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Assessment.</w:t>
            </w:r>
          </w:p>
          <w:p w14:paraId="50839E93" w14:textId="77777777" w:rsidR="008E7FF9" w:rsidRPr="003440F5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4673D6D" w14:textId="745626D8" w:rsidR="008E7FF9" w:rsidRPr="00F4030E" w:rsidRDefault="0014725C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5285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314600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99314600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3C1E1806" w14:textId="7269F397" w:rsidR="008E7FF9" w:rsidRPr="00281FD9" w:rsidRDefault="008E7FF9" w:rsidP="00281FD9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  <w:tblCaption w:val="Summary of feedback discussion including progress towards development targets"/>
      </w:tblPr>
      <w:tblGrid>
        <w:gridCol w:w="10456"/>
      </w:tblGrid>
      <w:tr w:rsidR="00DD6FA7" w:rsidRPr="00A021EE" w14:paraId="235B3D6C" w14:textId="77777777" w:rsidTr="00DD6FA7">
        <w:trPr>
          <w:tblHeader/>
        </w:trPr>
        <w:tc>
          <w:tcPr>
            <w:tcW w:w="10456" w:type="dxa"/>
            <w:shd w:val="clear" w:color="auto" w:fill="A8D08D" w:themeFill="accent6" w:themeFillTint="99"/>
          </w:tcPr>
          <w:permEnd w:id="1717700263"/>
          <w:p w14:paraId="6FF84AD2" w14:textId="79DE0071" w:rsidR="00DD6FA7" w:rsidRPr="00DD6FA7" w:rsidRDefault="00DD6FA7" w:rsidP="00DD6FA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D6FA7">
              <w:rPr>
                <w:rFonts w:asciiTheme="minorHAnsi" w:hAnsiTheme="minorHAnsi" w:cstheme="minorHAnsi"/>
                <w:b/>
              </w:rPr>
              <w:lastRenderedPageBreak/>
              <w:t xml:space="preserve">Final Summary </w:t>
            </w:r>
            <w:r>
              <w:rPr>
                <w:rFonts w:asciiTheme="minorHAnsi" w:hAnsiTheme="minorHAnsi" w:cstheme="minorHAnsi"/>
                <w:b/>
              </w:rPr>
              <w:t>of Professional Practice</w:t>
            </w:r>
            <w:r w:rsidRPr="00DD6FA7">
              <w:rPr>
                <w:rFonts w:asciiTheme="minorHAnsi" w:hAnsiTheme="minorHAnsi" w:cstheme="minorHAnsi"/>
                <w:b/>
              </w:rPr>
              <w:t xml:space="preserve"> including additional experience</w:t>
            </w:r>
            <w:r w:rsidR="007F747C">
              <w:rPr>
                <w:rFonts w:asciiTheme="minorHAnsi" w:hAnsiTheme="minorHAnsi" w:cstheme="minorHAnsi"/>
                <w:b/>
              </w:rPr>
              <w:t>s</w:t>
            </w:r>
            <w:r w:rsidRPr="00DD6FA7">
              <w:rPr>
                <w:rFonts w:asciiTheme="minorHAnsi" w:hAnsiTheme="minorHAnsi" w:cstheme="minorHAnsi"/>
                <w:b/>
              </w:rPr>
              <w:t xml:space="preserve"> beyond the c</w:t>
            </w:r>
            <w:r>
              <w:rPr>
                <w:rFonts w:asciiTheme="minorHAnsi" w:hAnsiTheme="minorHAnsi" w:cstheme="minorHAnsi"/>
                <w:b/>
              </w:rPr>
              <w:t xml:space="preserve">urriculum </w:t>
            </w:r>
          </w:p>
        </w:tc>
      </w:tr>
      <w:tr w:rsidR="00DD6FA7" w:rsidRPr="00A021EE" w14:paraId="5737871A" w14:textId="77777777" w:rsidTr="00DD6FA7">
        <w:trPr>
          <w:trHeight w:val="1929"/>
        </w:trPr>
        <w:tc>
          <w:tcPr>
            <w:tcW w:w="10456" w:type="dxa"/>
            <w:shd w:val="clear" w:color="auto" w:fill="auto"/>
            <w:vAlign w:val="center"/>
          </w:tcPr>
          <w:p w14:paraId="159D8657" w14:textId="3E170A2A" w:rsidR="00DD6FA7" w:rsidRPr="00E62F21" w:rsidRDefault="007F126F" w:rsidP="007F126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975061253" w:edGrp="everyone"/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permEnd w:id="1975061253"/>
          </w:p>
        </w:tc>
      </w:tr>
    </w:tbl>
    <w:p w14:paraId="292D66B7" w14:textId="77777777" w:rsidR="00281FD9" w:rsidRPr="00A021EE" w:rsidRDefault="00281FD9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practice development targets"/>
      </w:tblPr>
      <w:tblGrid>
        <w:gridCol w:w="7225"/>
        <w:gridCol w:w="3231"/>
      </w:tblGrid>
      <w:tr w:rsidR="00F74679" w:rsidRPr="00A021EE" w14:paraId="2836F2BC" w14:textId="77777777" w:rsidTr="00081FE2">
        <w:trPr>
          <w:tblHeader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01800B1C" w14:textId="171C9FBB" w:rsidR="00F74679" w:rsidRPr="00CA027F" w:rsidRDefault="00F74679" w:rsidP="00F4030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Future </w:t>
            </w:r>
            <w:r w:rsidR="00202E79">
              <w:rPr>
                <w:rFonts w:asciiTheme="minorHAnsi" w:hAnsiTheme="minorHAnsi" w:cstheme="minorHAnsi"/>
                <w:b/>
              </w:rPr>
              <w:t xml:space="preserve">practice </w:t>
            </w:r>
            <w:r w:rsidRPr="00CA027F">
              <w:rPr>
                <w:rFonts w:asciiTheme="minorHAnsi" w:hAnsiTheme="minorHAnsi" w:cstheme="minorHAnsi"/>
                <w:b/>
              </w:rPr>
              <w:t>development targets</w:t>
            </w:r>
          </w:p>
        </w:tc>
      </w:tr>
      <w:tr w:rsidR="00DD6FA7" w:rsidRPr="00A021EE" w14:paraId="75C2B023" w14:textId="77777777" w:rsidTr="00DD6FA7">
        <w:trPr>
          <w:trHeight w:val="699"/>
        </w:trPr>
        <w:tc>
          <w:tcPr>
            <w:tcW w:w="7225" w:type="dxa"/>
          </w:tcPr>
          <w:p w14:paraId="599D8CF3" w14:textId="2396219F" w:rsidR="00DD6FA7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DD6FA7">
              <w:rPr>
                <w:rFonts w:asciiTheme="minorHAnsi" w:hAnsiTheme="minorHAnsi" w:cstheme="minorHAnsi"/>
                <w:b/>
              </w:rPr>
              <w:t>Areas for development</w:t>
            </w:r>
            <w:r>
              <w:rPr>
                <w:rFonts w:asciiTheme="minorHAnsi" w:hAnsiTheme="minorHAnsi" w:cstheme="minorHAnsi"/>
                <w:bCs/>
              </w:rPr>
              <w:t xml:space="preserve">  E.g. Incorporate additional adults into planning, whilst being mindful of workload.</w:t>
            </w:r>
          </w:p>
        </w:tc>
        <w:tc>
          <w:tcPr>
            <w:tcW w:w="3231" w:type="dxa"/>
            <w:vMerge w:val="restart"/>
          </w:tcPr>
          <w:p w14:paraId="17C50210" w14:textId="7F75BAAD" w:rsidR="00DD6FA7" w:rsidRDefault="0014725C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232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9701198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969701198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175726BC" w14:textId="77777777" w:rsidR="00DD6FA7" w:rsidRDefault="00DD6FA7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6EAA8817" w14:textId="77777777" w:rsidR="00DD6FA7" w:rsidRPr="00DD6FA7" w:rsidRDefault="00DD6FA7" w:rsidP="00DD6FA7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473BF203" w14:textId="0709DAF7" w:rsidR="00DD6FA7" w:rsidRDefault="0014725C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0868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6539064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646539064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6B1F4FB1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2CE711E1" w14:textId="77777777" w:rsidR="00DD6FA7" w:rsidRP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26361811" w14:textId="70E2D8E7" w:rsidR="00DD6FA7" w:rsidRDefault="0014725C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18942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6849670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146849670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22ED6608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64558B24" w14:textId="77777777" w:rsidR="00DD6FA7" w:rsidRP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45B599F7" w14:textId="6557872E" w:rsidR="00DD6FA7" w:rsidRDefault="0014725C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439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7298613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547298613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Assessment.</w:t>
            </w:r>
          </w:p>
          <w:p w14:paraId="388DFA40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336416FD" w14:textId="77777777" w:rsid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21F87D08" w14:textId="77777777" w:rsidR="00DD6FA7" w:rsidRPr="00DD6FA7" w:rsidRDefault="00DD6FA7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1D5234DC" w14:textId="3C41604C" w:rsidR="00DD6FA7" w:rsidRPr="008E7FF9" w:rsidRDefault="0014725C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34082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0939867" w:edGrp="everyone"/>
                <w:r w:rsidR="00DD6FA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70939867"/>
              </w:sdtContent>
            </w:sdt>
            <w:r w:rsidR="00DD6FA7">
              <w:rPr>
                <w:rFonts w:asciiTheme="minorHAnsi" w:hAnsiTheme="minorHAnsi" w:cstheme="minorHAnsi"/>
                <w:bCs/>
              </w:rPr>
              <w:t xml:space="preserve"> </w:t>
            </w:r>
            <w:r w:rsidR="00DD6FA7" w:rsidRPr="00F4030E">
              <w:rPr>
                <w:rFonts w:asciiTheme="minorHAnsi" w:hAnsiTheme="minorHAnsi" w:cstheme="minorHAnsi"/>
                <w:bCs/>
              </w:rPr>
              <w:t>Professional behaviours.</w:t>
            </w:r>
          </w:p>
        </w:tc>
      </w:tr>
      <w:tr w:rsidR="00F4030E" w:rsidRPr="00A021EE" w14:paraId="3E50B596" w14:textId="77777777" w:rsidTr="00F4030E">
        <w:trPr>
          <w:trHeight w:val="480"/>
        </w:trPr>
        <w:tc>
          <w:tcPr>
            <w:tcW w:w="7225" w:type="dxa"/>
          </w:tcPr>
          <w:p w14:paraId="75109D0B" w14:textId="77777777" w:rsidR="00F4030E" w:rsidRDefault="00F4030E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835402959" w:edGrp="everyone" w:colFirst="0" w:colLast="0"/>
          </w:p>
          <w:p w14:paraId="2DB238BA" w14:textId="3DFE441F" w:rsidR="00DD6FA7" w:rsidRPr="00A021EE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31" w:type="dxa"/>
            <w:vMerge/>
          </w:tcPr>
          <w:p w14:paraId="293701E7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4030E" w:rsidRPr="00A021EE" w14:paraId="221EAB87" w14:textId="77777777" w:rsidTr="00F4030E">
        <w:trPr>
          <w:trHeight w:val="480"/>
        </w:trPr>
        <w:tc>
          <w:tcPr>
            <w:tcW w:w="7225" w:type="dxa"/>
          </w:tcPr>
          <w:p w14:paraId="6A235FCA" w14:textId="77777777" w:rsidR="00DD6FA7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447234512" w:edGrp="everyone" w:colFirst="0" w:colLast="0"/>
            <w:permEnd w:id="1835402959"/>
          </w:p>
          <w:p w14:paraId="4BDC9F0A" w14:textId="47CAFF62" w:rsidR="00F4030E" w:rsidRPr="00A021EE" w:rsidRDefault="00F4030E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31" w:type="dxa"/>
            <w:vMerge/>
          </w:tcPr>
          <w:p w14:paraId="69CE1594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4030E" w:rsidRPr="00A021EE" w14:paraId="737E11D9" w14:textId="77777777" w:rsidTr="00DD6FA7">
        <w:trPr>
          <w:trHeight w:val="645"/>
        </w:trPr>
        <w:tc>
          <w:tcPr>
            <w:tcW w:w="7225" w:type="dxa"/>
          </w:tcPr>
          <w:p w14:paraId="710E0572" w14:textId="77777777" w:rsidR="00DD6FA7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742422763" w:edGrp="everyone" w:colFirst="0" w:colLast="0"/>
            <w:permEnd w:id="447234512"/>
          </w:p>
          <w:p w14:paraId="30E0D689" w14:textId="31D2E776" w:rsidR="00DD6FA7" w:rsidRPr="00A021EE" w:rsidRDefault="00DD6FA7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31" w:type="dxa"/>
            <w:vMerge/>
          </w:tcPr>
          <w:p w14:paraId="3C9321A2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permEnd w:id="1742422763"/>
    </w:tbl>
    <w:p w14:paraId="7264486E" w14:textId="77777777" w:rsidR="0053374C" w:rsidRPr="00281FD9" w:rsidRDefault="0053374C" w:rsidP="0076783A">
      <w:pPr>
        <w:spacing w:after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erformance would suggest that the trainee is making sufficient progress through the curriculum to proceed? Please tick"/>
      </w:tblPr>
      <w:tblGrid>
        <w:gridCol w:w="5228"/>
        <w:gridCol w:w="5228"/>
      </w:tblGrid>
      <w:tr w:rsidR="007A3530" w:rsidRPr="00A021EE" w14:paraId="4C35698A" w14:textId="77777777" w:rsidTr="00081FE2">
        <w:trPr>
          <w:tblHeader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7E6A39B9" w14:textId="77777777" w:rsidR="007A3530" w:rsidRPr="00CA027F" w:rsidRDefault="007A3530" w:rsidP="0073557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Current </w:t>
            </w:r>
            <w:r>
              <w:rPr>
                <w:rFonts w:asciiTheme="minorHAnsi" w:hAnsiTheme="minorHAnsi" w:cstheme="minorHAnsi"/>
                <w:b/>
              </w:rPr>
              <w:t>performance</w:t>
            </w:r>
            <w:r w:rsidRPr="00CA027F">
              <w:rPr>
                <w:rFonts w:asciiTheme="minorHAnsi" w:hAnsiTheme="minorHAnsi" w:cstheme="minorHAnsi"/>
                <w:b/>
              </w:rPr>
              <w:t xml:space="preserve"> would suggest that the trainee is making sufficient progress</w:t>
            </w:r>
            <w:r>
              <w:rPr>
                <w:rFonts w:asciiTheme="minorHAnsi" w:hAnsiTheme="minorHAnsi" w:cstheme="minorHAnsi"/>
                <w:b/>
              </w:rPr>
              <w:t xml:space="preserve"> through the 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7A3530" w:rsidRPr="00A021EE" w14:paraId="08C1A2D8" w14:textId="77777777" w:rsidTr="00735579">
        <w:tc>
          <w:tcPr>
            <w:tcW w:w="10456" w:type="dxa"/>
            <w:gridSpan w:val="2"/>
          </w:tcPr>
          <w:p w14:paraId="381EAC60" w14:textId="77777777" w:rsidR="007A3530" w:rsidRPr="00A021EE" w:rsidRDefault="007A3530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BC79F2B" w14:textId="3DDF8F69" w:rsidR="007A3530" w:rsidRPr="00A021EE" w:rsidRDefault="0014725C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8730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729153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729153"/>
              </w:sdtContent>
            </w:sdt>
            <w:r w:rsidR="007A3530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7A3530">
              <w:rPr>
                <w:rFonts w:asciiTheme="minorHAnsi" w:hAnsiTheme="minorHAnsi" w:cstheme="minorHAnsi"/>
                <w:bCs/>
              </w:rPr>
              <w:t xml:space="preserve"> </w:t>
            </w:r>
            <w:r w:rsidR="008E7FF9">
              <w:rPr>
                <w:rFonts w:asciiTheme="minorHAnsi" w:hAnsiTheme="minorHAnsi" w:cstheme="minorHAnsi"/>
                <w:bCs/>
              </w:rPr>
              <w:t>T</w:t>
            </w:r>
            <w:r w:rsidR="007A3530">
              <w:rPr>
                <w:rFonts w:asciiTheme="minorHAnsi" w:hAnsiTheme="minorHAnsi" w:cstheme="minorHAnsi"/>
                <w:bCs/>
              </w:rPr>
              <w:t xml:space="preserve">rainee is making sufficient progress </w:t>
            </w:r>
            <w:r w:rsidR="003C52B8">
              <w:rPr>
                <w:rFonts w:asciiTheme="minorHAnsi" w:hAnsiTheme="minorHAnsi" w:cstheme="minorHAnsi"/>
                <w:bCs/>
              </w:rPr>
              <w:t>to</w:t>
            </w:r>
            <w:r w:rsidR="008E7FF9">
              <w:rPr>
                <w:rFonts w:asciiTheme="minorHAnsi" w:hAnsiTheme="minorHAnsi" w:cstheme="minorHAnsi"/>
                <w:bCs/>
              </w:rPr>
              <w:t xml:space="preserve"> proceed to</w:t>
            </w:r>
            <w:r w:rsidR="003C52B8">
              <w:rPr>
                <w:rFonts w:asciiTheme="minorHAnsi" w:hAnsiTheme="minorHAnsi" w:cstheme="minorHAnsi"/>
                <w:bCs/>
              </w:rPr>
              <w:t xml:space="preserve"> the next stage of their training</w:t>
            </w:r>
            <w:r w:rsidR="007A3530">
              <w:rPr>
                <w:rFonts w:asciiTheme="minorHAnsi" w:hAnsiTheme="minorHAnsi" w:cstheme="minorHAnsi"/>
                <w:bCs/>
              </w:rPr>
              <w:t>.</w:t>
            </w:r>
            <w:r w:rsidR="007A3530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431E242" w14:textId="77777777" w:rsidR="007A3530" w:rsidRPr="00A021EE" w:rsidRDefault="007A3530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53374C" w:rsidRPr="00A021EE" w14:paraId="7A6C9DB0" w14:textId="77777777" w:rsidTr="003440F5">
        <w:tc>
          <w:tcPr>
            <w:tcW w:w="5228" w:type="dxa"/>
            <w:vAlign w:val="center"/>
          </w:tcPr>
          <w:p w14:paraId="0790FA09" w14:textId="77777777" w:rsidR="0053374C" w:rsidRPr="00A021EE" w:rsidRDefault="0053374C" w:rsidP="003440F5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B3F73DD" w14:textId="033D6F33" w:rsidR="0053374C" w:rsidRDefault="0014725C" w:rsidP="003440F5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7103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779544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48779544"/>
              </w:sdtContent>
            </w:sdt>
            <w:r w:rsidR="0053374C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53374C">
              <w:rPr>
                <w:rFonts w:asciiTheme="minorHAnsi" w:hAnsiTheme="minorHAnsi" w:cstheme="minorHAnsi"/>
                <w:bCs/>
              </w:rPr>
              <w:t xml:space="preserve"> </w:t>
            </w:r>
            <w:r w:rsidR="008E7FF9">
              <w:rPr>
                <w:rFonts w:asciiTheme="minorHAnsi" w:hAnsiTheme="minorHAnsi" w:cstheme="minorHAnsi"/>
                <w:bCs/>
              </w:rPr>
              <w:t>T</w:t>
            </w:r>
            <w:r w:rsidR="0053374C">
              <w:rPr>
                <w:rFonts w:asciiTheme="minorHAnsi" w:hAnsiTheme="minorHAnsi" w:cstheme="minorHAnsi"/>
                <w:bCs/>
              </w:rPr>
              <w:t>rainee is m</w:t>
            </w:r>
            <w:r w:rsidR="0053374C" w:rsidRPr="00A021EE">
              <w:rPr>
                <w:rFonts w:asciiTheme="minorHAnsi" w:hAnsiTheme="minorHAnsi" w:cstheme="minorHAnsi"/>
                <w:bCs/>
              </w:rPr>
              <w:t>aking</w:t>
            </w:r>
            <w:r w:rsidR="0053374C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53374C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53374C">
              <w:rPr>
                <w:rFonts w:asciiTheme="minorHAnsi" w:hAnsiTheme="minorHAnsi" w:cstheme="minorHAnsi"/>
                <w:bCs/>
              </w:rPr>
              <w:t xml:space="preserve"> through the </w:t>
            </w:r>
            <w:r w:rsidR="00CD3EBE">
              <w:rPr>
                <w:rFonts w:asciiTheme="minorHAnsi" w:hAnsiTheme="minorHAnsi" w:cstheme="minorHAnsi"/>
                <w:bCs/>
              </w:rPr>
              <w:t>curriculum but</w:t>
            </w:r>
            <w:r w:rsidR="0053374C">
              <w:rPr>
                <w:rFonts w:asciiTheme="minorHAnsi" w:hAnsiTheme="minorHAnsi" w:cstheme="minorHAnsi"/>
                <w:bCs/>
              </w:rPr>
              <w:t xml:space="preserve"> requires further support during the next stage of their training.</w:t>
            </w:r>
          </w:p>
          <w:p w14:paraId="04133B55" w14:textId="0E681D79" w:rsidR="0053374C" w:rsidRPr="00A021EE" w:rsidRDefault="0053374C" w:rsidP="003440F5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70D7CD72" w14:textId="0D392BB7" w:rsidR="0053374C" w:rsidRPr="008C2EBB" w:rsidRDefault="00DD6FA7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Please </w:t>
            </w:r>
            <w:r w:rsidR="007F126F">
              <w:rPr>
                <w:rFonts w:asciiTheme="minorHAnsi" w:hAnsiTheme="minorHAnsi" w:cstheme="minorHAnsi"/>
                <w:bCs/>
              </w:rPr>
              <w:t>note the additional support.  For example, a reduction in teaching load, additional meetings, use of team-teaching etc.</w:t>
            </w:r>
          </w:p>
          <w:p w14:paraId="193E4BEC" w14:textId="77777777" w:rsidR="0053374C" w:rsidRPr="00281FD9" w:rsidRDefault="0053374C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8A8AFC9" w14:textId="1787739B" w:rsidR="007F126F" w:rsidRPr="00DD6FA7" w:rsidRDefault="007F126F" w:rsidP="003440F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952727917" w:edGrp="everyone"/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</w:r>
            <w:permEnd w:id="1952727917"/>
          </w:p>
        </w:tc>
      </w:tr>
      <w:tr w:rsidR="0053374C" w:rsidRPr="00A021EE" w14:paraId="63D2F538" w14:textId="77777777" w:rsidTr="00DD6FA7">
        <w:trPr>
          <w:trHeight w:val="1863"/>
        </w:trPr>
        <w:tc>
          <w:tcPr>
            <w:tcW w:w="5228" w:type="dxa"/>
          </w:tcPr>
          <w:p w14:paraId="6A6D9915" w14:textId="77777777" w:rsidR="0053374C" w:rsidRDefault="0053374C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1C785E2" w14:textId="77777777" w:rsidR="0053374C" w:rsidRDefault="0053374C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E62D0E" w14:textId="2D3A3C57" w:rsidR="0053374C" w:rsidRPr="00A021EE" w:rsidRDefault="0014725C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0862513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60862513"/>
              </w:sdtContent>
            </w:sdt>
            <w:r w:rsidR="0053374C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53374C">
              <w:rPr>
                <w:rFonts w:asciiTheme="minorHAnsi" w:hAnsiTheme="minorHAnsi" w:cstheme="minorHAnsi"/>
                <w:bCs/>
              </w:rPr>
              <w:t xml:space="preserve"> </w:t>
            </w:r>
            <w:r w:rsidR="008E7FF9">
              <w:rPr>
                <w:rFonts w:asciiTheme="minorHAnsi" w:hAnsiTheme="minorHAnsi" w:cstheme="minorHAnsi"/>
                <w:bCs/>
              </w:rPr>
              <w:t>Trainee</w:t>
            </w:r>
            <w:r w:rsidR="0053374C">
              <w:rPr>
                <w:rFonts w:asciiTheme="minorHAnsi" w:hAnsiTheme="minorHAnsi" w:cstheme="minorHAnsi"/>
                <w:bCs/>
              </w:rPr>
              <w:t xml:space="preserve"> is not </w:t>
            </w:r>
            <w:r w:rsidR="0053374C" w:rsidRPr="00A021EE">
              <w:rPr>
                <w:rFonts w:asciiTheme="minorHAnsi" w:hAnsiTheme="minorHAnsi" w:cstheme="minorHAnsi"/>
                <w:bCs/>
              </w:rPr>
              <w:t xml:space="preserve">making </w:t>
            </w:r>
            <w:r w:rsidR="0053374C">
              <w:rPr>
                <w:rFonts w:asciiTheme="minorHAnsi" w:hAnsiTheme="minorHAnsi" w:cstheme="minorHAnsi"/>
                <w:bCs/>
              </w:rPr>
              <w:t xml:space="preserve">sufficient </w:t>
            </w:r>
            <w:r w:rsidR="0053374C" w:rsidRPr="00A021EE">
              <w:rPr>
                <w:rFonts w:asciiTheme="minorHAnsi" w:hAnsiTheme="minorHAnsi" w:cstheme="minorHAnsi"/>
                <w:bCs/>
              </w:rPr>
              <w:t>progress</w:t>
            </w:r>
            <w:r w:rsidR="0053374C">
              <w:rPr>
                <w:rFonts w:asciiTheme="minorHAnsi" w:hAnsiTheme="minorHAnsi" w:cstheme="minorHAnsi"/>
                <w:bCs/>
              </w:rPr>
              <w:t xml:space="preserve"> through the curriculum. Refer to Associate Head of Department ITE for consideration of next steps.</w:t>
            </w:r>
          </w:p>
        </w:tc>
        <w:tc>
          <w:tcPr>
            <w:tcW w:w="5228" w:type="dxa"/>
            <w:vMerge/>
          </w:tcPr>
          <w:p w14:paraId="1D1FB0EB" w14:textId="6348EE2D" w:rsidR="0053374C" w:rsidRPr="00A021EE" w:rsidRDefault="0053374C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05F1065" w14:textId="77777777" w:rsidR="007A3530" w:rsidRPr="00281FD9" w:rsidRDefault="007A3530" w:rsidP="0076783A">
      <w:pPr>
        <w:spacing w:after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s"/>
      </w:tblPr>
      <w:tblGrid>
        <w:gridCol w:w="5228"/>
        <w:gridCol w:w="5228"/>
      </w:tblGrid>
      <w:tr w:rsidR="002F605D" w14:paraId="782545F0" w14:textId="77777777" w:rsidTr="00081FE2">
        <w:trPr>
          <w:tblHeader/>
        </w:trPr>
        <w:tc>
          <w:tcPr>
            <w:tcW w:w="5228" w:type="dxa"/>
            <w:shd w:val="clear" w:color="auto" w:fill="A8D08D" w:themeFill="accent6" w:themeFillTint="99"/>
            <w:vAlign w:val="center"/>
          </w:tcPr>
          <w:p w14:paraId="1A35B127" w14:textId="4EE2C7D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951937268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DD6FA7">
        <w:trPr>
          <w:trHeight w:val="330"/>
          <w:tblHeader/>
        </w:trPr>
        <w:tc>
          <w:tcPr>
            <w:tcW w:w="5228" w:type="dxa"/>
            <w:shd w:val="clear" w:color="auto" w:fill="A8D08D" w:themeFill="accent6" w:themeFillTint="99"/>
            <w:vAlign w:val="center"/>
          </w:tcPr>
          <w:p w14:paraId="48F90564" w14:textId="6D1855F2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686068392" w:edGrp="everyone" w:colFirst="1" w:colLast="1"/>
            <w:permEnd w:id="951937268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686068392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281FD9">
      <w:headerReference w:type="default" r:id="rId12"/>
      <w:footerReference w:type="even" r:id="rId13"/>
      <w:footerReference w:type="default" r:id="rId14"/>
      <w:pgSz w:w="11906" w:h="16838"/>
      <w:pgMar w:top="834" w:right="720" w:bottom="720" w:left="720" w:header="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608EDB27">
          <wp:extent cx="133350" cy="190500"/>
          <wp:effectExtent l="0" t="0" r="0" b="0"/>
          <wp:docPr id="206" name="Picture 2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" name="Picture 20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07" name="Picture 2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1C00" w14:textId="7159F66A" w:rsidR="007546BE" w:rsidRPr="0088262B" w:rsidRDefault="0088262B" w:rsidP="00A74F2D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  <w:sz w:val="36"/>
        <w:szCs w:val="36"/>
      </w:rPr>
    </w:pPr>
    <w:bookmarkStart w:id="1" w:name="_Hlk77161963"/>
    <w:r w:rsidRPr="0088262B"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7CECA44A" wp14:editId="766A215D">
          <wp:simplePos x="0" y="0"/>
          <wp:positionH relativeFrom="margin">
            <wp:align>right</wp:align>
          </wp:positionH>
          <wp:positionV relativeFrom="paragraph">
            <wp:posOffset>24765</wp:posOffset>
          </wp:positionV>
          <wp:extent cx="2539365" cy="665480"/>
          <wp:effectExtent l="0" t="0" r="0" b="1270"/>
          <wp:wrapSquare wrapText="bothSides"/>
          <wp:docPr id="205" name="Picture 20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Picture 20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6AB" w:rsidRPr="0088262B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59767324" w:rsidR="00110643" w:rsidRPr="00140539" w:rsidRDefault="00BD6ACC" w:rsidP="00B77866">
    <w:pPr>
      <w:pStyle w:val="Heading1"/>
      <w:rPr>
        <w:color w:val="auto"/>
      </w:rPr>
    </w:pPr>
    <w:r w:rsidRPr="00140539">
      <w:rPr>
        <w:color w:val="auto"/>
      </w:rPr>
      <w:t xml:space="preserve">Final </w:t>
    </w:r>
    <w:r w:rsidR="00037F7B" w:rsidRPr="00140539">
      <w:rPr>
        <w:color w:val="auto"/>
      </w:rPr>
      <w:t xml:space="preserve">Weekly Development </w:t>
    </w:r>
    <w:r w:rsidR="00801776" w:rsidRPr="00140539">
      <w:rPr>
        <w:color w:val="auto"/>
      </w:rPr>
      <w:t>Summary</w:t>
    </w:r>
    <w:bookmarkEnd w:id="1"/>
    <w:r w:rsidR="00D17FAF" w:rsidRPr="00140539">
      <w:rPr>
        <w:color w:val="auto"/>
      </w:rPr>
      <w:t xml:space="preserve"> </w:t>
    </w:r>
    <w:r w:rsidR="0088262B" w:rsidRPr="00140539">
      <w:rPr>
        <w:color w:val="auto"/>
      </w:rPr>
      <w:t>for</w:t>
    </w:r>
    <w:r w:rsidR="00D17FAF" w:rsidRPr="00140539">
      <w:rPr>
        <w:color w:val="auto"/>
      </w:rPr>
      <w:t xml:space="preserve"> Professional Practice</w:t>
    </w:r>
    <w:r w:rsidR="0088262B" w:rsidRPr="00140539">
      <w:rPr>
        <w:color w:val="auto"/>
      </w:rPr>
      <w:t xml:space="preserve"> Phase</w:t>
    </w:r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RfGgTv7+abWPYmBsBKuPIP2SjqH1MytLjOUk+9nHBgw/ioqLH/f2aIB0LqJ12i7Rso1eJ4kWS92VTmLRqrGw==" w:salt="jRA1XLGwazWHcz78+IY2s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1FE2"/>
    <w:rsid w:val="0008520B"/>
    <w:rsid w:val="000934E1"/>
    <w:rsid w:val="00095BA6"/>
    <w:rsid w:val="000B2AE7"/>
    <w:rsid w:val="000C7B11"/>
    <w:rsid w:val="000D0118"/>
    <w:rsid w:val="000E2637"/>
    <w:rsid w:val="000E30F8"/>
    <w:rsid w:val="000E5A5D"/>
    <w:rsid w:val="000F0304"/>
    <w:rsid w:val="000F24E3"/>
    <w:rsid w:val="000F782B"/>
    <w:rsid w:val="001032AF"/>
    <w:rsid w:val="00110643"/>
    <w:rsid w:val="00112A40"/>
    <w:rsid w:val="00140539"/>
    <w:rsid w:val="0014162D"/>
    <w:rsid w:val="00144B04"/>
    <w:rsid w:val="0014725C"/>
    <w:rsid w:val="0016654E"/>
    <w:rsid w:val="001757BA"/>
    <w:rsid w:val="0018220B"/>
    <w:rsid w:val="00182343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2E79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1FD9"/>
    <w:rsid w:val="00283400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30175B"/>
    <w:rsid w:val="003049E1"/>
    <w:rsid w:val="00304C27"/>
    <w:rsid w:val="003102B7"/>
    <w:rsid w:val="003242C7"/>
    <w:rsid w:val="003260E4"/>
    <w:rsid w:val="003336C4"/>
    <w:rsid w:val="00334983"/>
    <w:rsid w:val="00336FDC"/>
    <w:rsid w:val="00341F6E"/>
    <w:rsid w:val="003440F5"/>
    <w:rsid w:val="003552BD"/>
    <w:rsid w:val="00376E49"/>
    <w:rsid w:val="00385494"/>
    <w:rsid w:val="00397075"/>
    <w:rsid w:val="003B7FDD"/>
    <w:rsid w:val="003C52B8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4EA1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3374C"/>
    <w:rsid w:val="0054137A"/>
    <w:rsid w:val="00544861"/>
    <w:rsid w:val="00554058"/>
    <w:rsid w:val="00554CE6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EC0"/>
    <w:rsid w:val="005C0778"/>
    <w:rsid w:val="005C2D8F"/>
    <w:rsid w:val="005E43D5"/>
    <w:rsid w:val="005E53CE"/>
    <w:rsid w:val="005E6E17"/>
    <w:rsid w:val="005F0922"/>
    <w:rsid w:val="005F68E8"/>
    <w:rsid w:val="00606F22"/>
    <w:rsid w:val="006148AC"/>
    <w:rsid w:val="00624EB3"/>
    <w:rsid w:val="0064081A"/>
    <w:rsid w:val="00644F92"/>
    <w:rsid w:val="00645A1E"/>
    <w:rsid w:val="006470E1"/>
    <w:rsid w:val="00651CE7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530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126F"/>
    <w:rsid w:val="007F2FB1"/>
    <w:rsid w:val="007F5E7F"/>
    <w:rsid w:val="007F668E"/>
    <w:rsid w:val="007F66E6"/>
    <w:rsid w:val="007F747C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262B"/>
    <w:rsid w:val="0088386E"/>
    <w:rsid w:val="00886618"/>
    <w:rsid w:val="008A41E2"/>
    <w:rsid w:val="008C2EBB"/>
    <w:rsid w:val="008C436D"/>
    <w:rsid w:val="008C6541"/>
    <w:rsid w:val="008D4949"/>
    <w:rsid w:val="008E4380"/>
    <w:rsid w:val="008E7FF9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4563"/>
    <w:rsid w:val="00997830"/>
    <w:rsid w:val="009A06F9"/>
    <w:rsid w:val="009A59CD"/>
    <w:rsid w:val="009C2487"/>
    <w:rsid w:val="009C771C"/>
    <w:rsid w:val="009E69C7"/>
    <w:rsid w:val="009F17CD"/>
    <w:rsid w:val="00A01768"/>
    <w:rsid w:val="00A019AA"/>
    <w:rsid w:val="00A021EE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D6ACC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027F"/>
    <w:rsid w:val="00CA119A"/>
    <w:rsid w:val="00CA410E"/>
    <w:rsid w:val="00CA564A"/>
    <w:rsid w:val="00CB1C7D"/>
    <w:rsid w:val="00CD248C"/>
    <w:rsid w:val="00CD358F"/>
    <w:rsid w:val="00CD3EBE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17FAF"/>
    <w:rsid w:val="00D26282"/>
    <w:rsid w:val="00D3098C"/>
    <w:rsid w:val="00D35605"/>
    <w:rsid w:val="00D50A55"/>
    <w:rsid w:val="00D50B2C"/>
    <w:rsid w:val="00D53156"/>
    <w:rsid w:val="00D64F48"/>
    <w:rsid w:val="00D74288"/>
    <w:rsid w:val="00D74515"/>
    <w:rsid w:val="00D85F91"/>
    <w:rsid w:val="00D91E38"/>
    <w:rsid w:val="00DA25DE"/>
    <w:rsid w:val="00DA4858"/>
    <w:rsid w:val="00DA7EC0"/>
    <w:rsid w:val="00DB0AD6"/>
    <w:rsid w:val="00DC2073"/>
    <w:rsid w:val="00DC7409"/>
    <w:rsid w:val="00DD4512"/>
    <w:rsid w:val="00DD6FA7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030E"/>
    <w:rsid w:val="00F43AA2"/>
    <w:rsid w:val="00F47B95"/>
    <w:rsid w:val="00F601C7"/>
    <w:rsid w:val="00F647D2"/>
    <w:rsid w:val="00F73CC7"/>
    <w:rsid w:val="00F744D1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76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E4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552BD"/>
  </w:style>
  <w:style w:type="character" w:customStyle="1" w:styleId="eop">
    <w:name w:val="eop"/>
    <w:basedOn w:val="DefaultParagraphFont"/>
    <w:rsid w:val="003552BD"/>
  </w:style>
  <w:style w:type="paragraph" w:customStyle="1" w:styleId="paragraph">
    <w:name w:val="paragraph"/>
    <w:basedOn w:val="Normal"/>
    <w:rsid w:val="003552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6219A0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2" ma:contentTypeDescription="Create a new document." ma:contentTypeScope="" ma:versionID="bdc9ec56d2206ef0fdd9a2198d73f5ad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78201f384adb754d7cc7c033ab375eae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C69F7A-2A60-4EAF-AFFF-1FB8268CA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12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Jodie Talbot</cp:lastModifiedBy>
  <cp:revision>2</cp:revision>
  <cp:lastPrinted>2023-09-26T06:48:00Z</cp:lastPrinted>
  <dcterms:created xsi:type="dcterms:W3CDTF">2023-11-07T14:49:00Z</dcterms:created>
  <dcterms:modified xsi:type="dcterms:W3CDTF">2023-11-07T14:49:00Z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