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7109" w14:textId="77777777" w:rsidR="007C0F76" w:rsidRPr="007C0F76" w:rsidRDefault="007C0F76" w:rsidP="7A584D1F">
      <w:pPr>
        <w:spacing w:after="0"/>
        <w:rPr>
          <w:sz w:val="32"/>
          <w:szCs w:val="32"/>
        </w:rPr>
      </w:pPr>
      <w:r w:rsidRPr="007C0F76">
        <w:rPr>
          <w:b/>
          <w:bCs/>
          <w:sz w:val="32"/>
          <w:szCs w:val="32"/>
        </w:rPr>
        <w:t>Welcome to the weekly mentor, trainee and link tutor briefing from the Department of Primary and Childhood Education</w:t>
      </w:r>
      <w:r w:rsidRPr="007C0F76">
        <w:rPr>
          <w:sz w:val="32"/>
          <w:szCs w:val="32"/>
        </w:rPr>
        <w:t> </w:t>
      </w:r>
    </w:p>
    <w:p w14:paraId="6DAA5EA2" w14:textId="77777777" w:rsidR="007C0F76" w:rsidRPr="007C0F76" w:rsidRDefault="007C0F76" w:rsidP="7A584D1F">
      <w:pPr>
        <w:spacing w:after="0"/>
        <w:rPr>
          <w:sz w:val="32"/>
          <w:szCs w:val="32"/>
        </w:rPr>
      </w:pPr>
    </w:p>
    <w:p w14:paraId="52660FCE" w14:textId="4E848264" w:rsidR="00591A5C" w:rsidRPr="009840BB" w:rsidRDefault="007C0F76" w:rsidP="7A584D1F">
      <w:pPr>
        <w:spacing w:after="0"/>
        <w:rPr>
          <w:b/>
          <w:bCs/>
          <w:color w:val="7030A0"/>
          <w:sz w:val="32"/>
          <w:szCs w:val="32"/>
          <w:u w:val="single"/>
        </w:rPr>
      </w:pPr>
      <w:r w:rsidRPr="0C253A22">
        <w:rPr>
          <w:b/>
          <w:bCs/>
          <w:color w:val="7030A0"/>
          <w:sz w:val="32"/>
          <w:szCs w:val="32"/>
          <w:u w:val="single"/>
        </w:rPr>
        <w:t xml:space="preserve">Undergraduate Year </w:t>
      </w:r>
      <w:r w:rsidR="00182E3F" w:rsidRPr="0C253A22">
        <w:rPr>
          <w:b/>
          <w:bCs/>
          <w:color w:val="7030A0"/>
          <w:sz w:val="32"/>
          <w:szCs w:val="32"/>
          <w:u w:val="single"/>
        </w:rPr>
        <w:t>3</w:t>
      </w:r>
      <w:r w:rsidRPr="0C253A22">
        <w:rPr>
          <w:b/>
          <w:bCs/>
          <w:color w:val="7030A0"/>
          <w:sz w:val="32"/>
          <w:szCs w:val="32"/>
          <w:u w:val="single"/>
        </w:rPr>
        <w:t xml:space="preserve"> </w:t>
      </w:r>
      <w:r w:rsidR="00591A5C" w:rsidRPr="0C253A22">
        <w:rPr>
          <w:b/>
          <w:bCs/>
          <w:color w:val="7030A0"/>
          <w:sz w:val="32"/>
          <w:szCs w:val="32"/>
          <w:u w:val="single"/>
        </w:rPr>
        <w:t>Consolidation</w:t>
      </w:r>
    </w:p>
    <w:p w14:paraId="0302F2A2" w14:textId="70B6498F" w:rsidR="007C0F76" w:rsidRPr="007C0F76" w:rsidRDefault="007C0F76" w:rsidP="7A584D1F">
      <w:pPr>
        <w:spacing w:after="0"/>
        <w:rPr>
          <w:b/>
          <w:bCs/>
          <w:sz w:val="32"/>
          <w:szCs w:val="32"/>
        </w:rPr>
      </w:pPr>
      <w:r w:rsidRPr="6596D5F6">
        <w:rPr>
          <w:b/>
          <w:bCs/>
          <w:sz w:val="32"/>
          <w:szCs w:val="32"/>
        </w:rPr>
        <w:t xml:space="preserve">Week </w:t>
      </w:r>
      <w:r w:rsidR="4921CFBD" w:rsidRPr="6596D5F6">
        <w:rPr>
          <w:b/>
          <w:bCs/>
          <w:sz w:val="32"/>
          <w:szCs w:val="32"/>
        </w:rPr>
        <w:t>4</w:t>
      </w:r>
      <w:r w:rsidR="00182E3F" w:rsidRPr="6596D5F6">
        <w:rPr>
          <w:b/>
          <w:bCs/>
          <w:sz w:val="32"/>
          <w:szCs w:val="32"/>
        </w:rPr>
        <w:t>:</w:t>
      </w:r>
      <w:r w:rsidR="19F213D7" w:rsidRPr="6596D5F6">
        <w:rPr>
          <w:b/>
          <w:bCs/>
          <w:sz w:val="32"/>
          <w:szCs w:val="32"/>
        </w:rPr>
        <w:t xml:space="preserve"> </w:t>
      </w:r>
      <w:r w:rsidR="35516E00" w:rsidRPr="6596D5F6">
        <w:rPr>
          <w:b/>
          <w:bCs/>
          <w:sz w:val="32"/>
          <w:szCs w:val="32"/>
        </w:rPr>
        <w:t>12</w:t>
      </w:r>
      <w:r w:rsidR="005D3E26" w:rsidRPr="6596D5F6">
        <w:rPr>
          <w:b/>
          <w:bCs/>
          <w:sz w:val="32"/>
          <w:szCs w:val="32"/>
          <w:vertAlign w:val="superscript"/>
        </w:rPr>
        <w:t>th</w:t>
      </w:r>
      <w:r w:rsidR="3F167D9A" w:rsidRPr="6596D5F6">
        <w:rPr>
          <w:b/>
          <w:bCs/>
          <w:sz w:val="32"/>
          <w:szCs w:val="32"/>
        </w:rPr>
        <w:t xml:space="preserve"> </w:t>
      </w:r>
      <w:r w:rsidR="00182E3F" w:rsidRPr="6596D5F6">
        <w:rPr>
          <w:b/>
          <w:bCs/>
          <w:sz w:val="32"/>
          <w:szCs w:val="32"/>
        </w:rPr>
        <w:t>–</w:t>
      </w:r>
      <w:r w:rsidR="00591A5C" w:rsidRPr="6596D5F6">
        <w:rPr>
          <w:b/>
          <w:bCs/>
          <w:sz w:val="32"/>
          <w:szCs w:val="32"/>
        </w:rPr>
        <w:t xml:space="preserve"> </w:t>
      </w:r>
      <w:r w:rsidR="5E795D4A" w:rsidRPr="6596D5F6">
        <w:rPr>
          <w:b/>
          <w:bCs/>
          <w:sz w:val="32"/>
          <w:szCs w:val="32"/>
        </w:rPr>
        <w:t>16</w:t>
      </w:r>
      <w:r w:rsidR="4D408286" w:rsidRPr="6596D5F6">
        <w:rPr>
          <w:b/>
          <w:bCs/>
          <w:sz w:val="32"/>
          <w:szCs w:val="32"/>
          <w:vertAlign w:val="superscript"/>
        </w:rPr>
        <w:t>th</w:t>
      </w:r>
      <w:r w:rsidR="4D408286" w:rsidRPr="6596D5F6">
        <w:rPr>
          <w:b/>
          <w:bCs/>
          <w:sz w:val="32"/>
          <w:szCs w:val="32"/>
        </w:rPr>
        <w:t xml:space="preserve"> </w:t>
      </w:r>
      <w:r w:rsidR="005D3E26" w:rsidRPr="6596D5F6">
        <w:rPr>
          <w:b/>
          <w:bCs/>
          <w:sz w:val="32"/>
          <w:szCs w:val="32"/>
        </w:rPr>
        <w:t>February</w:t>
      </w:r>
      <w:r w:rsidR="3A868260" w:rsidRPr="6596D5F6">
        <w:rPr>
          <w:b/>
          <w:bCs/>
          <w:sz w:val="32"/>
          <w:szCs w:val="32"/>
        </w:rPr>
        <w:t xml:space="preserve"> </w:t>
      </w:r>
      <w:r w:rsidR="00C56C55">
        <w:rPr>
          <w:b/>
          <w:bCs/>
          <w:sz w:val="32"/>
          <w:szCs w:val="32"/>
        </w:rPr>
        <w:t>OR 19</w:t>
      </w:r>
      <w:r w:rsidR="00C56C55" w:rsidRPr="00C56C55">
        <w:rPr>
          <w:b/>
          <w:bCs/>
          <w:sz w:val="32"/>
          <w:szCs w:val="32"/>
          <w:vertAlign w:val="superscript"/>
        </w:rPr>
        <w:t>th</w:t>
      </w:r>
      <w:r w:rsidR="00C56C55">
        <w:rPr>
          <w:b/>
          <w:bCs/>
          <w:sz w:val="32"/>
          <w:szCs w:val="32"/>
        </w:rPr>
        <w:t xml:space="preserve"> – 23</w:t>
      </w:r>
      <w:r w:rsidR="00C56C55" w:rsidRPr="00C56C55">
        <w:rPr>
          <w:b/>
          <w:bCs/>
          <w:sz w:val="32"/>
          <w:szCs w:val="32"/>
          <w:vertAlign w:val="superscript"/>
        </w:rPr>
        <w:t>rd</w:t>
      </w:r>
      <w:r w:rsidR="00C56C55">
        <w:rPr>
          <w:b/>
          <w:bCs/>
          <w:sz w:val="32"/>
          <w:szCs w:val="32"/>
        </w:rPr>
        <w:t xml:space="preserve"> February</w:t>
      </w:r>
    </w:p>
    <w:p w14:paraId="13CC03A5" w14:textId="77777777" w:rsidR="007C0F76" w:rsidRPr="007C0F76" w:rsidRDefault="007C0F76" w:rsidP="7A584D1F">
      <w:pPr>
        <w:spacing w:after="0"/>
        <w:rPr>
          <w:sz w:val="32"/>
          <w:szCs w:val="32"/>
        </w:rPr>
      </w:pPr>
    </w:p>
    <w:p w14:paraId="1E0BD0C4" w14:textId="04CF6E43" w:rsidR="28A505A2" w:rsidRDefault="00F52559" w:rsidP="7A584D1F">
      <w:pPr>
        <w:spacing w:after="0"/>
        <w:rPr>
          <w:sz w:val="24"/>
          <w:szCs w:val="24"/>
        </w:rPr>
      </w:pPr>
      <w:r w:rsidRPr="0C253A22">
        <w:rPr>
          <w:sz w:val="24"/>
          <w:szCs w:val="24"/>
        </w:rPr>
        <w:t>Hello Mentors, Trainees and Link Tutors</w:t>
      </w:r>
      <w:r w:rsidR="00A339A1" w:rsidRPr="0C253A22">
        <w:rPr>
          <w:sz w:val="24"/>
          <w:szCs w:val="24"/>
        </w:rPr>
        <w:t>!</w:t>
      </w:r>
    </w:p>
    <w:p w14:paraId="18E1C4C5" w14:textId="7D2EBA86" w:rsidR="0C253A22" w:rsidRDefault="0C253A22" w:rsidP="0C253A2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A536B2" w14:textId="60068C65" w:rsidR="5896F908" w:rsidRDefault="5896F908" w:rsidP="0C253A2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253A22">
        <w:rPr>
          <w:rFonts w:ascii="Calibri" w:eastAsia="Calibri" w:hAnsi="Calibri" w:cs="Calibri"/>
          <w:color w:val="000000" w:themeColor="text1"/>
          <w:sz w:val="24"/>
          <w:szCs w:val="24"/>
        </w:rPr>
        <w:t>I am aware that many of you will be on half term this week. If this is the case – well done for getting through to this point! Enjoy a relaxing and well-deserved break. However, several schools across the Partnership are still open this week and have half</w:t>
      </w:r>
      <w:r w:rsidR="44326647" w:rsidRPr="0C253A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term to look forward to! If you receive this information a week early, please use it when you return to school. </w:t>
      </w:r>
    </w:p>
    <w:p w14:paraId="2327E06E" w14:textId="25B1B96E" w:rsidR="1F24FDF3" w:rsidRDefault="1F24FDF3" w:rsidP="1F24FDF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357E5D" w14:textId="79D86904" w:rsidR="000F5B88" w:rsidRPr="007D44AB" w:rsidRDefault="007D44AB" w:rsidP="7A584D1F">
      <w:pPr>
        <w:spacing w:after="0"/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</w:pPr>
      <w:r w:rsidRPr="0C253A22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 xml:space="preserve">Week </w:t>
      </w:r>
      <w:r w:rsidR="07CB34A2" w:rsidRPr="0C253A22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 xml:space="preserve">4 </w:t>
      </w:r>
      <w:r w:rsidR="008A49ED" w:rsidRPr="0C253A22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>Trainee</w:t>
      </w:r>
      <w:r w:rsidRPr="0C253A22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 xml:space="preserve"> Expectations</w:t>
      </w:r>
    </w:p>
    <w:p w14:paraId="533F4A66" w14:textId="77777777" w:rsidR="007F2213" w:rsidRDefault="007F2213" w:rsidP="7A584D1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E49518" w14:textId="6EDB3CDB" w:rsidR="00993E9F" w:rsidRPr="00304F6A" w:rsidRDefault="2D609256" w:rsidP="00304F6A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F24FDF3">
        <w:rPr>
          <w:rFonts w:ascii="Calibri" w:eastAsia="Calibri" w:hAnsi="Calibri" w:cs="Calibri"/>
          <w:sz w:val="24"/>
          <w:szCs w:val="24"/>
        </w:rPr>
        <w:t>Joint Planning and Delivery of Whole Class Input</w:t>
      </w:r>
      <w:r w:rsidR="3AE23CD7" w:rsidRPr="1F24FDF3">
        <w:rPr>
          <w:rFonts w:ascii="Calibri" w:eastAsia="Calibri" w:hAnsi="Calibri" w:cs="Calibri"/>
          <w:sz w:val="24"/>
          <w:szCs w:val="24"/>
        </w:rPr>
        <w:t>s</w:t>
      </w:r>
      <w:r w:rsidR="00993E9F" w:rsidRPr="1F24FDF3">
        <w:rPr>
          <w:rFonts w:ascii="Calibri" w:eastAsia="Calibri" w:hAnsi="Calibri" w:cs="Calibri"/>
          <w:sz w:val="24"/>
          <w:szCs w:val="24"/>
        </w:rPr>
        <w:t xml:space="preserve">: </w:t>
      </w:r>
      <w:r w:rsidR="00C56C55">
        <w:rPr>
          <w:rFonts w:ascii="Calibri" w:eastAsia="Calibri" w:hAnsi="Calibri" w:cs="Calibri"/>
          <w:sz w:val="24"/>
          <w:szCs w:val="24"/>
        </w:rPr>
        <w:t>5</w:t>
      </w:r>
      <w:r w:rsidR="4DF4F39C" w:rsidRPr="1F24FDF3">
        <w:rPr>
          <w:rFonts w:ascii="Calibri" w:eastAsia="Calibri" w:hAnsi="Calibri" w:cs="Calibri"/>
          <w:sz w:val="24"/>
          <w:szCs w:val="24"/>
        </w:rPr>
        <w:t>0</w:t>
      </w:r>
      <w:r w:rsidR="00993E9F" w:rsidRPr="1F24FDF3">
        <w:rPr>
          <w:rFonts w:ascii="Calibri" w:eastAsia="Calibri" w:hAnsi="Calibri" w:cs="Calibri"/>
          <w:sz w:val="24"/>
          <w:szCs w:val="24"/>
        </w:rPr>
        <w:t>%</w:t>
      </w:r>
    </w:p>
    <w:p w14:paraId="43E243DD" w14:textId="6D5AC097" w:rsidR="00993E9F" w:rsidRPr="00304F6A" w:rsidRDefault="00993E9F" w:rsidP="00304F6A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F24FDF3">
        <w:rPr>
          <w:rFonts w:ascii="Calibri" w:eastAsia="Calibri" w:hAnsi="Calibri" w:cs="Calibri"/>
          <w:sz w:val="24"/>
          <w:szCs w:val="24"/>
        </w:rPr>
        <w:t>Group Work, Team Teaching</w:t>
      </w:r>
      <w:r w:rsidR="00304F6A" w:rsidRPr="1F24FDF3">
        <w:rPr>
          <w:rFonts w:ascii="Calibri" w:eastAsia="Calibri" w:hAnsi="Calibri" w:cs="Calibri"/>
          <w:sz w:val="24"/>
          <w:szCs w:val="24"/>
        </w:rPr>
        <w:t xml:space="preserve">, Training Tasks, Observations: </w:t>
      </w:r>
      <w:r w:rsidR="00C56C55">
        <w:rPr>
          <w:rFonts w:ascii="Calibri" w:eastAsia="Calibri" w:hAnsi="Calibri" w:cs="Calibri"/>
          <w:sz w:val="24"/>
          <w:szCs w:val="24"/>
        </w:rPr>
        <w:t>3</w:t>
      </w:r>
      <w:r w:rsidR="00304F6A" w:rsidRPr="1F24FDF3">
        <w:rPr>
          <w:rFonts w:ascii="Calibri" w:eastAsia="Calibri" w:hAnsi="Calibri" w:cs="Calibri"/>
          <w:sz w:val="24"/>
          <w:szCs w:val="24"/>
        </w:rPr>
        <w:t>0%</w:t>
      </w:r>
    </w:p>
    <w:p w14:paraId="4A71B4BF" w14:textId="5F0E5283" w:rsidR="007F2213" w:rsidRPr="00304F6A" w:rsidRDefault="00993E9F" w:rsidP="00304F6A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304F6A">
        <w:rPr>
          <w:rFonts w:ascii="Calibri" w:eastAsia="Calibri" w:hAnsi="Calibri" w:cs="Calibri"/>
          <w:sz w:val="24"/>
          <w:szCs w:val="24"/>
        </w:rPr>
        <w:t>P</w:t>
      </w:r>
      <w:r w:rsidR="00304F6A">
        <w:rPr>
          <w:rFonts w:ascii="Calibri" w:eastAsia="Calibri" w:hAnsi="Calibri" w:cs="Calibri"/>
          <w:sz w:val="24"/>
          <w:szCs w:val="24"/>
        </w:rPr>
        <w:t xml:space="preserve">lanning, </w:t>
      </w:r>
      <w:r w:rsidRPr="00304F6A">
        <w:rPr>
          <w:rFonts w:ascii="Calibri" w:eastAsia="Calibri" w:hAnsi="Calibri" w:cs="Calibri"/>
          <w:sz w:val="24"/>
          <w:szCs w:val="24"/>
        </w:rPr>
        <w:t>P</w:t>
      </w:r>
      <w:r w:rsidR="00304F6A">
        <w:rPr>
          <w:rFonts w:ascii="Calibri" w:eastAsia="Calibri" w:hAnsi="Calibri" w:cs="Calibri"/>
          <w:sz w:val="24"/>
          <w:szCs w:val="24"/>
        </w:rPr>
        <w:t>reparation &amp; Assessment</w:t>
      </w:r>
      <w:r w:rsidRPr="00304F6A">
        <w:rPr>
          <w:rFonts w:ascii="Calibri" w:eastAsia="Calibri" w:hAnsi="Calibri" w:cs="Calibri"/>
          <w:sz w:val="24"/>
          <w:szCs w:val="24"/>
        </w:rPr>
        <w:t xml:space="preserve"> Time: 20%</w:t>
      </w:r>
    </w:p>
    <w:p w14:paraId="556BA788" w14:textId="77777777" w:rsidR="007F2213" w:rsidRDefault="007F2213" w:rsidP="7A584D1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80183CC" w14:textId="2AE23019" w:rsidR="7A584D1F" w:rsidRPr="007F2213" w:rsidRDefault="00D11770" w:rsidP="7A584D1F">
      <w:pPr>
        <w:spacing w:after="0"/>
        <w:rPr>
          <w:rFonts w:ascii="Calibri" w:eastAsia="Calibri" w:hAnsi="Calibri" w:cs="Calibri"/>
          <w:b/>
          <w:bCs/>
          <w:color w:val="7030A0"/>
          <w:sz w:val="24"/>
          <w:szCs w:val="24"/>
        </w:rPr>
      </w:pPr>
      <w:r w:rsidRPr="00486B56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>Weekly intended curriculum expectations linked to C</w:t>
      </w:r>
      <w:r w:rsidR="007F2213" w:rsidRPr="00486B56">
        <w:rPr>
          <w:rFonts w:ascii="Calibri" w:eastAsia="Calibri" w:hAnsi="Calibri" w:cs="Calibri"/>
          <w:b/>
          <w:bCs/>
          <w:color w:val="7030A0"/>
          <w:sz w:val="24"/>
          <w:szCs w:val="24"/>
          <w:u w:val="single"/>
        </w:rPr>
        <w:t>ore Content Framework (CCF)</w:t>
      </w:r>
    </w:p>
    <w:p w14:paraId="08B439EB" w14:textId="77777777" w:rsidR="00D11770" w:rsidRDefault="00D11770" w:rsidP="7A584D1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43FA8027" w14:textId="6C61E382" w:rsidR="00D11770" w:rsidRDefault="005903C0" w:rsidP="00E362C5">
      <w:pPr>
        <w:spacing w:after="0"/>
        <w:rPr>
          <w:sz w:val="24"/>
          <w:szCs w:val="24"/>
        </w:rPr>
      </w:pPr>
      <w:r w:rsidRPr="0C253A22">
        <w:rPr>
          <w:sz w:val="24"/>
          <w:szCs w:val="24"/>
        </w:rPr>
        <w:t>The Weekly Development Summary (WDS)</w:t>
      </w:r>
      <w:r w:rsidR="00D11770" w:rsidRPr="0C253A22">
        <w:rPr>
          <w:sz w:val="24"/>
          <w:szCs w:val="24"/>
        </w:rPr>
        <w:t xml:space="preserve"> </w:t>
      </w:r>
      <w:r w:rsidR="00E362C5" w:rsidRPr="0C253A22">
        <w:rPr>
          <w:sz w:val="24"/>
          <w:szCs w:val="24"/>
        </w:rPr>
        <w:t xml:space="preserve">for </w:t>
      </w:r>
      <w:r w:rsidR="00E362C5" w:rsidRPr="0C253A22">
        <w:rPr>
          <w:b/>
          <w:bCs/>
          <w:sz w:val="24"/>
          <w:szCs w:val="24"/>
        </w:rPr>
        <w:t xml:space="preserve">Week </w:t>
      </w:r>
      <w:r w:rsidR="7D47B447" w:rsidRPr="0C253A22">
        <w:rPr>
          <w:b/>
          <w:bCs/>
          <w:sz w:val="24"/>
          <w:szCs w:val="24"/>
        </w:rPr>
        <w:t>4</w:t>
      </w:r>
      <w:r w:rsidR="00D11770" w:rsidRPr="0C253A22">
        <w:rPr>
          <w:sz w:val="24"/>
          <w:szCs w:val="24"/>
        </w:rPr>
        <w:t xml:space="preserve"> </w:t>
      </w:r>
      <w:r w:rsidRPr="0C253A22">
        <w:rPr>
          <w:sz w:val="24"/>
          <w:szCs w:val="24"/>
        </w:rPr>
        <w:t>can be located on</w:t>
      </w:r>
      <w:r w:rsidR="00D11770" w:rsidRPr="0C253A22">
        <w:rPr>
          <w:sz w:val="24"/>
          <w:szCs w:val="24"/>
        </w:rPr>
        <w:t xml:space="preserve"> </w:t>
      </w:r>
      <w:hyperlink r:id="rId10">
        <w:r w:rsidR="00D11770" w:rsidRPr="0C253A22">
          <w:rPr>
            <w:rStyle w:val="Hyperlink"/>
            <w:sz w:val="24"/>
            <w:szCs w:val="24"/>
          </w:rPr>
          <w:t>Mentor Space</w:t>
        </w:r>
      </w:hyperlink>
      <w:r w:rsidR="00E362C5" w:rsidRPr="0C253A22">
        <w:rPr>
          <w:sz w:val="24"/>
          <w:szCs w:val="24"/>
        </w:rPr>
        <w:t>.</w:t>
      </w:r>
    </w:p>
    <w:p w14:paraId="68F5E4C3" w14:textId="3DBAB762" w:rsidR="00E362C5" w:rsidRDefault="00E362C5" w:rsidP="00E362C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462C7A">
        <w:rPr>
          <w:sz w:val="24"/>
          <w:szCs w:val="24"/>
        </w:rPr>
        <w:t xml:space="preserve"> WDS will focus on the following areas this week:</w:t>
      </w:r>
    </w:p>
    <w:p w14:paraId="4AB1FBBB" w14:textId="77777777" w:rsidR="00CB6CEB" w:rsidRPr="0087257C" w:rsidRDefault="00CB6CEB" w:rsidP="00E362C5">
      <w:pPr>
        <w:spacing w:after="0"/>
        <w:rPr>
          <w:sz w:val="24"/>
          <w:szCs w:val="24"/>
        </w:rPr>
      </w:pPr>
    </w:p>
    <w:p w14:paraId="05436EC1" w14:textId="40C6ECCB" w:rsidR="38DC666D" w:rsidRDefault="38DC666D" w:rsidP="0C253A22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4"/>
          <w:szCs w:val="24"/>
        </w:rPr>
      </w:pPr>
      <w:r w:rsidRPr="0C253A22">
        <w:rPr>
          <w:color w:val="000000" w:themeColor="text1"/>
          <w:sz w:val="24"/>
          <w:szCs w:val="24"/>
        </w:rPr>
        <w:t xml:space="preserve">Instil belief and promote the </w:t>
      </w:r>
      <w:r w:rsidRPr="0C253A22">
        <w:rPr>
          <w:b/>
          <w:bCs/>
          <w:color w:val="000000" w:themeColor="text1"/>
          <w:sz w:val="24"/>
          <w:szCs w:val="24"/>
        </w:rPr>
        <w:t>academic potential of all pupils</w:t>
      </w:r>
      <w:r w:rsidRPr="0C253A22">
        <w:rPr>
          <w:color w:val="000000" w:themeColor="text1"/>
          <w:sz w:val="24"/>
          <w:szCs w:val="24"/>
        </w:rPr>
        <w:t xml:space="preserve"> including disadvantaged learners.</w:t>
      </w:r>
    </w:p>
    <w:p w14:paraId="42075165" w14:textId="77BFEFA1" w:rsidR="38DC666D" w:rsidRDefault="38DC666D" w:rsidP="0C253A22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4"/>
          <w:szCs w:val="24"/>
        </w:rPr>
      </w:pPr>
      <w:r w:rsidRPr="0C253A22">
        <w:rPr>
          <w:color w:val="000000" w:themeColor="text1"/>
          <w:sz w:val="24"/>
          <w:szCs w:val="24"/>
        </w:rPr>
        <w:t xml:space="preserve">Know where and how to seek support when </w:t>
      </w:r>
      <w:r w:rsidRPr="0C253A22">
        <w:rPr>
          <w:b/>
          <w:bCs/>
          <w:color w:val="000000" w:themeColor="text1"/>
          <w:sz w:val="24"/>
          <w:szCs w:val="24"/>
        </w:rPr>
        <w:t xml:space="preserve">working with children with Special Educational Needs </w:t>
      </w:r>
      <w:r w:rsidRPr="0C253A22">
        <w:rPr>
          <w:color w:val="000000" w:themeColor="text1"/>
          <w:sz w:val="24"/>
          <w:szCs w:val="24"/>
        </w:rPr>
        <w:t>and Education, Health and Care plans.</w:t>
      </w:r>
    </w:p>
    <w:p w14:paraId="7A49EFDD" w14:textId="30A965F9" w:rsidR="38DC666D" w:rsidRDefault="38DC666D" w:rsidP="0C253A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C253A22">
        <w:rPr>
          <w:sz w:val="24"/>
          <w:szCs w:val="24"/>
        </w:rPr>
        <w:t xml:space="preserve">Be able to demonstrate high </w:t>
      </w:r>
      <w:r w:rsidRPr="0C253A22">
        <w:rPr>
          <w:b/>
          <w:bCs/>
          <w:sz w:val="24"/>
          <w:szCs w:val="24"/>
        </w:rPr>
        <w:t>behavioural expectations and create a culture of respect and trust</w:t>
      </w:r>
      <w:r w:rsidRPr="0C253A22">
        <w:rPr>
          <w:sz w:val="24"/>
          <w:szCs w:val="24"/>
        </w:rPr>
        <w:t xml:space="preserve"> in the classroom that supports all children to succeed.</w:t>
      </w:r>
    </w:p>
    <w:p w14:paraId="601696F5" w14:textId="364E0F82" w:rsidR="38DC666D" w:rsidRDefault="38DC666D" w:rsidP="0C253A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C253A22">
        <w:rPr>
          <w:sz w:val="24"/>
          <w:szCs w:val="24"/>
        </w:rPr>
        <w:t xml:space="preserve">To be able to understand that information sharing is essential for the </w:t>
      </w:r>
      <w:r w:rsidRPr="0C253A22">
        <w:rPr>
          <w:b/>
          <w:bCs/>
          <w:sz w:val="24"/>
          <w:szCs w:val="24"/>
        </w:rPr>
        <w:t>identification of patterns of behaviour</w:t>
      </w:r>
      <w:r w:rsidRPr="0C253A22">
        <w:rPr>
          <w:sz w:val="24"/>
          <w:szCs w:val="24"/>
        </w:rPr>
        <w:t>.</w:t>
      </w:r>
    </w:p>
    <w:p w14:paraId="748F2961" w14:textId="6D578B92" w:rsidR="38DC666D" w:rsidRDefault="38DC666D" w:rsidP="0C253A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C253A22">
        <w:rPr>
          <w:sz w:val="24"/>
          <w:szCs w:val="24"/>
        </w:rPr>
        <w:t xml:space="preserve">Understand how schools </w:t>
      </w:r>
      <w:r w:rsidRPr="0C253A22">
        <w:rPr>
          <w:b/>
          <w:bCs/>
          <w:sz w:val="24"/>
          <w:szCs w:val="24"/>
        </w:rPr>
        <w:t>use data to set targets and monitor progress</w:t>
      </w:r>
      <w:r w:rsidRPr="0C253A22">
        <w:rPr>
          <w:sz w:val="24"/>
          <w:szCs w:val="24"/>
        </w:rPr>
        <w:t xml:space="preserve"> and communicate data for accountability to stakeholders. </w:t>
      </w:r>
    </w:p>
    <w:p w14:paraId="547D08B3" w14:textId="584392DA" w:rsidR="0C253A22" w:rsidRDefault="0C253A22" w:rsidP="0C253A22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A83FF1F" w14:textId="44DF264C" w:rsidR="00CB6CEB" w:rsidRPr="00CB6CEB" w:rsidRDefault="00CB6CEB" w:rsidP="00CB6CEB">
      <w:pPr>
        <w:spacing w:after="0"/>
        <w:rPr>
          <w:sz w:val="24"/>
          <w:szCs w:val="24"/>
        </w:rPr>
      </w:pPr>
      <w:r w:rsidRPr="00D67353">
        <w:rPr>
          <w:rStyle w:val="Hyperlink"/>
          <w:color w:val="auto"/>
          <w:sz w:val="24"/>
          <w:szCs w:val="24"/>
          <w:u w:val="none"/>
        </w:rPr>
        <w:t xml:space="preserve">Please refer to the </w:t>
      </w:r>
      <w:hyperlink r:id="rId11" w:history="1">
        <w:r w:rsidRPr="00A43033">
          <w:rPr>
            <w:rStyle w:val="Hyperlink"/>
            <w:sz w:val="24"/>
            <w:szCs w:val="24"/>
          </w:rPr>
          <w:t>Subject Component Tracker</w:t>
        </w:r>
      </w:hyperlink>
      <w:r w:rsidRPr="00D67353">
        <w:rPr>
          <w:rStyle w:val="Hyperlink"/>
          <w:color w:val="auto"/>
          <w:sz w:val="24"/>
          <w:szCs w:val="24"/>
          <w:u w:val="none"/>
        </w:rPr>
        <w:t xml:space="preserve"> to access the intended curriculum for this week.</w:t>
      </w:r>
    </w:p>
    <w:p w14:paraId="23C16F75" w14:textId="77777777" w:rsidR="005903C0" w:rsidRPr="007C0F76" w:rsidRDefault="005903C0" w:rsidP="005903C0">
      <w:pPr>
        <w:pStyle w:val="ListParagraph"/>
        <w:spacing w:after="0"/>
        <w:rPr>
          <w:rFonts w:ascii="Calibri" w:eastAsia="Calibri" w:hAnsi="Calibri" w:cs="Calibri"/>
          <w:sz w:val="24"/>
          <w:szCs w:val="24"/>
        </w:rPr>
      </w:pPr>
    </w:p>
    <w:p w14:paraId="512FE4BC" w14:textId="5D7C122D" w:rsidR="003A029D" w:rsidRPr="00244BD6" w:rsidRDefault="00D11770" w:rsidP="7A584D1F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u w:val="single"/>
          <w:shd w:val="clear" w:color="auto" w:fill="FFFFFF"/>
        </w:rPr>
      </w:pPr>
      <w:r w:rsidRPr="00244BD6">
        <w:rPr>
          <w:rStyle w:val="normaltextrun"/>
          <w:rFonts w:ascii="Calibri" w:hAnsi="Calibri" w:cs="Calibri"/>
          <w:b/>
          <w:bCs/>
          <w:color w:val="7030A0"/>
          <w:sz w:val="24"/>
          <w:szCs w:val="24"/>
          <w:u w:val="single"/>
          <w:shd w:val="clear" w:color="auto" w:fill="FFFFFF"/>
        </w:rPr>
        <w:t>Research and resources</w:t>
      </w:r>
    </w:p>
    <w:p w14:paraId="708BBD07" w14:textId="77777777" w:rsidR="00DF3280" w:rsidRDefault="00DF3280" w:rsidP="00DF3280">
      <w:pPr>
        <w:spacing w:after="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0941CFF" w14:textId="689A131B" w:rsidR="007C0F76" w:rsidRPr="00244BD6" w:rsidRDefault="06324FFB" w:rsidP="1F24FDF3">
      <w:p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  <w:r w:rsidRPr="1F24FDF3">
        <w:rPr>
          <w:rStyle w:val="eop"/>
          <w:rFonts w:ascii="Calibri" w:hAnsi="Calibri" w:cs="Calibri"/>
          <w:color w:val="000000" w:themeColor="text1"/>
          <w:sz w:val="24"/>
          <w:szCs w:val="24"/>
        </w:rPr>
        <w:t>Here are some resources and links that may be of benefit when engaging in professional dialogue for this week’s WDS.</w:t>
      </w:r>
    </w:p>
    <w:p w14:paraId="1D558CD6" w14:textId="796B55A4" w:rsidR="007C0F76" w:rsidRPr="00244BD6" w:rsidRDefault="007C0F76" w:rsidP="1F24FDF3">
      <w:p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</w:p>
    <w:p w14:paraId="7D63D425" w14:textId="5DAE2A10" w:rsidR="007C0F76" w:rsidRPr="00244BD6" w:rsidRDefault="00C56C55" w:rsidP="0C253A2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hyperlink r:id="rId12">
        <w:r w:rsidR="273539A7" w:rsidRPr="0C253A22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EEF – Improving Behaviour in Schools</w:t>
        </w:r>
      </w:hyperlink>
    </w:p>
    <w:p w14:paraId="3B619212" w14:textId="7BE6EC6B" w:rsidR="7D799711" w:rsidRDefault="00C56C55" w:rsidP="0C253A2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hyperlink r:id="rId13">
        <w:r w:rsidR="7D799711" w:rsidRPr="0C253A22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EEF – Teacher Feedback to Improve Pupil Learning</w:t>
        </w:r>
      </w:hyperlink>
    </w:p>
    <w:p w14:paraId="5EF07C00" w14:textId="61BCD1D9" w:rsidR="35AC5D53" w:rsidRDefault="00C56C55" w:rsidP="0C253A2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hyperlink r:id="rId14">
        <w:r w:rsidR="35AC5D53" w:rsidRPr="0C253A22"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en-GB"/>
          </w:rPr>
          <w:t>DfE – SEND Code of Practice - Schools</w:t>
        </w:r>
      </w:hyperlink>
    </w:p>
    <w:p w14:paraId="2CE36CB7" w14:textId="2A151B6F" w:rsidR="0C253A22" w:rsidRDefault="0C253A22" w:rsidP="0C253A2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031A9F6B" w14:textId="2C806610" w:rsidR="007C0F76" w:rsidRPr="00244BD6" w:rsidRDefault="00D11770" w:rsidP="1F24FDF3">
      <w:pPr>
        <w:rPr>
          <w:rStyle w:val="eop"/>
          <w:rFonts w:ascii="Calibri" w:hAnsi="Calibri" w:cs="Calibri"/>
          <w:color w:val="7030A0"/>
          <w:sz w:val="24"/>
          <w:szCs w:val="24"/>
          <w:u w:val="single"/>
        </w:rPr>
      </w:pPr>
      <w:r w:rsidRPr="00244BD6">
        <w:rPr>
          <w:rStyle w:val="normaltextrun"/>
          <w:rFonts w:ascii="Calibri" w:hAnsi="Calibri" w:cs="Calibri"/>
          <w:b/>
          <w:bCs/>
          <w:color w:val="7030A0"/>
          <w:sz w:val="24"/>
          <w:szCs w:val="24"/>
          <w:u w:val="single"/>
          <w:shd w:val="clear" w:color="auto" w:fill="FFFFFF"/>
        </w:rPr>
        <w:t>Observation of experts to support training suggestions</w:t>
      </w:r>
    </w:p>
    <w:p w14:paraId="653E5AAD" w14:textId="77777777" w:rsidR="009E5A6F" w:rsidRPr="009E5A6F" w:rsidRDefault="009E5A6F" w:rsidP="7A584D1F">
      <w:pPr>
        <w:spacing w:after="0"/>
        <w:rPr>
          <w:rStyle w:val="eop"/>
          <w:rFonts w:ascii="Calibri" w:hAnsi="Calibri" w:cs="Calibri"/>
          <w:color w:val="7030A0"/>
          <w:sz w:val="24"/>
          <w:szCs w:val="24"/>
          <w:shd w:val="clear" w:color="auto" w:fill="FFFFFF"/>
        </w:rPr>
      </w:pPr>
    </w:p>
    <w:p w14:paraId="3F372D3D" w14:textId="309A8188" w:rsidR="00D11770" w:rsidRDefault="00244BD6" w:rsidP="1F24FDF3">
      <w:p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T</w:t>
      </w:r>
      <w:r w:rsidR="18F84C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his week would be an excellent opportunity for trainees to speak to members of staff with </w:t>
      </w:r>
      <w:r w:rsidR="0AFA50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a knowledge of</w:t>
      </w:r>
      <w:r w:rsidR="0ED21A3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:</w:t>
      </w:r>
    </w:p>
    <w:p w14:paraId="38A67507" w14:textId="013C349D" w:rsidR="06E20FB4" w:rsidRDefault="06E20FB4" w:rsidP="0C253A22">
      <w:pPr>
        <w:pStyle w:val="ListParagraph"/>
        <w:numPr>
          <w:ilvl w:val="0"/>
          <w:numId w:val="1"/>
        </w:num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  <w:r w:rsidRPr="0C253A22">
        <w:rPr>
          <w:rStyle w:val="eop"/>
          <w:rFonts w:ascii="Calibri" w:hAnsi="Calibri" w:cs="Calibri"/>
          <w:color w:val="000000" w:themeColor="text1"/>
          <w:sz w:val="24"/>
          <w:szCs w:val="24"/>
        </w:rPr>
        <w:t>SEND</w:t>
      </w:r>
    </w:p>
    <w:p w14:paraId="4C687700" w14:textId="2155569C" w:rsidR="06E20FB4" w:rsidRDefault="06E20FB4" w:rsidP="0C253A22">
      <w:pPr>
        <w:pStyle w:val="ListParagraph"/>
        <w:numPr>
          <w:ilvl w:val="0"/>
          <w:numId w:val="1"/>
        </w:num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  <w:r w:rsidRPr="0C253A22">
        <w:rPr>
          <w:rStyle w:val="eop"/>
          <w:rFonts w:ascii="Calibri" w:hAnsi="Calibri" w:cs="Calibri"/>
          <w:color w:val="000000" w:themeColor="text1"/>
          <w:sz w:val="24"/>
          <w:szCs w:val="24"/>
        </w:rPr>
        <w:t>Behaviour</w:t>
      </w:r>
    </w:p>
    <w:p w14:paraId="7A0074B4" w14:textId="001047BC" w:rsidR="06E20FB4" w:rsidRDefault="06E20FB4" w:rsidP="0C253A22">
      <w:pPr>
        <w:pStyle w:val="ListParagraph"/>
        <w:numPr>
          <w:ilvl w:val="0"/>
          <w:numId w:val="1"/>
        </w:numPr>
        <w:spacing w:after="0"/>
        <w:rPr>
          <w:rStyle w:val="eop"/>
          <w:rFonts w:ascii="Calibri" w:hAnsi="Calibri" w:cs="Calibri"/>
          <w:color w:val="000000" w:themeColor="text1"/>
          <w:sz w:val="24"/>
          <w:szCs w:val="24"/>
        </w:rPr>
      </w:pPr>
      <w:r w:rsidRPr="0C253A22">
        <w:rPr>
          <w:rStyle w:val="eop"/>
          <w:rFonts w:ascii="Calibri" w:hAnsi="Calibri" w:cs="Calibri"/>
          <w:color w:val="000000" w:themeColor="text1"/>
          <w:sz w:val="24"/>
          <w:szCs w:val="24"/>
        </w:rPr>
        <w:t>Assessment</w:t>
      </w:r>
    </w:p>
    <w:p w14:paraId="10502CA7" w14:textId="77777777" w:rsidR="00244BD6" w:rsidRDefault="00244BD6" w:rsidP="7A584D1F">
      <w:pPr>
        <w:spacing w:after="0"/>
      </w:pPr>
    </w:p>
    <w:p w14:paraId="4BB06A80" w14:textId="7DF82FC9" w:rsidR="00250503" w:rsidRDefault="00250503" w:rsidP="7A584D1F">
      <w:pPr>
        <w:spacing w:after="0"/>
        <w:rPr>
          <w:b/>
          <w:bCs/>
          <w:color w:val="7030A0"/>
          <w:sz w:val="24"/>
          <w:szCs w:val="24"/>
          <w:u w:val="single"/>
        </w:rPr>
      </w:pPr>
      <w:r>
        <w:rPr>
          <w:b/>
          <w:bCs/>
          <w:color w:val="7030A0"/>
          <w:sz w:val="24"/>
          <w:szCs w:val="24"/>
          <w:u w:val="single"/>
        </w:rPr>
        <w:t>Mentors</w:t>
      </w:r>
    </w:p>
    <w:p w14:paraId="10BEEAED" w14:textId="77777777" w:rsidR="00250503" w:rsidRDefault="00250503" w:rsidP="7A584D1F">
      <w:pPr>
        <w:spacing w:after="0"/>
        <w:rPr>
          <w:b/>
          <w:bCs/>
          <w:color w:val="7030A0"/>
          <w:sz w:val="24"/>
          <w:szCs w:val="24"/>
          <w:u w:val="single"/>
        </w:rPr>
      </w:pPr>
    </w:p>
    <w:p w14:paraId="45F8DE1D" w14:textId="3F2C7F03" w:rsidR="00A34ABD" w:rsidRDefault="00744AB7" w:rsidP="00A34AB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WDS</w:t>
      </w:r>
      <w:r w:rsidRPr="0C253A22">
        <w:rPr>
          <w:sz w:val="24"/>
          <w:szCs w:val="24"/>
        </w:rPr>
        <w:t xml:space="preserve">: Weekly Development Summary </w:t>
      </w:r>
      <w:r w:rsidR="03E02D76" w:rsidRPr="0C253A22">
        <w:rPr>
          <w:sz w:val="24"/>
          <w:szCs w:val="24"/>
        </w:rPr>
        <w:t>4</w:t>
      </w:r>
    </w:p>
    <w:p w14:paraId="351C87AF" w14:textId="00833874" w:rsidR="00BA41DD" w:rsidRPr="00A34ABD" w:rsidRDefault="00BA41DD" w:rsidP="00A34AB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Observations</w:t>
      </w:r>
      <w:r w:rsidR="00A1156B" w:rsidRPr="0C253A22">
        <w:rPr>
          <w:b/>
          <w:bCs/>
          <w:sz w:val="24"/>
          <w:szCs w:val="24"/>
        </w:rPr>
        <w:t xml:space="preserve"> &amp; Feedback</w:t>
      </w:r>
      <w:r w:rsidRPr="0C253A22">
        <w:rPr>
          <w:sz w:val="24"/>
          <w:szCs w:val="24"/>
        </w:rPr>
        <w:t xml:space="preserve">: </w:t>
      </w:r>
      <w:r w:rsidR="00BD07F0" w:rsidRPr="0C253A22">
        <w:rPr>
          <w:sz w:val="24"/>
          <w:szCs w:val="24"/>
        </w:rPr>
        <w:t xml:space="preserve">Please use the </w:t>
      </w:r>
      <w:hyperlink r:id="rId15">
        <w:r w:rsidR="00BD07F0" w:rsidRPr="0C253A22">
          <w:rPr>
            <w:rStyle w:val="Hyperlink"/>
            <w:sz w:val="24"/>
            <w:szCs w:val="24"/>
          </w:rPr>
          <w:t>feedback suggestions</w:t>
        </w:r>
      </w:hyperlink>
      <w:r w:rsidR="00BD07F0" w:rsidRPr="0C253A22">
        <w:rPr>
          <w:sz w:val="24"/>
          <w:szCs w:val="24"/>
        </w:rPr>
        <w:t xml:space="preserve"> available on Mentor Space to help with target setting and wording of observation forms. </w:t>
      </w:r>
    </w:p>
    <w:p w14:paraId="69F045B1" w14:textId="3090F71C" w:rsidR="31DDECB0" w:rsidRDefault="31DDECB0" w:rsidP="0C253A2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Queries</w:t>
      </w:r>
      <w:r w:rsidRPr="0C253A22">
        <w:rPr>
          <w:sz w:val="24"/>
          <w:szCs w:val="24"/>
        </w:rPr>
        <w:t>: If you have any queries, please contact your Link Tutor who will be happy to assist.</w:t>
      </w:r>
    </w:p>
    <w:p w14:paraId="78B1FD46" w14:textId="77777777" w:rsidR="00250503" w:rsidRDefault="00250503" w:rsidP="7A584D1F">
      <w:pPr>
        <w:spacing w:after="0"/>
        <w:rPr>
          <w:b/>
          <w:bCs/>
          <w:color w:val="7030A0"/>
          <w:sz w:val="24"/>
          <w:szCs w:val="24"/>
          <w:u w:val="single"/>
        </w:rPr>
      </w:pPr>
    </w:p>
    <w:p w14:paraId="45D6C1DF" w14:textId="49F28A57" w:rsidR="003A029D" w:rsidRPr="00250503" w:rsidRDefault="003A029D" w:rsidP="7A584D1F">
      <w:pPr>
        <w:spacing w:after="0"/>
        <w:rPr>
          <w:b/>
          <w:bCs/>
          <w:color w:val="7030A0"/>
          <w:sz w:val="24"/>
          <w:szCs w:val="24"/>
          <w:u w:val="single"/>
        </w:rPr>
      </w:pPr>
      <w:r w:rsidRPr="00250503">
        <w:rPr>
          <w:b/>
          <w:bCs/>
          <w:color w:val="7030A0"/>
          <w:sz w:val="24"/>
          <w:szCs w:val="24"/>
          <w:u w:val="single"/>
        </w:rPr>
        <w:t xml:space="preserve">Link </w:t>
      </w:r>
      <w:r w:rsidR="009E5A6F" w:rsidRPr="00250503">
        <w:rPr>
          <w:b/>
          <w:bCs/>
          <w:color w:val="7030A0"/>
          <w:sz w:val="24"/>
          <w:szCs w:val="24"/>
          <w:u w:val="single"/>
        </w:rPr>
        <w:t>T</w:t>
      </w:r>
      <w:r w:rsidRPr="00250503">
        <w:rPr>
          <w:b/>
          <w:bCs/>
          <w:color w:val="7030A0"/>
          <w:sz w:val="24"/>
          <w:szCs w:val="24"/>
          <w:u w:val="single"/>
        </w:rPr>
        <w:t>utors</w:t>
      </w:r>
    </w:p>
    <w:p w14:paraId="5F901986" w14:textId="77777777" w:rsidR="009E5A6F" w:rsidRPr="009E5A6F" w:rsidRDefault="009E5A6F" w:rsidP="7A584D1F">
      <w:pPr>
        <w:spacing w:after="0"/>
        <w:rPr>
          <w:b/>
          <w:bCs/>
          <w:sz w:val="24"/>
          <w:szCs w:val="24"/>
          <w:u w:val="single"/>
        </w:rPr>
      </w:pPr>
    </w:p>
    <w:p w14:paraId="1347A366" w14:textId="4B2C37B9" w:rsidR="00744AB7" w:rsidRPr="00A34ABD" w:rsidRDefault="00744AB7" w:rsidP="1F24FDF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QA</w:t>
      </w:r>
      <w:r w:rsidR="56E9A568" w:rsidRPr="0C253A22">
        <w:rPr>
          <w:b/>
          <w:bCs/>
          <w:sz w:val="24"/>
          <w:szCs w:val="24"/>
        </w:rPr>
        <w:t>3: Consider booking in some QA3 visits from week 5 onwards</w:t>
      </w:r>
    </w:p>
    <w:p w14:paraId="5459453D" w14:textId="7DEB90E8" w:rsidR="5FC19DA5" w:rsidRDefault="5FC19DA5" w:rsidP="1F24FDF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Updating InPlace:</w:t>
      </w:r>
      <w:r w:rsidRPr="0C253A22">
        <w:rPr>
          <w:sz w:val="24"/>
          <w:szCs w:val="24"/>
        </w:rPr>
        <w:t xml:space="preserve"> Thank you to everyone for updating InPlace</w:t>
      </w:r>
      <w:r w:rsidR="06BE01BF" w:rsidRPr="0C253A22">
        <w:rPr>
          <w:sz w:val="24"/>
          <w:szCs w:val="24"/>
        </w:rPr>
        <w:t xml:space="preserve"> regularly</w:t>
      </w:r>
      <w:r w:rsidR="1ECB35F1" w:rsidRPr="0C253A22">
        <w:rPr>
          <w:sz w:val="24"/>
          <w:szCs w:val="24"/>
        </w:rPr>
        <w:t>.</w:t>
      </w:r>
    </w:p>
    <w:p w14:paraId="77C33B79" w14:textId="06DD7D0E" w:rsidR="1ECB35F1" w:rsidRDefault="1ECB35F1" w:rsidP="0C253A2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C253A22">
        <w:rPr>
          <w:b/>
          <w:bCs/>
          <w:sz w:val="24"/>
          <w:szCs w:val="24"/>
        </w:rPr>
        <w:t>Queries</w:t>
      </w:r>
      <w:r w:rsidRPr="0C253A22">
        <w:rPr>
          <w:sz w:val="24"/>
          <w:szCs w:val="24"/>
        </w:rPr>
        <w:t>: If you need any additional support, please ask on the Year 3 Link Tutors Teams area or email me directly (</w:t>
      </w:r>
      <w:hyperlink r:id="rId16">
        <w:r w:rsidRPr="0C253A22">
          <w:rPr>
            <w:rStyle w:val="Hyperlink"/>
            <w:sz w:val="24"/>
            <w:szCs w:val="24"/>
          </w:rPr>
          <w:t>ben.thomas@edgehill.ac.uk</w:t>
        </w:r>
      </w:hyperlink>
      <w:r w:rsidRPr="0C253A22">
        <w:rPr>
          <w:sz w:val="24"/>
          <w:szCs w:val="24"/>
        </w:rPr>
        <w:t>).</w:t>
      </w:r>
    </w:p>
    <w:p w14:paraId="5986D6CE" w14:textId="5529FA84" w:rsidR="7A584D1F" w:rsidRDefault="7A584D1F" w:rsidP="7A584D1F">
      <w:pPr>
        <w:spacing w:after="0"/>
        <w:rPr>
          <w:b/>
          <w:bCs/>
          <w:u w:val="single"/>
        </w:rPr>
      </w:pPr>
    </w:p>
    <w:p w14:paraId="2EF4E87A" w14:textId="509E5228" w:rsidR="3D305760" w:rsidRPr="00250503" w:rsidRDefault="3D305760" w:rsidP="7A584D1F">
      <w:pPr>
        <w:spacing w:after="0"/>
        <w:rPr>
          <w:color w:val="7030A0"/>
          <w:sz w:val="24"/>
          <w:szCs w:val="24"/>
        </w:rPr>
      </w:pPr>
      <w:r w:rsidRPr="00250503">
        <w:rPr>
          <w:b/>
          <w:bCs/>
          <w:color w:val="7030A0"/>
          <w:sz w:val="24"/>
          <w:szCs w:val="24"/>
          <w:u w:val="single"/>
        </w:rPr>
        <w:t xml:space="preserve">Trainee </w:t>
      </w:r>
      <w:r w:rsidR="00CC63DF" w:rsidRPr="00250503">
        <w:rPr>
          <w:b/>
          <w:bCs/>
          <w:color w:val="7030A0"/>
          <w:sz w:val="24"/>
          <w:szCs w:val="24"/>
          <w:u w:val="single"/>
        </w:rPr>
        <w:t>Drop In</w:t>
      </w:r>
    </w:p>
    <w:p w14:paraId="789B252E" w14:textId="7EBAF142" w:rsidR="7A584D1F" w:rsidRDefault="7A584D1F" w:rsidP="7A584D1F">
      <w:pPr>
        <w:spacing w:after="0"/>
        <w:rPr>
          <w:b/>
          <w:bCs/>
          <w:u w:val="single"/>
        </w:rPr>
      </w:pPr>
    </w:p>
    <w:p w14:paraId="62A26527" w14:textId="2C6B3C22" w:rsidR="3D305760" w:rsidRDefault="40826995" w:rsidP="7A584D1F">
      <w:pPr>
        <w:spacing w:after="0"/>
        <w:rPr>
          <w:sz w:val="24"/>
          <w:szCs w:val="24"/>
        </w:rPr>
      </w:pPr>
      <w:r w:rsidRPr="0C253A22">
        <w:rPr>
          <w:sz w:val="24"/>
          <w:szCs w:val="24"/>
        </w:rPr>
        <w:t>Do feel free to drop in</w:t>
      </w:r>
      <w:r w:rsidR="00CB6CEB" w:rsidRPr="0C253A22">
        <w:rPr>
          <w:sz w:val="24"/>
          <w:szCs w:val="24"/>
        </w:rPr>
        <w:t xml:space="preserve"> on Wednesday from 15.30 – 16.30.</w:t>
      </w:r>
      <w:r w:rsidR="18245913" w:rsidRPr="0C253A22">
        <w:rPr>
          <w:sz w:val="24"/>
          <w:szCs w:val="24"/>
        </w:rPr>
        <w:t xml:space="preserve"> We can discuss any placement queries </w:t>
      </w:r>
      <w:r w:rsidR="00CC63DF" w:rsidRPr="0C253A22">
        <w:rPr>
          <w:sz w:val="24"/>
          <w:szCs w:val="24"/>
        </w:rPr>
        <w:t>that may exist</w:t>
      </w:r>
      <w:r w:rsidR="18245913" w:rsidRPr="0C253A22">
        <w:rPr>
          <w:sz w:val="24"/>
          <w:szCs w:val="24"/>
        </w:rPr>
        <w:t xml:space="preserve">. </w:t>
      </w:r>
      <w:r w:rsidR="1FD4DC2E" w:rsidRPr="0C253A22">
        <w:rPr>
          <w:sz w:val="24"/>
          <w:szCs w:val="24"/>
        </w:rPr>
        <w:t>Here is the</w:t>
      </w:r>
      <w:r w:rsidR="00CB6CEB" w:rsidRPr="0C253A22">
        <w:rPr>
          <w:sz w:val="24"/>
          <w:szCs w:val="24"/>
        </w:rPr>
        <w:t xml:space="preserve"> </w:t>
      </w:r>
      <w:hyperlink r:id="rId17">
        <w:r w:rsidR="00CB6CEB" w:rsidRPr="0C253A22">
          <w:rPr>
            <w:rStyle w:val="Hyperlink"/>
            <w:sz w:val="24"/>
            <w:szCs w:val="24"/>
          </w:rPr>
          <w:t>link</w:t>
        </w:r>
        <w:r w:rsidR="05A715C0" w:rsidRPr="0C253A22">
          <w:rPr>
            <w:rStyle w:val="Hyperlink"/>
            <w:sz w:val="24"/>
            <w:szCs w:val="24"/>
          </w:rPr>
          <w:t>.</w:t>
        </w:r>
      </w:hyperlink>
    </w:p>
    <w:p w14:paraId="22A0685C" w14:textId="77777777" w:rsidR="00CB6CEB" w:rsidRDefault="00CB6CEB" w:rsidP="7A584D1F">
      <w:pPr>
        <w:spacing w:after="0"/>
        <w:rPr>
          <w:sz w:val="24"/>
          <w:szCs w:val="24"/>
        </w:rPr>
      </w:pPr>
    </w:p>
    <w:p w14:paraId="68A134A6" w14:textId="28286D68" w:rsidR="00B40007" w:rsidRDefault="00B40007" w:rsidP="7A584D1F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6CA2E08E" w14:textId="2F44A3C4" w:rsidR="7A584D1F" w:rsidRDefault="7A584D1F" w:rsidP="7A584D1F">
      <w:pPr>
        <w:spacing w:after="0"/>
        <w:rPr>
          <w:sz w:val="24"/>
          <w:szCs w:val="24"/>
        </w:rPr>
      </w:pPr>
    </w:p>
    <w:p w14:paraId="759F30A6" w14:textId="1C99B912" w:rsidR="60F37B86" w:rsidRPr="00B82DF1" w:rsidRDefault="009C43C0" w:rsidP="7A584D1F">
      <w:pPr>
        <w:spacing w:after="0"/>
        <w:rPr>
          <w:b/>
          <w:bCs/>
          <w:sz w:val="24"/>
          <w:szCs w:val="24"/>
        </w:rPr>
      </w:pPr>
      <w:r w:rsidRPr="00B82DF1">
        <w:rPr>
          <w:b/>
          <w:bCs/>
          <w:sz w:val="24"/>
          <w:szCs w:val="24"/>
        </w:rPr>
        <w:t>Ben Thomas</w:t>
      </w:r>
    </w:p>
    <w:p w14:paraId="21F39E59" w14:textId="30D26579" w:rsidR="7A584D1F" w:rsidRPr="00B82DF1" w:rsidRDefault="7A584D1F" w:rsidP="7A584D1F">
      <w:pPr>
        <w:spacing w:after="0"/>
        <w:rPr>
          <w:b/>
          <w:bCs/>
          <w:sz w:val="24"/>
          <w:szCs w:val="24"/>
        </w:rPr>
      </w:pPr>
    </w:p>
    <w:p w14:paraId="2B40DEC7" w14:textId="4D77013D" w:rsidR="1512A0E3" w:rsidRPr="00B82DF1" w:rsidRDefault="00DE372A" w:rsidP="7A584D1F">
      <w:pPr>
        <w:spacing w:after="0"/>
        <w:rPr>
          <w:b/>
          <w:bCs/>
          <w:i/>
          <w:iCs/>
          <w:sz w:val="24"/>
          <w:szCs w:val="24"/>
        </w:rPr>
      </w:pPr>
      <w:r w:rsidRPr="00B82DF1">
        <w:rPr>
          <w:b/>
          <w:bCs/>
          <w:i/>
          <w:iCs/>
          <w:sz w:val="24"/>
          <w:szCs w:val="24"/>
        </w:rPr>
        <w:t xml:space="preserve">Year </w:t>
      </w:r>
      <w:r w:rsidR="00B40007" w:rsidRPr="00B82DF1">
        <w:rPr>
          <w:b/>
          <w:bCs/>
          <w:i/>
          <w:iCs/>
          <w:sz w:val="24"/>
          <w:szCs w:val="24"/>
        </w:rPr>
        <w:t xml:space="preserve">3 Consolidation </w:t>
      </w:r>
      <w:r w:rsidRPr="00B82DF1">
        <w:rPr>
          <w:b/>
          <w:bCs/>
          <w:i/>
          <w:iCs/>
          <w:sz w:val="24"/>
          <w:szCs w:val="24"/>
        </w:rPr>
        <w:t>Professional Practice</w:t>
      </w:r>
      <w:r w:rsidR="00B40007" w:rsidRPr="00B82DF1">
        <w:rPr>
          <w:b/>
          <w:bCs/>
          <w:i/>
          <w:iCs/>
          <w:sz w:val="24"/>
          <w:szCs w:val="24"/>
        </w:rPr>
        <w:t xml:space="preserve"> &amp;</w:t>
      </w:r>
      <w:r w:rsidRPr="00B82DF1">
        <w:rPr>
          <w:b/>
          <w:bCs/>
          <w:i/>
          <w:iCs/>
          <w:sz w:val="24"/>
          <w:szCs w:val="24"/>
        </w:rPr>
        <w:t xml:space="preserve"> Quality Lead</w:t>
      </w:r>
    </w:p>
    <w:p w14:paraId="1EBB1613" w14:textId="2F041B46" w:rsidR="7A584D1F" w:rsidRPr="00B82DF1" w:rsidRDefault="1512A0E3" w:rsidP="7A584D1F">
      <w:pPr>
        <w:spacing w:after="0"/>
        <w:rPr>
          <w:b/>
          <w:bCs/>
          <w:sz w:val="24"/>
          <w:szCs w:val="24"/>
        </w:rPr>
      </w:pPr>
      <w:r w:rsidRPr="00B82DF1">
        <w:rPr>
          <w:b/>
          <w:bCs/>
          <w:sz w:val="24"/>
          <w:szCs w:val="24"/>
        </w:rPr>
        <w:t>Primary Undergraduate Programme (FT)</w:t>
      </w:r>
    </w:p>
    <w:sectPr w:rsidR="7A584D1F" w:rsidRPr="00B82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3871" w14:textId="77777777" w:rsidR="00DE3F1C" w:rsidRDefault="00DE3F1C" w:rsidP="007B0ECF">
      <w:pPr>
        <w:spacing w:after="0" w:line="240" w:lineRule="auto"/>
      </w:pPr>
      <w:r>
        <w:separator/>
      </w:r>
    </w:p>
  </w:endnote>
  <w:endnote w:type="continuationSeparator" w:id="0">
    <w:p w14:paraId="5652A9F3" w14:textId="77777777" w:rsidR="00DE3F1C" w:rsidRDefault="00DE3F1C" w:rsidP="007B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1E48" w14:textId="77777777" w:rsidR="00DE3F1C" w:rsidRDefault="00DE3F1C" w:rsidP="007B0ECF">
      <w:pPr>
        <w:spacing w:after="0" w:line="240" w:lineRule="auto"/>
      </w:pPr>
      <w:r>
        <w:separator/>
      </w:r>
    </w:p>
  </w:footnote>
  <w:footnote w:type="continuationSeparator" w:id="0">
    <w:p w14:paraId="6D9E82C2" w14:textId="77777777" w:rsidR="00DE3F1C" w:rsidRDefault="00DE3F1C" w:rsidP="007B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2409"/>
    <w:multiLevelType w:val="hybridMultilevel"/>
    <w:tmpl w:val="B7E0A03E"/>
    <w:lvl w:ilvl="0" w:tplc="E1ECE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C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A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40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C9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F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F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E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D46"/>
    <w:multiLevelType w:val="hybridMultilevel"/>
    <w:tmpl w:val="2A6C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7FF"/>
    <w:multiLevelType w:val="hybridMultilevel"/>
    <w:tmpl w:val="FF08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5532F"/>
    <w:multiLevelType w:val="hybridMultilevel"/>
    <w:tmpl w:val="032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00EA"/>
    <w:multiLevelType w:val="hybridMultilevel"/>
    <w:tmpl w:val="A97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4C6A"/>
    <w:multiLevelType w:val="hybridMultilevel"/>
    <w:tmpl w:val="9B1AD9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46F1611"/>
    <w:multiLevelType w:val="hybridMultilevel"/>
    <w:tmpl w:val="984C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6F4D"/>
    <w:multiLevelType w:val="hybridMultilevel"/>
    <w:tmpl w:val="54466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2570"/>
    <w:multiLevelType w:val="hybridMultilevel"/>
    <w:tmpl w:val="C2FE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8096">
    <w:abstractNumId w:val="0"/>
  </w:num>
  <w:num w:numId="2" w16cid:durableId="1005476630">
    <w:abstractNumId w:val="4"/>
  </w:num>
  <w:num w:numId="3" w16cid:durableId="1812746829">
    <w:abstractNumId w:val="2"/>
  </w:num>
  <w:num w:numId="4" w16cid:durableId="1855683856">
    <w:abstractNumId w:val="5"/>
  </w:num>
  <w:num w:numId="5" w16cid:durableId="470026710">
    <w:abstractNumId w:val="1"/>
  </w:num>
  <w:num w:numId="6" w16cid:durableId="348531221">
    <w:abstractNumId w:val="3"/>
  </w:num>
  <w:num w:numId="7" w16cid:durableId="784272236">
    <w:abstractNumId w:val="8"/>
  </w:num>
  <w:num w:numId="8" w16cid:durableId="1276792034">
    <w:abstractNumId w:val="6"/>
  </w:num>
  <w:num w:numId="9" w16cid:durableId="483400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3C53D"/>
    <w:rsid w:val="0003134B"/>
    <w:rsid w:val="000756C6"/>
    <w:rsid w:val="000C049A"/>
    <w:rsid w:val="000D2926"/>
    <w:rsid w:val="000E7FD5"/>
    <w:rsid w:val="000F5B88"/>
    <w:rsid w:val="00102D2E"/>
    <w:rsid w:val="00111345"/>
    <w:rsid w:val="00113915"/>
    <w:rsid w:val="00182E3F"/>
    <w:rsid w:val="0019134A"/>
    <w:rsid w:val="001F5A3D"/>
    <w:rsid w:val="00244BD6"/>
    <w:rsid w:val="00250503"/>
    <w:rsid w:val="0026769B"/>
    <w:rsid w:val="002B6E0C"/>
    <w:rsid w:val="002E53EC"/>
    <w:rsid w:val="002F7E99"/>
    <w:rsid w:val="00304F6A"/>
    <w:rsid w:val="00360765"/>
    <w:rsid w:val="003A029D"/>
    <w:rsid w:val="003B5C45"/>
    <w:rsid w:val="00421352"/>
    <w:rsid w:val="00462C7A"/>
    <w:rsid w:val="004675D4"/>
    <w:rsid w:val="00486B56"/>
    <w:rsid w:val="0049005F"/>
    <w:rsid w:val="004A1D1D"/>
    <w:rsid w:val="0051733E"/>
    <w:rsid w:val="0054009D"/>
    <w:rsid w:val="00550E67"/>
    <w:rsid w:val="0055295D"/>
    <w:rsid w:val="005903C0"/>
    <w:rsid w:val="00591A5C"/>
    <w:rsid w:val="00592B0F"/>
    <w:rsid w:val="005D3E26"/>
    <w:rsid w:val="005F20AB"/>
    <w:rsid w:val="005F7111"/>
    <w:rsid w:val="0061544C"/>
    <w:rsid w:val="00645158"/>
    <w:rsid w:val="00674D3C"/>
    <w:rsid w:val="006D6BD3"/>
    <w:rsid w:val="00744AB7"/>
    <w:rsid w:val="007A257D"/>
    <w:rsid w:val="007B0ECF"/>
    <w:rsid w:val="007B0F0D"/>
    <w:rsid w:val="007C0F76"/>
    <w:rsid w:val="007D44AB"/>
    <w:rsid w:val="007F2213"/>
    <w:rsid w:val="00812417"/>
    <w:rsid w:val="00855C2C"/>
    <w:rsid w:val="00866100"/>
    <w:rsid w:val="0087257C"/>
    <w:rsid w:val="00881AE8"/>
    <w:rsid w:val="008A49ED"/>
    <w:rsid w:val="008E09AB"/>
    <w:rsid w:val="008E3B41"/>
    <w:rsid w:val="0095347B"/>
    <w:rsid w:val="00961DF7"/>
    <w:rsid w:val="00962656"/>
    <w:rsid w:val="009777A3"/>
    <w:rsid w:val="009840BB"/>
    <w:rsid w:val="0098556D"/>
    <w:rsid w:val="00993E9F"/>
    <w:rsid w:val="009C43C0"/>
    <w:rsid w:val="009E5A6F"/>
    <w:rsid w:val="00A1156B"/>
    <w:rsid w:val="00A339A1"/>
    <w:rsid w:val="00A34ABD"/>
    <w:rsid w:val="00A43033"/>
    <w:rsid w:val="00A5652C"/>
    <w:rsid w:val="00A7149D"/>
    <w:rsid w:val="00A83E8D"/>
    <w:rsid w:val="00A92257"/>
    <w:rsid w:val="00B40007"/>
    <w:rsid w:val="00B4416B"/>
    <w:rsid w:val="00B82DF1"/>
    <w:rsid w:val="00B85ABC"/>
    <w:rsid w:val="00B87B0D"/>
    <w:rsid w:val="00B939D3"/>
    <w:rsid w:val="00BA41DD"/>
    <w:rsid w:val="00BB4D6A"/>
    <w:rsid w:val="00BD07F0"/>
    <w:rsid w:val="00BE3243"/>
    <w:rsid w:val="00C0388F"/>
    <w:rsid w:val="00C14FF9"/>
    <w:rsid w:val="00C56C55"/>
    <w:rsid w:val="00CB6CEB"/>
    <w:rsid w:val="00CC63DF"/>
    <w:rsid w:val="00CF1C73"/>
    <w:rsid w:val="00D11770"/>
    <w:rsid w:val="00D24FB7"/>
    <w:rsid w:val="00D30D38"/>
    <w:rsid w:val="00D34D74"/>
    <w:rsid w:val="00D43E3C"/>
    <w:rsid w:val="00D657C3"/>
    <w:rsid w:val="00D67353"/>
    <w:rsid w:val="00DD505D"/>
    <w:rsid w:val="00DE372A"/>
    <w:rsid w:val="00DE3F1C"/>
    <w:rsid w:val="00DF23A3"/>
    <w:rsid w:val="00DF3280"/>
    <w:rsid w:val="00E362C5"/>
    <w:rsid w:val="00E67AC8"/>
    <w:rsid w:val="00E82E64"/>
    <w:rsid w:val="00E90776"/>
    <w:rsid w:val="00EC4506"/>
    <w:rsid w:val="00EF30C4"/>
    <w:rsid w:val="00F1194B"/>
    <w:rsid w:val="00F52559"/>
    <w:rsid w:val="00F61187"/>
    <w:rsid w:val="00F612EB"/>
    <w:rsid w:val="00F637E6"/>
    <w:rsid w:val="01678B5C"/>
    <w:rsid w:val="03058333"/>
    <w:rsid w:val="03E02D76"/>
    <w:rsid w:val="05A715C0"/>
    <w:rsid w:val="05B5F89E"/>
    <w:rsid w:val="05BD0551"/>
    <w:rsid w:val="06324FFB"/>
    <w:rsid w:val="063D23F5"/>
    <w:rsid w:val="06BE01BF"/>
    <w:rsid w:val="06BF3124"/>
    <w:rsid w:val="06CE72F2"/>
    <w:rsid w:val="06E20FB4"/>
    <w:rsid w:val="073FAE50"/>
    <w:rsid w:val="0758D5B2"/>
    <w:rsid w:val="078D57BD"/>
    <w:rsid w:val="07CB34A2"/>
    <w:rsid w:val="07D311B8"/>
    <w:rsid w:val="096EE219"/>
    <w:rsid w:val="09F9D27B"/>
    <w:rsid w:val="0A907674"/>
    <w:rsid w:val="0AACD7F7"/>
    <w:rsid w:val="0ACA5577"/>
    <w:rsid w:val="0AFA5065"/>
    <w:rsid w:val="0C253A22"/>
    <w:rsid w:val="0CC13E09"/>
    <w:rsid w:val="0CCB455E"/>
    <w:rsid w:val="0DFAC483"/>
    <w:rsid w:val="0EABC2D8"/>
    <w:rsid w:val="0ED14F5D"/>
    <w:rsid w:val="0ED21A38"/>
    <w:rsid w:val="0F80491A"/>
    <w:rsid w:val="10CD6839"/>
    <w:rsid w:val="12B7E9DC"/>
    <w:rsid w:val="13AB2386"/>
    <w:rsid w:val="1438E919"/>
    <w:rsid w:val="144A932F"/>
    <w:rsid w:val="1453BA3D"/>
    <w:rsid w:val="1512A0E3"/>
    <w:rsid w:val="16436452"/>
    <w:rsid w:val="16B918C7"/>
    <w:rsid w:val="1776E702"/>
    <w:rsid w:val="178233F1"/>
    <w:rsid w:val="18245913"/>
    <w:rsid w:val="18F84CC2"/>
    <w:rsid w:val="190AF87B"/>
    <w:rsid w:val="1912B763"/>
    <w:rsid w:val="19F213D7"/>
    <w:rsid w:val="1C247B67"/>
    <w:rsid w:val="1CE792B6"/>
    <w:rsid w:val="1D03DDD3"/>
    <w:rsid w:val="1D203A8A"/>
    <w:rsid w:val="1D6252FB"/>
    <w:rsid w:val="1DF1380C"/>
    <w:rsid w:val="1ECB35F1"/>
    <w:rsid w:val="1EEE86B4"/>
    <w:rsid w:val="1EFE235C"/>
    <w:rsid w:val="1F24FDF3"/>
    <w:rsid w:val="1FD4DC2E"/>
    <w:rsid w:val="20D4C49B"/>
    <w:rsid w:val="211DC948"/>
    <w:rsid w:val="2184BF8F"/>
    <w:rsid w:val="218A8F91"/>
    <w:rsid w:val="21D19491"/>
    <w:rsid w:val="227094FC"/>
    <w:rsid w:val="23D1947F"/>
    <w:rsid w:val="24B50031"/>
    <w:rsid w:val="24B688EE"/>
    <w:rsid w:val="2561F61D"/>
    <w:rsid w:val="26FDC67E"/>
    <w:rsid w:val="27093541"/>
    <w:rsid w:val="273539A7"/>
    <w:rsid w:val="28A505A2"/>
    <w:rsid w:val="2A9E14FB"/>
    <w:rsid w:val="2AD7E603"/>
    <w:rsid w:val="2B1D1F52"/>
    <w:rsid w:val="2CC0E21C"/>
    <w:rsid w:val="2D609256"/>
    <w:rsid w:val="2DB0D434"/>
    <w:rsid w:val="2EAEC450"/>
    <w:rsid w:val="31DDECB0"/>
    <w:rsid w:val="32397E21"/>
    <w:rsid w:val="334176F7"/>
    <w:rsid w:val="33AFC6B5"/>
    <w:rsid w:val="33E4370C"/>
    <w:rsid w:val="35516E00"/>
    <w:rsid w:val="35AC5D53"/>
    <w:rsid w:val="3808A8DC"/>
    <w:rsid w:val="38DC666D"/>
    <w:rsid w:val="3A868260"/>
    <w:rsid w:val="3AE23CD7"/>
    <w:rsid w:val="3BB569EE"/>
    <w:rsid w:val="3CE3F4BB"/>
    <w:rsid w:val="3D305760"/>
    <w:rsid w:val="3D513A4F"/>
    <w:rsid w:val="3EED0AB0"/>
    <w:rsid w:val="3F167D9A"/>
    <w:rsid w:val="3F46D3DE"/>
    <w:rsid w:val="3FF3C53D"/>
    <w:rsid w:val="40102360"/>
    <w:rsid w:val="40826995"/>
    <w:rsid w:val="40A991B7"/>
    <w:rsid w:val="4174DF1C"/>
    <w:rsid w:val="41DF34AC"/>
    <w:rsid w:val="42047662"/>
    <w:rsid w:val="42ADE0B8"/>
    <w:rsid w:val="42AEF6F8"/>
    <w:rsid w:val="42F8E5BA"/>
    <w:rsid w:val="43C915EB"/>
    <w:rsid w:val="44167790"/>
    <w:rsid w:val="44206B24"/>
    <w:rsid w:val="44326647"/>
    <w:rsid w:val="44A8F102"/>
    <w:rsid w:val="455F855A"/>
    <w:rsid w:val="4648503F"/>
    <w:rsid w:val="465B1EAD"/>
    <w:rsid w:val="48229290"/>
    <w:rsid w:val="48619D37"/>
    <w:rsid w:val="49158D5C"/>
    <w:rsid w:val="4921CFBD"/>
    <w:rsid w:val="499F3596"/>
    <w:rsid w:val="4A762B21"/>
    <w:rsid w:val="4B8A7691"/>
    <w:rsid w:val="4C764BFE"/>
    <w:rsid w:val="4D408286"/>
    <w:rsid w:val="4D76FF69"/>
    <w:rsid w:val="4DF4F39C"/>
    <w:rsid w:val="4E1FF325"/>
    <w:rsid w:val="502D3506"/>
    <w:rsid w:val="509FB4E5"/>
    <w:rsid w:val="51F9B815"/>
    <w:rsid w:val="551649EB"/>
    <w:rsid w:val="553158D7"/>
    <w:rsid w:val="56E9A568"/>
    <w:rsid w:val="57761D36"/>
    <w:rsid w:val="57E01A94"/>
    <w:rsid w:val="57FAA911"/>
    <w:rsid w:val="584DEAAD"/>
    <w:rsid w:val="5896F908"/>
    <w:rsid w:val="58B63643"/>
    <w:rsid w:val="59647646"/>
    <w:rsid w:val="59E9BB0E"/>
    <w:rsid w:val="5A5668BF"/>
    <w:rsid w:val="5A571A63"/>
    <w:rsid w:val="5A6CA102"/>
    <w:rsid w:val="5AADBDF8"/>
    <w:rsid w:val="5B23B4DD"/>
    <w:rsid w:val="5B41325D"/>
    <w:rsid w:val="5B858B6F"/>
    <w:rsid w:val="5C89FC59"/>
    <w:rsid w:val="5DA85023"/>
    <w:rsid w:val="5E795D4A"/>
    <w:rsid w:val="5F0ECBFD"/>
    <w:rsid w:val="5FC19DA5"/>
    <w:rsid w:val="5FDA24E3"/>
    <w:rsid w:val="5FF72600"/>
    <w:rsid w:val="60DFF0E5"/>
    <w:rsid w:val="60F37B86"/>
    <w:rsid w:val="612FF6FC"/>
    <w:rsid w:val="61D30244"/>
    <w:rsid w:val="62F84D3B"/>
    <w:rsid w:val="64CF4B83"/>
    <w:rsid w:val="6596D5F6"/>
    <w:rsid w:val="67EDC3E8"/>
    <w:rsid w:val="69DAB1D1"/>
    <w:rsid w:val="6A25FF09"/>
    <w:rsid w:val="6C057787"/>
    <w:rsid w:val="6E248CD0"/>
    <w:rsid w:val="6F59EEDB"/>
    <w:rsid w:val="6FDFAE6B"/>
    <w:rsid w:val="6FE69092"/>
    <w:rsid w:val="73174F2D"/>
    <w:rsid w:val="73251D82"/>
    <w:rsid w:val="744A9D06"/>
    <w:rsid w:val="74B31F8E"/>
    <w:rsid w:val="759489BD"/>
    <w:rsid w:val="775DCA66"/>
    <w:rsid w:val="776D43B9"/>
    <w:rsid w:val="7776CBAB"/>
    <w:rsid w:val="77801227"/>
    <w:rsid w:val="78E67633"/>
    <w:rsid w:val="79BF312E"/>
    <w:rsid w:val="79F98141"/>
    <w:rsid w:val="7A584D1F"/>
    <w:rsid w:val="7AF283C7"/>
    <w:rsid w:val="7C2A9707"/>
    <w:rsid w:val="7C80D24B"/>
    <w:rsid w:val="7C8E5428"/>
    <w:rsid w:val="7D47B447"/>
    <w:rsid w:val="7D799711"/>
    <w:rsid w:val="7D80308C"/>
    <w:rsid w:val="7E2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C53D"/>
  <w15:chartTrackingRefBased/>
  <w15:docId w15:val="{69F99091-4F3E-45CA-882D-C17C5B3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1770"/>
  </w:style>
  <w:style w:type="character" w:customStyle="1" w:styleId="eop">
    <w:name w:val="eop"/>
    <w:basedOn w:val="DefaultParagraphFont"/>
    <w:rsid w:val="00D11770"/>
  </w:style>
  <w:style w:type="paragraph" w:customStyle="1" w:styleId="paragraph">
    <w:name w:val="paragraph"/>
    <w:basedOn w:val="Normal"/>
    <w:rsid w:val="007C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C0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A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3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B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CF"/>
  </w:style>
  <w:style w:type="paragraph" w:styleId="Footer">
    <w:name w:val="footer"/>
    <w:basedOn w:val="Normal"/>
    <w:link w:val="FooterChar"/>
    <w:uiPriority w:val="99"/>
    <w:unhideWhenUsed/>
    <w:rsid w:val="007B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2tic4wvo1iusb.cloudfront.net/production/eef-guidance-reports/feedback/EEF_Feedback_Recommendations_Poster.pdf?v=17072920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2tic4wvo1iusb.cloudfront.net/production/eef-guidance-reports/behaviour/EEF_Improving_behaviour_in_schools_Summary.pdf?v=1707264903" TargetMode="External"/><Relationship Id="rId17" Type="http://schemas.openxmlformats.org/officeDocument/2006/relationships/hyperlink" Target="https://teams.microsoft.com/l/meetup-join/19%3ameeting_MWI0Yzk1OWYtYWM4NS00YWQzLTljMDMtMGQxZTNkYmZmOWFk%40thread.v2/0?context=%7b%22Tid%22%3a%2209358691-4d8e-491c-aa76-0a5cbd5ba734%22%2c%22Oid%22%3a%225da7a0f4-2bc4-4141-bd64-df8739d3a2ec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thomas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sites.edgehill.ac.uk%2Fmentorspace%2Ffiles%2F2023%2F12%2FUG-5-11-FT-Y3-Consolidation-Subject-Component-Tracker.docx&amp;wdOrigin=BROWSELIN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gehill.ac.uk/mentorspace/support-for-target-setting/primary-target-setting/" TargetMode="External"/><Relationship Id="rId10" Type="http://schemas.openxmlformats.org/officeDocument/2006/relationships/hyperlink" Target="https://sites.edgehill.ac.uk/mentorspace/category/primary-5-11-consolid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ets.publishing.service.gov.uk/media/5a7d66d6ed915d2d2ac08bef/Schools_Guide_to_the_0_to_25_SEND_Code_of_Prac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1D702-5864-4F35-AEC3-310F554AE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57E3C-D046-4587-AA41-6DFA9DBF5A4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944eac8e-5332-4d00-a2db-af5d7cd54f84"/>
    <ds:schemaRef ds:uri="http://schemas.openxmlformats.org/package/2006/metadata/core-properties"/>
    <ds:schemaRef ds:uri="3468f3a0-886a-4d3b-a7de-a66a9c46d2f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EF2383-E806-403A-ACC6-7BCC0ED2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4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Heys</dc:creator>
  <cp:keywords/>
  <dc:description/>
  <cp:lastModifiedBy>Ben Thomas</cp:lastModifiedBy>
  <cp:revision>2</cp:revision>
  <dcterms:created xsi:type="dcterms:W3CDTF">2024-02-21T12:00:00Z</dcterms:created>
  <dcterms:modified xsi:type="dcterms:W3CDTF">2024-02-21T12:00:00Z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