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6"/>
        <w:gridCol w:w="3409"/>
        <w:gridCol w:w="985"/>
        <w:gridCol w:w="985"/>
        <w:gridCol w:w="347"/>
        <w:gridCol w:w="640"/>
        <w:gridCol w:w="985"/>
        <w:gridCol w:w="989"/>
      </w:tblGrid>
      <w:tr w:rsidR="00C947AE" w:rsidRPr="00A021EE" w14:paraId="6357D6B1" w14:textId="77777777" w:rsidTr="00C947AE">
        <w:trPr>
          <w:trHeight w:val="442"/>
          <w:tblHeader/>
        </w:trPr>
        <w:tc>
          <w:tcPr>
            <w:tcW w:w="3750" w:type="pct"/>
            <w:gridSpan w:val="5"/>
            <w:shd w:val="clear" w:color="auto" w:fill="B4C6E7" w:themeFill="accent1" w:themeFillTint="66"/>
            <w:vAlign w:val="center"/>
          </w:tcPr>
          <w:p w14:paraId="3228F01A" w14:textId="77777777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50" w:type="pct"/>
            <w:gridSpan w:val="3"/>
            <w:shd w:val="clear" w:color="auto" w:fill="B4C6E7" w:themeFill="accent1" w:themeFillTint="66"/>
            <w:vAlign w:val="center"/>
          </w:tcPr>
          <w:p w14:paraId="214EB3E3" w14:textId="4BF27AF2" w:rsidR="00C947AE" w:rsidRPr="00A021EE" w:rsidRDefault="00C947AE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507E31">
              <w:rPr>
                <w:rFonts w:asciiTheme="minorHAnsi" w:hAnsiTheme="minorHAnsi" w:cstheme="minorHAnsi"/>
                <w:bCs/>
              </w:rPr>
              <w:t>9</w:t>
            </w:r>
          </w:p>
        </w:tc>
      </w:tr>
      <w:tr w:rsidR="00B83925" w:rsidRPr="00A021EE" w14:paraId="58DF88D4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E8317D0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50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5A0E27">
        <w:trPr>
          <w:trHeight w:val="442"/>
        </w:trPr>
        <w:tc>
          <w:tcPr>
            <w:tcW w:w="1012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8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5A0E27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4955DAA7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961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663273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58663273"/>
              </w:sdtContent>
            </w:sdt>
          </w:p>
        </w:tc>
        <w:tc>
          <w:tcPr>
            <w:tcW w:w="473" w:type="pct"/>
            <w:shd w:val="clear" w:color="auto" w:fill="auto"/>
            <w:vAlign w:val="center"/>
          </w:tcPr>
          <w:p w14:paraId="59FF163F" w14:textId="6776F68C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1655968464" w:edGrp="everyone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5137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1655968464"/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5A0868DB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="00E85800"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="00E85800"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09709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7123744" w:edGrp="everyone"/>
                <w:r w:rsidR="00E85800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25712374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61"/>
        <w:gridCol w:w="3103"/>
        <w:gridCol w:w="1570"/>
        <w:gridCol w:w="560"/>
        <w:gridCol w:w="1347"/>
        <w:gridCol w:w="331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16B2F57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  <w:r w:rsidR="00C947AE">
              <w:rPr>
                <w:rFonts w:asciiTheme="minorHAnsi" w:hAnsiTheme="minorHAnsi" w:cstheme="minorHAnsi"/>
                <w:b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="00C947AE" w:rsidRPr="00D7580A">
                <w:rPr>
                  <w:rStyle w:val="Hyperlink"/>
                  <w:rFonts w:asciiTheme="minorHAnsi" w:hAnsiTheme="minorHAnsi" w:cstheme="minorHAnsi"/>
                  <w:bCs/>
                </w:rPr>
                <w:t>EHU ITE Curriculum</w:t>
              </w:r>
            </w:hyperlink>
            <w:r w:rsidR="00C947AE"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="00C947AE" w:rsidRPr="00A021EE">
              <w:rPr>
                <w:rFonts w:asciiTheme="minorHAnsi" w:hAnsiTheme="minorHAnsi" w:cstheme="minorHAnsi"/>
                <w:bCs/>
                <w:color w:val="000000" w:themeColor="text1"/>
              </w:rPr>
              <w:t>guidance as appropriate.</w:t>
            </w:r>
          </w:p>
        </w:tc>
      </w:tr>
      <w:tr w:rsidR="00CD358F" w:rsidRPr="00A021EE" w14:paraId="39C80B71" w14:textId="77777777" w:rsidTr="00C947AE">
        <w:trPr>
          <w:trHeight w:val="342"/>
        </w:trPr>
        <w:tc>
          <w:tcPr>
            <w:tcW w:w="5000" w:type="pct"/>
            <w:gridSpan w:val="6"/>
          </w:tcPr>
          <w:p w14:paraId="28540171" w14:textId="1CAA5798" w:rsidR="00CD358F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Trainee to address the statements below and discuss with the mentor in the Weekly Development Meeting</w:t>
            </w:r>
            <w:r w:rsidR="00CD358F"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ermStart w:id="1576627082" w:edGrp="everyone"/>
            <w:permEnd w:id="1576627082"/>
          </w:p>
        </w:tc>
      </w:tr>
      <w:tr w:rsidR="00C947AE" w:rsidRPr="00A021EE" w14:paraId="5FCAC698" w14:textId="2391EE05" w:rsidTr="00BE7FBA">
        <w:trPr>
          <w:trHeight w:val="575"/>
        </w:trPr>
        <w:tc>
          <w:tcPr>
            <w:tcW w:w="268" w:type="pct"/>
          </w:tcPr>
          <w:p w14:paraId="58FCB570" w14:textId="181997EA" w:rsidR="00C947AE" w:rsidRPr="00E85800" w:rsidRDefault="00C947AE" w:rsidP="00C947A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85800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2" w:type="pct"/>
            <w:gridSpan w:val="5"/>
          </w:tcPr>
          <w:p w14:paraId="3064F19C" w14:textId="4DEF2C79" w:rsidR="00C947AE" w:rsidRPr="00C947AE" w:rsidRDefault="00C947AE" w:rsidP="00C947AE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</w:tc>
      </w:tr>
      <w:tr w:rsidR="00BE7FBA" w:rsidRPr="00A021EE" w14:paraId="66A014BB" w14:textId="516AB163" w:rsidTr="00BE7FBA">
        <w:trPr>
          <w:trHeight w:val="579"/>
        </w:trPr>
        <w:tc>
          <w:tcPr>
            <w:tcW w:w="268" w:type="pct"/>
          </w:tcPr>
          <w:p w14:paraId="04B0FA07" w14:textId="525FB786" w:rsidR="00C947AE" w:rsidRPr="00507E31" w:rsidRDefault="00507E31" w:rsidP="005B786B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507E31">
              <w:rPr>
                <w:rFonts w:ascii="Maiandra GD" w:hAnsi="Maiandra GD" w:cstheme="minorHAnsi"/>
                <w:bCs/>
                <w:sz w:val="18"/>
                <w:szCs w:val="18"/>
              </w:rPr>
              <w:t>HE</w:t>
            </w:r>
          </w:p>
        </w:tc>
        <w:tc>
          <w:tcPr>
            <w:tcW w:w="2235" w:type="pct"/>
            <w:gridSpan w:val="2"/>
          </w:tcPr>
          <w:p w14:paraId="36F29D04" w14:textId="58AC85D4" w:rsidR="00C947AE" w:rsidRPr="00507E31" w:rsidRDefault="00507E31" w:rsidP="005B786B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507E31">
              <w:rPr>
                <w:rFonts w:ascii="Maiandra GD" w:hAnsi="Maiandra GD" w:cstheme="minorHAnsi"/>
                <w:bCs/>
                <w:sz w:val="18"/>
                <w:szCs w:val="18"/>
              </w:rPr>
              <w:t>Understand the expectations of teachers who lead aspects of inclusion including CLA, race, gender and LGBTQ</w:t>
            </w:r>
            <w:r w:rsidRPr="00507E31">
              <w:rPr>
                <w:rFonts w:ascii="Arial" w:hAnsi="Arial" w:cs="Arial"/>
                <w:bCs/>
                <w:sz w:val="18"/>
                <w:szCs w:val="18"/>
              </w:rPr>
              <w:t> </w:t>
            </w:r>
          </w:p>
        </w:tc>
        <w:tc>
          <w:tcPr>
            <w:tcW w:w="268" w:type="pct"/>
          </w:tcPr>
          <w:p w14:paraId="013197FA" w14:textId="67C08AA4" w:rsidR="00C947AE" w:rsidRPr="00507E31" w:rsidRDefault="00507E31" w:rsidP="00C947AE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507E31">
              <w:rPr>
                <w:rFonts w:ascii="Maiandra GD" w:hAnsi="Maiandra GD" w:cstheme="minorHAnsi"/>
                <w:bCs/>
                <w:sz w:val="18"/>
                <w:szCs w:val="18"/>
              </w:rPr>
              <w:t>PB</w:t>
            </w:r>
          </w:p>
        </w:tc>
        <w:tc>
          <w:tcPr>
            <w:tcW w:w="2229" w:type="pct"/>
            <w:gridSpan w:val="2"/>
          </w:tcPr>
          <w:p w14:paraId="05241010" w14:textId="37A9964E" w:rsidR="00C947AE" w:rsidRPr="00507E31" w:rsidRDefault="00507E31" w:rsidP="00C947AE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507E31">
              <w:rPr>
                <w:rFonts w:ascii="Maiandra GD" w:hAnsi="Maiandra GD" w:cstheme="minorHAnsi"/>
                <w:bCs/>
                <w:sz w:val="18"/>
                <w:szCs w:val="18"/>
              </w:rPr>
              <w:t>Investigate, evaluate and challenge mental health and wellbeing practices in schools (children and staff).</w:t>
            </w:r>
          </w:p>
        </w:tc>
      </w:tr>
      <w:tr w:rsidR="00C947AE" w:rsidRPr="00A021EE" w14:paraId="39BF127D" w14:textId="5E0172AB" w:rsidTr="00BE7FBA">
        <w:trPr>
          <w:trHeight w:val="579"/>
        </w:trPr>
        <w:tc>
          <w:tcPr>
            <w:tcW w:w="268" w:type="pct"/>
          </w:tcPr>
          <w:p w14:paraId="27990581" w14:textId="7AE5ED67" w:rsidR="00C947AE" w:rsidRPr="00507E31" w:rsidRDefault="00507E31" w:rsidP="0064081A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507E31">
              <w:rPr>
                <w:rFonts w:ascii="Maiandra GD" w:hAnsi="Maiandra GD" w:cstheme="minorHAnsi"/>
                <w:bCs/>
                <w:sz w:val="18"/>
                <w:szCs w:val="18"/>
              </w:rPr>
              <w:t>HPL</w:t>
            </w:r>
          </w:p>
        </w:tc>
        <w:tc>
          <w:tcPr>
            <w:tcW w:w="2235" w:type="pct"/>
            <w:gridSpan w:val="2"/>
          </w:tcPr>
          <w:p w14:paraId="117BC931" w14:textId="087F00C2" w:rsidR="00C947AE" w:rsidRPr="00507E31" w:rsidRDefault="00507E31" w:rsidP="0067177A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507E31">
              <w:rPr>
                <w:rFonts w:ascii="Maiandra GD" w:hAnsi="Maiandra GD" w:cstheme="minorHAnsi"/>
                <w:bCs/>
                <w:sz w:val="18"/>
                <w:szCs w:val="18"/>
              </w:rPr>
              <w:t>Knows that effective deployment of support</w:t>
            </w:r>
            <w:r>
              <w:rPr>
                <w:rFonts w:ascii="Maiandra GD" w:hAnsi="Maiandra GD" w:cstheme="minorHAnsi"/>
                <w:bCs/>
                <w:sz w:val="18"/>
                <w:szCs w:val="18"/>
              </w:rPr>
              <w:t xml:space="preserve"> </w:t>
            </w:r>
            <w:r w:rsidRPr="00507E31">
              <w:rPr>
                <w:rFonts w:ascii="Maiandra GD" w:hAnsi="Maiandra GD" w:cstheme="minorHAnsi"/>
                <w:bCs/>
                <w:sz w:val="18"/>
                <w:szCs w:val="18"/>
              </w:rPr>
              <w:t xml:space="preserve">staff is key to maintaining </w:t>
            </w:r>
            <w:r w:rsidRPr="0067177A">
              <w:rPr>
                <w:rFonts w:ascii="Maiandra GD" w:hAnsi="Maiandra GD" w:cstheme="minorHAnsi"/>
                <w:bCs/>
                <w:sz w:val="18"/>
                <w:szCs w:val="18"/>
              </w:rPr>
              <w:t>high</w:t>
            </w:r>
            <w:r w:rsidRPr="0067177A">
              <w:rPr>
                <w:rFonts w:ascii="Arial" w:hAnsi="Arial" w:cs="Arial"/>
                <w:bCs/>
                <w:sz w:val="18"/>
                <w:szCs w:val="18"/>
              </w:rPr>
              <w:t> </w:t>
            </w:r>
            <w:r w:rsidR="0067177A" w:rsidRPr="0067177A">
              <w:rPr>
                <w:rStyle w:val="normaltextrun"/>
                <w:rFonts w:ascii="Maiandra GD" w:hAnsi="Maiandra GD"/>
                <w:color w:val="000000"/>
                <w:sz w:val="18"/>
                <w:szCs w:val="18"/>
              </w:rPr>
              <w:t>expectations of all children and</w:t>
            </w:r>
            <w:r w:rsidR="0067177A" w:rsidRPr="0067177A">
              <w:rPr>
                <w:rStyle w:val="eop"/>
                <w:rFonts w:ascii="Maiandra GD" w:hAnsi="Maiandra GD"/>
                <w:color w:val="000000"/>
                <w:sz w:val="18"/>
                <w:szCs w:val="18"/>
              </w:rPr>
              <w:t> </w:t>
            </w:r>
            <w:r w:rsidR="0067177A" w:rsidRPr="0067177A">
              <w:rPr>
                <w:rStyle w:val="normaltextrun"/>
                <w:rFonts w:ascii="Maiandra GD" w:hAnsi="Maiandra GD"/>
                <w:color w:val="000000"/>
                <w:sz w:val="18"/>
                <w:szCs w:val="18"/>
              </w:rPr>
              <w:t>promoting inclusion.</w:t>
            </w:r>
            <w:r w:rsidR="0067177A" w:rsidRPr="0067177A">
              <w:rPr>
                <w:rStyle w:val="eop"/>
                <w:rFonts w:ascii="Maiandra GD" w:hAnsi="Maiandra G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pct"/>
          </w:tcPr>
          <w:p w14:paraId="26482BA5" w14:textId="139E846D" w:rsidR="00C947AE" w:rsidRPr="00507E31" w:rsidRDefault="00507E31" w:rsidP="00C947AE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507E31">
              <w:rPr>
                <w:rFonts w:ascii="Maiandra GD" w:hAnsi="Maiandra GD" w:cstheme="minorHAnsi"/>
                <w:bCs/>
                <w:sz w:val="18"/>
                <w:szCs w:val="18"/>
              </w:rPr>
              <w:t>A</w:t>
            </w:r>
          </w:p>
        </w:tc>
        <w:tc>
          <w:tcPr>
            <w:tcW w:w="2229" w:type="pct"/>
            <w:gridSpan w:val="2"/>
          </w:tcPr>
          <w:p w14:paraId="7899000E" w14:textId="06F22C6A" w:rsidR="00C947AE" w:rsidRPr="00507E31" w:rsidRDefault="00507E31" w:rsidP="00C947AE">
            <w:pPr>
              <w:spacing w:after="0" w:line="240" w:lineRule="auto"/>
              <w:rPr>
                <w:rFonts w:ascii="Maiandra GD" w:hAnsi="Maiandra GD" w:cstheme="minorHAnsi"/>
                <w:bCs/>
                <w:sz w:val="18"/>
                <w:szCs w:val="18"/>
              </w:rPr>
            </w:pPr>
            <w:r w:rsidRPr="00507E31">
              <w:rPr>
                <w:rFonts w:ascii="Maiandra GD" w:hAnsi="Maiandra GD" w:cstheme="minorHAnsi"/>
                <w:bCs/>
                <w:sz w:val="18"/>
                <w:szCs w:val="18"/>
              </w:rPr>
              <w:t>Be able to independently analyse, interpret and relate a school’s assessment policy to their own teaching practice</w:t>
            </w:r>
            <w:r w:rsidRPr="00507E31">
              <w:rPr>
                <w:rFonts w:ascii="Arial" w:hAnsi="Arial" w:cs="Arial"/>
                <w:bCs/>
                <w:sz w:val="18"/>
                <w:szCs w:val="18"/>
              </w:rPr>
              <w:t> </w:t>
            </w:r>
          </w:p>
        </w:tc>
      </w:tr>
      <w:tr w:rsidR="00C61DF1" w:rsidRPr="00A021EE" w14:paraId="1F08E4AE" w14:textId="77777777" w:rsidTr="00BE7FBA">
        <w:trPr>
          <w:trHeight w:val="481"/>
        </w:trPr>
        <w:tc>
          <w:tcPr>
            <w:tcW w:w="1752" w:type="pct"/>
            <w:gridSpan w:val="2"/>
          </w:tcPr>
          <w:p w14:paraId="4C479149" w14:textId="615616C5" w:rsidR="00CA027F" w:rsidRPr="00A021EE" w:rsidRDefault="00C61DF1" w:rsidP="00CA027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Discussion has taken </w:t>
            </w:r>
            <w:r w:rsidR="00CA027F" w:rsidRPr="00A021EE">
              <w:rPr>
                <w:rFonts w:asciiTheme="minorHAnsi" w:hAnsiTheme="minorHAnsi" w:cstheme="minorHAnsi"/>
                <w:bCs/>
                <w:color w:val="000000" w:themeColor="text1"/>
              </w:rPr>
              <w:t>place</w:t>
            </w:r>
            <w:r w:rsidR="00CA027F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1663" w:type="pct"/>
            <w:gridSpan w:val="3"/>
          </w:tcPr>
          <w:p w14:paraId="709D81EC" w14:textId="63C51C4E" w:rsidR="00C61DF1" w:rsidRPr="00A021EE" w:rsidRDefault="00E97385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150405" w:edGrp="everyone"/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permStart w:id="360737218" w:edGrp="everyone"/>
        <w:tc>
          <w:tcPr>
            <w:tcW w:w="1585" w:type="pct"/>
          </w:tcPr>
          <w:p w14:paraId="49500CD3" w14:textId="4782E9EB" w:rsidR="00C61DF1" w:rsidRPr="00A021EE" w:rsidRDefault="00E97385" w:rsidP="00272E8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61DF1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5A0E27">
        <w:trPr>
          <w:trHeight w:val="3395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348868663" w:edGrp="everyone"/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4E7005C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40EB2071" w14:textId="77777777" w:rsidR="009F17CD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145516B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8E1D0F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61C2B03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392E74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4B1D236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A6F36B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05039172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28D31DD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6B4DB4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28B0EA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0790044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E6291AF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3186773A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167FE6B9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061B7E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BDF9DF1" w14:textId="77777777" w:rsidR="00C947A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ermEnd w:id="348868663"/>
          <w:p w14:paraId="7F293291" w14:textId="77777777" w:rsidR="00C947AE" w:rsidRPr="00A021EE" w:rsidRDefault="00C947AE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2994B75" w14:textId="77777777" w:rsidR="009F17CD" w:rsidRPr="00A021EE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104302CA" w14:textId="108477E8" w:rsid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6D59273B" w:rsidR="00CA027F" w:rsidRPr="00A021EE" w:rsidRDefault="00CA027F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</w:tr>
      <w:tr w:rsidR="005655C6" w:rsidRPr="00A021EE" w14:paraId="75C2B023" w14:textId="77777777" w:rsidTr="005A0E27">
        <w:tc>
          <w:tcPr>
            <w:tcW w:w="5228" w:type="dxa"/>
          </w:tcPr>
          <w:p w14:paraId="697A0674" w14:textId="087ABA99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Areas for development</w:t>
            </w:r>
          </w:p>
        </w:tc>
        <w:tc>
          <w:tcPr>
            <w:tcW w:w="5228" w:type="dxa"/>
          </w:tcPr>
          <w:p w14:paraId="1D5234DC" w14:textId="2297671D" w:rsidR="005655C6" w:rsidRPr="00C947A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947AE">
              <w:rPr>
                <w:rFonts w:asciiTheme="minorHAnsi" w:hAnsiTheme="minorHAnsi" w:cstheme="minorHAnsi"/>
                <w:b/>
              </w:rPr>
              <w:t>Using the EHU ITE curriculum what opportunities have been agreed?</w:t>
            </w:r>
            <w:r w:rsidR="001C4F2B" w:rsidRPr="00C947AE">
              <w:rPr>
                <w:rFonts w:asciiTheme="minorHAnsi" w:hAnsiTheme="minorHAnsi" w:cstheme="minorHAnsi"/>
                <w:b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470E5849" w:rsidR="00824428" w:rsidRPr="00C947AE" w:rsidRDefault="00C947AE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947AE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947AE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947AE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947AE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7777777" w:rsidR="00272E85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6B2AC398" w14:textId="77777777" w:rsidR="00C947AE" w:rsidRDefault="00C947AE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Default="00E97385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019FF8EB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Default="00E97385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03E9BFD2" w14:textId="77777777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6B5E7B3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099915875" w:edGrp="everyone"/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FFDB129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27648DBA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E7579D4" w14:textId="77777777" w:rsidR="00C947A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End w:id="1099915875"/>
          <w:p w14:paraId="4A721899" w14:textId="091E194C" w:rsidR="00C947AE" w:rsidRPr="00A021EE" w:rsidRDefault="00C947A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C947AE">
        <w:trPr>
          <w:trHeight w:val="1325"/>
        </w:trPr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05CDE964" w14:textId="3AD3A008" w:rsidR="008E1E74" w:rsidRPr="00A021EE" w:rsidRDefault="00E97385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D044084" w14:textId="55612C50" w:rsidR="00B00FA7" w:rsidRPr="00A021EE" w:rsidRDefault="00B00FA7" w:rsidP="005F0922">
      <w:pPr>
        <w:rPr>
          <w:rFonts w:asciiTheme="minorHAnsi" w:hAnsiTheme="minorHAnsi" w:cstheme="minorHAnsi"/>
          <w:bCs/>
        </w:rPr>
      </w:pPr>
    </w:p>
    <w:sectPr w:rsidR="00B00FA7" w:rsidRPr="00A021EE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0"/>
  </w:num>
  <w:num w:numId="2" w16cid:durableId="338969285">
    <w:abstractNumId w:val="2"/>
  </w:num>
  <w:num w:numId="3" w16cid:durableId="141933153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tl9JVc7Tz1uLx2zOZ63cPlw9EBsdmtYyTMLTsujnegNsTfiH+WgzUmxQ9vj7JhOMfr9N9Y3VDryd9pCHs+9vpA==" w:salt="+lbkBsbO1+loWfdH88Fp8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07E31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86B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7177A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90A00"/>
    <w:rsid w:val="00791304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13A68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E7FBA"/>
    <w:rsid w:val="00BF3DB9"/>
    <w:rsid w:val="00BF5F5D"/>
    <w:rsid w:val="00C00D50"/>
    <w:rsid w:val="00C02A23"/>
    <w:rsid w:val="00C05114"/>
    <w:rsid w:val="00C1057C"/>
    <w:rsid w:val="00C1713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7AE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64F48"/>
    <w:rsid w:val="00D7580A"/>
    <w:rsid w:val="00D85F91"/>
    <w:rsid w:val="00D91E38"/>
    <w:rsid w:val="00DA25DE"/>
    <w:rsid w:val="00DA4858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21"/>
    <w:rsid w:val="00E62FF2"/>
    <w:rsid w:val="00E649A9"/>
    <w:rsid w:val="00E704DB"/>
    <w:rsid w:val="00E76E68"/>
    <w:rsid w:val="00E81FBD"/>
    <w:rsid w:val="00E85800"/>
    <w:rsid w:val="00E97385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FBA"/>
  </w:style>
  <w:style w:type="character" w:customStyle="1" w:styleId="eop">
    <w:name w:val="eop"/>
    <w:basedOn w:val="DefaultParagraphFont"/>
    <w:rsid w:val="00BE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ACF374-9183-4A59-A9D8-D637E2DC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2295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Colin Marshall</cp:lastModifiedBy>
  <cp:revision>2</cp:revision>
  <cp:lastPrinted>2023-06-12T10:39:00Z</cp:lastPrinted>
  <dcterms:created xsi:type="dcterms:W3CDTF">2024-02-01T15:39:00Z</dcterms:created>
  <dcterms:modified xsi:type="dcterms:W3CDTF">2024-02-01T15:39:00Z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