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6"/>
        <w:gridCol w:w="3409"/>
        <w:gridCol w:w="985"/>
        <w:gridCol w:w="985"/>
        <w:gridCol w:w="347"/>
        <w:gridCol w:w="640"/>
        <w:gridCol w:w="985"/>
        <w:gridCol w:w="989"/>
      </w:tblGrid>
      <w:tr w:rsidR="00C947AE" w:rsidRPr="00A021EE" w14:paraId="6357D6B1" w14:textId="77777777" w:rsidTr="00C947AE">
        <w:trPr>
          <w:trHeight w:val="442"/>
          <w:tblHeader/>
        </w:trPr>
        <w:tc>
          <w:tcPr>
            <w:tcW w:w="3750" w:type="pct"/>
            <w:gridSpan w:val="5"/>
            <w:shd w:val="clear" w:color="auto" w:fill="B4C6E7" w:themeFill="accent1" w:themeFillTint="66"/>
            <w:vAlign w:val="center"/>
          </w:tcPr>
          <w:p w14:paraId="3228F01A" w14:textId="77777777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Trainee placement information</w:t>
            </w:r>
          </w:p>
        </w:tc>
        <w:tc>
          <w:tcPr>
            <w:tcW w:w="1250" w:type="pct"/>
            <w:gridSpan w:val="3"/>
            <w:shd w:val="clear" w:color="auto" w:fill="B4C6E7" w:themeFill="accent1" w:themeFillTint="66"/>
            <w:vAlign w:val="center"/>
          </w:tcPr>
          <w:p w14:paraId="214EB3E3" w14:textId="27E24BD0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Week </w:t>
            </w:r>
            <w:r w:rsidR="00451776">
              <w:rPr>
                <w:rFonts w:asciiTheme="minorHAnsi" w:hAnsiTheme="minorHAnsi" w:cstheme="minorHAnsi"/>
                <w:bCs/>
              </w:rPr>
              <w:t>2</w:t>
            </w:r>
          </w:p>
        </w:tc>
      </w:tr>
      <w:tr w:rsidR="00B83925" w:rsidRPr="00A021EE" w14:paraId="58DF88D4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9350519" w:edGrp="everyone" w:colFirst="3" w:colLast="3"/>
            <w:permStart w:id="1130249047" w:edGrp="everyone" w:colFirst="1" w:colLast="1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866457515" w:edGrp="everyone" w:colFirst="3" w:colLast="3"/>
            <w:permStart w:id="864297009" w:edGrp="everyone" w:colFirst="1" w:colLast="1"/>
            <w:permEnd w:id="49350519"/>
            <w:permEnd w:id="1130249047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E8317D0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92801012" w:edGrp="everyone" w:colFirst="3" w:colLast="3"/>
            <w:permStart w:id="908921303" w:edGrp="everyone" w:colFirst="1" w:colLast="1"/>
            <w:permEnd w:id="866457515"/>
            <w:permEnd w:id="864297009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600316399" w:edGrp="everyone" w:colFirst="1" w:colLast="1"/>
            <w:permEnd w:id="592801012"/>
            <w:permEnd w:id="908921303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766280896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766280896" w:displacedByCustomXml="next"/>
          </w:sdtContent>
        </w:sdt>
      </w:tr>
      <w:tr w:rsidR="00CB60D0" w:rsidRPr="00A021EE" w14:paraId="6D1ECF47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116E750" w:rsidR="00CB60D0" w:rsidRPr="00A021EE" w:rsidRDefault="008E1E74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600316399"/>
            <w:r>
              <w:rPr>
                <w:rFonts w:asciiTheme="minorHAnsi" w:hAnsiTheme="minorHAnsi" w:cstheme="minorHAnsi"/>
                <w:bCs/>
              </w:rPr>
              <w:t>Attendance</w:t>
            </w:r>
            <w:r w:rsidR="00CB60D0" w:rsidRPr="00A021EE">
              <w:rPr>
                <w:rFonts w:asciiTheme="minorHAnsi" w:hAnsiTheme="minorHAnsi" w:cstheme="minorHAnsi"/>
                <w:bCs/>
              </w:rPr>
              <w:t xml:space="preserve">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05985DC" w14:textId="18B5DCB7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10266194" w:edGrp="everyone"/>
                <w:r w:rsidR="00AC247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310266194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5C52E038" w14:textId="0B9E30F9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8166191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481661915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7F4F9005" w14:textId="05690328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88976093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488976093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7270B136" w14:textId="34B8763E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526542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7526542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19BC5F5D" w14:textId="05EAE759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49770120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49770120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684B61E5" w14:textId="6645C6F5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90512599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690512599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49D14DD" w14:textId="7CFE3D3A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555180602" w:edGrp="everyone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555180602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2EF78302" w14:textId="69BEC634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4202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21711016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21711016"/>
              </w:sdtContent>
            </w:sdt>
          </w:p>
        </w:tc>
        <w:tc>
          <w:tcPr>
            <w:tcW w:w="473" w:type="pct"/>
            <w:shd w:val="clear" w:color="auto" w:fill="auto"/>
            <w:vAlign w:val="center"/>
          </w:tcPr>
          <w:p w14:paraId="59FF163F" w14:textId="6454DD45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92209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35153185" w:edGrp="everyone"/>
                <w:r w:rsidR="00C135B3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035153185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320E63FE" w14:textId="5371FB18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49378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21390974" w:edGrp="everyone"/>
                <w:r w:rsidR="00C135B3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821390974"/>
              </w:sdtContent>
            </w:sdt>
          </w:p>
        </w:tc>
      </w:tr>
      <w:bookmarkEnd w:id="0"/>
    </w:tbl>
    <w:p w14:paraId="582D20A2" w14:textId="77777777" w:rsidR="00B20F53" w:rsidRPr="00A021EE" w:rsidRDefault="00B20F53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Curriculum for the week: "/>
      </w:tblPr>
      <w:tblGrid>
        <w:gridCol w:w="561"/>
        <w:gridCol w:w="3103"/>
        <w:gridCol w:w="1570"/>
        <w:gridCol w:w="560"/>
        <w:gridCol w:w="1347"/>
        <w:gridCol w:w="3315"/>
      </w:tblGrid>
      <w:tr w:rsidR="0064081A" w:rsidRPr="00A021EE" w14:paraId="15A5C062" w14:textId="77777777" w:rsidTr="005A0E27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016B2F57" w:rsidR="00824428" w:rsidRPr="00CA027F" w:rsidRDefault="009769AB" w:rsidP="008244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Curriculum </w:t>
            </w:r>
            <w:r w:rsidR="0064081A" w:rsidRPr="00CA027F">
              <w:rPr>
                <w:rFonts w:asciiTheme="minorHAnsi" w:hAnsiTheme="minorHAnsi" w:cstheme="minorHAnsi"/>
                <w:b/>
              </w:rPr>
              <w:t>for the week</w:t>
            </w:r>
            <w:r w:rsidR="005E43D5" w:rsidRPr="00CA027F">
              <w:rPr>
                <w:rFonts w:asciiTheme="minorHAnsi" w:hAnsiTheme="minorHAnsi" w:cstheme="minorHAnsi"/>
                <w:b/>
              </w:rPr>
              <w:t xml:space="preserve">: </w:t>
            </w:r>
            <w:r w:rsidR="00C947AE">
              <w:rPr>
                <w:rFonts w:asciiTheme="minorHAnsi" w:hAnsiTheme="minorHAnsi" w:cstheme="minorHAnsi"/>
                <w:b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="00C947AE" w:rsidRPr="00D7580A">
                <w:rPr>
                  <w:rStyle w:val="Hyperlink"/>
                  <w:rFonts w:asciiTheme="minorHAnsi" w:hAnsiTheme="minorHAnsi" w:cstheme="minorHAnsi"/>
                  <w:bCs/>
                </w:rPr>
                <w:t>EHU ITE Curriculum</w:t>
              </w:r>
            </w:hyperlink>
            <w:r w:rsidR="00C947AE" w:rsidRPr="00D7580A">
              <w:rPr>
                <w:rFonts w:asciiTheme="minorHAnsi" w:hAnsiTheme="minorHAnsi" w:cstheme="minorHAnsi"/>
                <w:bCs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>guidance as appropriate.</w:t>
            </w:r>
          </w:p>
        </w:tc>
      </w:tr>
      <w:tr w:rsidR="00CD358F" w:rsidRPr="00A021EE" w14:paraId="39C80B71" w14:textId="77777777" w:rsidTr="00C947AE">
        <w:trPr>
          <w:trHeight w:val="342"/>
        </w:trPr>
        <w:tc>
          <w:tcPr>
            <w:tcW w:w="5000" w:type="pct"/>
            <w:gridSpan w:val="6"/>
          </w:tcPr>
          <w:p w14:paraId="28540171" w14:textId="1CAA5798" w:rsidR="00CD358F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Trainee to address the statements below and discuss with the mentor in the Weekly Development Meeting</w:t>
            </w:r>
            <w:r w:rsidR="00CD358F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ermStart w:id="1576627082" w:edGrp="everyone"/>
            <w:permEnd w:id="1576627082"/>
          </w:p>
        </w:tc>
      </w:tr>
      <w:tr w:rsidR="00C947AE" w:rsidRPr="00A021EE" w14:paraId="5FCAC698" w14:textId="2391EE05" w:rsidTr="00BE7FBA">
        <w:trPr>
          <w:trHeight w:val="575"/>
        </w:trPr>
        <w:tc>
          <w:tcPr>
            <w:tcW w:w="268" w:type="pct"/>
          </w:tcPr>
          <w:p w14:paraId="58FCB570" w14:textId="181997EA" w:rsidR="00C947AE" w:rsidRPr="00451776" w:rsidRDefault="00C947AE" w:rsidP="00C947AE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51776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SK</w:t>
            </w:r>
          </w:p>
        </w:tc>
        <w:tc>
          <w:tcPr>
            <w:tcW w:w="4732" w:type="pct"/>
            <w:gridSpan w:val="5"/>
          </w:tcPr>
          <w:p w14:paraId="3064F19C" w14:textId="4DEF2C79" w:rsidR="00C947AE" w:rsidRPr="00C947AE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037C1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Refer to Subject Component Grid for Core and Foundation Subject Knowledge Focuses</w:t>
            </w:r>
          </w:p>
        </w:tc>
      </w:tr>
      <w:tr w:rsidR="00BE7FBA" w:rsidRPr="00A021EE" w14:paraId="66A014BB" w14:textId="516AB163" w:rsidTr="00BE7FBA">
        <w:trPr>
          <w:trHeight w:val="579"/>
        </w:trPr>
        <w:tc>
          <w:tcPr>
            <w:tcW w:w="268" w:type="pct"/>
          </w:tcPr>
          <w:p w14:paraId="04B0FA07" w14:textId="1C1F1B40" w:rsidR="00C947AE" w:rsidRPr="00451776" w:rsidRDefault="00451776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451776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235" w:type="pct"/>
            <w:gridSpan w:val="2"/>
          </w:tcPr>
          <w:p w14:paraId="36F29D04" w14:textId="07597631" w:rsidR="00451776" w:rsidRPr="00451776" w:rsidRDefault="00451776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451776">
              <w:rPr>
                <w:rStyle w:val="normaltextrun"/>
                <w:rFonts w:ascii="Maiandra GD" w:hAnsi="Maiandra GD" w:cs="Segoe UI"/>
                <w:sz w:val="18"/>
                <w:szCs w:val="18"/>
              </w:rPr>
              <w:t>To instil belief and promote the academic potential of all pupils including disadvantaged learners</w:t>
            </w:r>
            <w:r w:rsidRPr="00451776">
              <w:rPr>
                <w:rStyle w:val="normaltextrun"/>
                <w:rFonts w:ascii="Arial" w:hAnsi="Arial" w:cs="Arial"/>
                <w:sz w:val="18"/>
                <w:szCs w:val="18"/>
              </w:rPr>
              <w:t>  </w:t>
            </w:r>
            <w:r w:rsidRPr="00451776">
              <w:rPr>
                <w:rStyle w:val="eop"/>
                <w:rFonts w:ascii="Maiandra GD" w:hAnsi="Maiandra GD" w:cs="Segoe UI"/>
                <w:sz w:val="18"/>
                <w:szCs w:val="18"/>
              </w:rPr>
              <w:t> </w:t>
            </w:r>
          </w:p>
        </w:tc>
        <w:tc>
          <w:tcPr>
            <w:tcW w:w="268" w:type="pct"/>
          </w:tcPr>
          <w:p w14:paraId="013197FA" w14:textId="6E410607" w:rsidR="00C947AE" w:rsidRPr="00BE7FBA" w:rsidRDefault="00451776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29" w:type="pct"/>
            <w:gridSpan w:val="2"/>
          </w:tcPr>
          <w:p w14:paraId="4E7CF3AF" w14:textId="77777777" w:rsidR="00451776" w:rsidRPr="00451776" w:rsidRDefault="00451776" w:rsidP="00451776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sz w:val="18"/>
                <w:szCs w:val="18"/>
                <w14:ligatures w14:val="none"/>
              </w:rPr>
            </w:pPr>
            <w:r w:rsidRPr="00451776">
              <w:rPr>
                <w:rFonts w:ascii="Maiandra GD" w:hAnsi="Maiandra GD" w:cs="Arial"/>
                <w:sz w:val="18"/>
                <w:szCs w:val="18"/>
                <w14:ligatures w14:val="none"/>
              </w:rPr>
              <w:t>Know how to deploy support staff effectively so they have a positive impact on pupil progress. </w:t>
            </w:r>
          </w:p>
          <w:p w14:paraId="2A9D5013" w14:textId="77777777" w:rsidR="00451776" w:rsidRPr="00B34686" w:rsidRDefault="00451776" w:rsidP="00451776">
            <w:pPr>
              <w:textAlignment w:val="baseline"/>
              <w:rPr>
                <w:rFonts w:ascii="Maiandra GD" w:eastAsia="Times New Roman" w:hAnsi="Maiandra GD" w:cs="Arial"/>
                <w:color w:val="C45911" w:themeColor="accent2" w:themeShade="BF"/>
                <w:sz w:val="14"/>
                <w:szCs w:val="14"/>
                <w:lang w:eastAsia="en-GB"/>
              </w:rPr>
            </w:pPr>
            <w:r w:rsidRPr="00451776">
              <w:rPr>
                <w:rFonts w:ascii="Maiandra GD" w:eastAsia="Times New Roman" w:hAnsi="Maiandra GD" w:cs="Arial"/>
                <w:sz w:val="18"/>
                <w:szCs w:val="18"/>
                <w:lang w:eastAsia="en-GB"/>
              </w:rPr>
              <w:t>es and responsibilities of a teacher.</w:t>
            </w:r>
            <w:r w:rsidRPr="005972DC">
              <w:rPr>
                <w:rFonts w:eastAsia="Times New Roman" w:cs="Arial"/>
                <w:color w:val="C45911" w:themeColor="accent2" w:themeShade="BF"/>
                <w:sz w:val="14"/>
                <w:szCs w:val="14"/>
                <w:lang w:eastAsia="en-GB"/>
              </w:rPr>
              <w:t> </w:t>
            </w:r>
            <w:r w:rsidRPr="005972DC">
              <w:rPr>
                <w:rFonts w:ascii="Maiandra GD" w:eastAsia="Times New Roman" w:hAnsi="Maiandra GD" w:cs="Maiandra GD"/>
                <w:color w:val="C45911" w:themeColor="accent2" w:themeShade="BF"/>
                <w:sz w:val="14"/>
                <w:szCs w:val="14"/>
                <w:lang w:eastAsia="en-GB"/>
              </w:rPr>
              <w:t> </w:t>
            </w:r>
            <w:r w:rsidRPr="005972DC">
              <w:rPr>
                <w:rFonts w:ascii="Maiandra GD" w:eastAsia="Times New Roman" w:hAnsi="Maiandra GD" w:cs="Arial"/>
                <w:color w:val="C45911" w:themeColor="accent2" w:themeShade="BF"/>
                <w:sz w:val="14"/>
                <w:szCs w:val="14"/>
                <w:lang w:eastAsia="en-GB"/>
              </w:rPr>
              <w:t> </w:t>
            </w:r>
          </w:p>
          <w:p w14:paraId="05241010" w14:textId="034F1E73" w:rsidR="00C947AE" w:rsidRPr="00BE7FBA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C947AE" w:rsidRPr="00A021EE" w14:paraId="39BF127D" w14:textId="5E0172AB" w:rsidTr="00BE7FBA">
        <w:trPr>
          <w:trHeight w:val="579"/>
        </w:trPr>
        <w:tc>
          <w:tcPr>
            <w:tcW w:w="268" w:type="pct"/>
          </w:tcPr>
          <w:p w14:paraId="27990581" w14:textId="65188CAB" w:rsidR="00C947AE" w:rsidRPr="00451776" w:rsidRDefault="00451776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451776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35" w:type="pct"/>
            <w:gridSpan w:val="2"/>
          </w:tcPr>
          <w:p w14:paraId="79D95C67" w14:textId="77777777" w:rsidR="00451776" w:rsidRPr="00451776" w:rsidRDefault="00451776" w:rsidP="00451776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sz w:val="18"/>
                <w:szCs w:val="18"/>
                <w14:ligatures w14:val="none"/>
              </w:rPr>
            </w:pPr>
            <w:r w:rsidRPr="00451776">
              <w:rPr>
                <w:rFonts w:ascii="Maiandra GD" w:hAnsi="Maiandra GD" w:cs="Arial"/>
                <w:sz w:val="18"/>
                <w:szCs w:val="18"/>
                <w14:ligatures w14:val="none"/>
              </w:rPr>
              <w:t>Know</w:t>
            </w:r>
            <w:r w:rsidRPr="00451776">
              <w:rPr>
                <w:rFonts w:ascii="Maiandra GD" w:hAnsi="Maiandra GD" w:cs="Arial"/>
                <w:b/>
                <w:bCs/>
                <w:sz w:val="18"/>
                <w:szCs w:val="18"/>
                <w14:ligatures w14:val="none"/>
              </w:rPr>
              <w:t xml:space="preserve"> </w:t>
            </w:r>
            <w:r w:rsidRPr="00451776">
              <w:rPr>
                <w:rFonts w:ascii="Maiandra GD" w:hAnsi="Maiandra GD" w:cs="Arial"/>
                <w:sz w:val="18"/>
                <w:szCs w:val="18"/>
                <w14:ligatures w14:val="none"/>
              </w:rPr>
              <w:t>that learning is progressive and plans should be flexible and adapted on the basis of pupil progress.  </w:t>
            </w:r>
          </w:p>
          <w:p w14:paraId="117BC931" w14:textId="77777777" w:rsidR="00C947AE" w:rsidRPr="00BE7FBA" w:rsidRDefault="00C947AE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" w:type="pct"/>
          </w:tcPr>
          <w:p w14:paraId="26482BA5" w14:textId="59A0F3F6" w:rsidR="00C947AE" w:rsidRPr="00BE7FBA" w:rsidRDefault="00451776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229" w:type="pct"/>
            <w:gridSpan w:val="2"/>
          </w:tcPr>
          <w:p w14:paraId="106AEFDD" w14:textId="77777777" w:rsidR="00451776" w:rsidRPr="00451776" w:rsidRDefault="00451776" w:rsidP="00451776">
            <w:pPr>
              <w:textAlignment w:val="baseline"/>
              <w:rPr>
                <w:rFonts w:ascii="Maiandra GD" w:eastAsia="Times New Roman" w:hAnsi="Maiandra GD" w:cs="Segoe UI"/>
                <w:sz w:val="18"/>
                <w:szCs w:val="18"/>
                <w:lang w:eastAsia="en-GB"/>
              </w:rPr>
            </w:pPr>
            <w:r w:rsidRPr="00451776">
              <w:rPr>
                <w:rFonts w:ascii="Maiandra GD" w:eastAsia="Times New Roman" w:hAnsi="Maiandra GD" w:cs="Segoe UI"/>
                <w:sz w:val="18"/>
                <w:szCs w:val="18"/>
                <w:lang w:eastAsia="en-GB"/>
              </w:rPr>
              <w:t>Know feedback must be high-quality and can be in unwritten or verbal form.</w:t>
            </w:r>
            <w:r w:rsidRPr="0045177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451776">
              <w:rPr>
                <w:rFonts w:ascii="Maiandra GD" w:eastAsia="Times New Roman" w:hAnsi="Maiandra GD" w:cs="Segoe UI"/>
                <w:sz w:val="18"/>
                <w:szCs w:val="18"/>
                <w:lang w:eastAsia="en-GB"/>
              </w:rPr>
              <w:t> </w:t>
            </w:r>
          </w:p>
          <w:p w14:paraId="7899000E" w14:textId="6C69D50F" w:rsidR="00C947AE" w:rsidRPr="00BE7FBA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C61DF1" w:rsidRPr="00A021EE" w14:paraId="1F08E4AE" w14:textId="77777777" w:rsidTr="00BE7FBA">
        <w:trPr>
          <w:trHeight w:val="481"/>
        </w:trPr>
        <w:tc>
          <w:tcPr>
            <w:tcW w:w="1752" w:type="pct"/>
            <w:gridSpan w:val="2"/>
          </w:tcPr>
          <w:p w14:paraId="4C479149" w14:textId="615616C5" w:rsidR="00CA027F" w:rsidRPr="00A021EE" w:rsidRDefault="00C61DF1" w:rsidP="00CA027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Discussion has taken </w:t>
            </w:r>
            <w:r w:rsidR="00CA027F" w:rsidRPr="00A021EE">
              <w:rPr>
                <w:rFonts w:asciiTheme="minorHAnsi" w:hAnsiTheme="minorHAnsi" w:cstheme="minorHAnsi"/>
                <w:bCs/>
                <w:color w:val="000000" w:themeColor="text1"/>
              </w:rPr>
              <w:t>place</w:t>
            </w:r>
            <w:r w:rsidR="00CA027F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tc>
          <w:tcPr>
            <w:tcW w:w="1663" w:type="pct"/>
            <w:gridSpan w:val="3"/>
          </w:tcPr>
          <w:p w14:paraId="709D81EC" w14:textId="63C51C4E" w:rsidR="00C61DF1" w:rsidRPr="00A021EE" w:rsidRDefault="00000000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28150405" w:edGrp="everyone"/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028150405"/>
              </w:sdtContent>
            </w:sdt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permStart w:id="360737218" w:edGrp="everyone"/>
        <w:tc>
          <w:tcPr>
            <w:tcW w:w="1585" w:type="pct"/>
          </w:tcPr>
          <w:p w14:paraId="49500CD3" w14:textId="4782E9EB" w:rsidR="00C61DF1" w:rsidRPr="00A021EE" w:rsidRDefault="00000000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permEnd w:id="360737218"/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2D7AF124" w14:textId="77777777" w:rsidR="000C7B11" w:rsidRPr="00A021EE" w:rsidRDefault="000C7B1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5A0E27">
        <w:trPr>
          <w:trHeight w:val="270"/>
          <w:tblHeader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D54FF4A" w14:textId="1790F4BA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</w:p>
        </w:tc>
      </w:tr>
      <w:tr w:rsidR="009F17CD" w:rsidRPr="00A021EE" w14:paraId="698C734C" w14:textId="77777777" w:rsidTr="005A0E27">
        <w:trPr>
          <w:trHeight w:val="3395"/>
        </w:trPr>
        <w:tc>
          <w:tcPr>
            <w:tcW w:w="3457" w:type="pct"/>
          </w:tcPr>
          <w:p w14:paraId="70061DA5" w14:textId="77777777" w:rsidR="00DE481A" w:rsidRPr="00A021EE" w:rsidRDefault="00DE481A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7711FA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348868663" w:edGrp="everyone"/>
          </w:p>
          <w:p w14:paraId="1BF92C74" w14:textId="19CF2788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805E5D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4E7005C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40EB2071" w14:textId="77777777" w:rsidR="009F17CD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145516B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8E1D0F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1C2B03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392E74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4B1D236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A6F36B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5039172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28D31D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6B4DB4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28B0EA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0790044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E6291AF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186773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67FE6B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061B7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BDF9DF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ermEnd w:id="348868663"/>
          <w:p w14:paraId="7F293291" w14:textId="77777777" w:rsidR="00C947AE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1543" w:type="pct"/>
          </w:tcPr>
          <w:p w14:paraId="4CBB4DC3" w14:textId="1D6C9104" w:rsidR="009F17CD" w:rsidRPr="00CA027F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AC954F0" w14:textId="1282214E" w:rsidR="009F17CD" w:rsidRPr="00A021EE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25445640" w14:textId="77777777" w:rsidR="00A021EE" w:rsidRPr="00A021EE" w:rsidRDefault="00A021EE" w:rsidP="00A021E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08AEEDD" w14:textId="49AD8F78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2265CD9B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D895B05" w14:textId="3B70CCF9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174428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83E319F" w14:textId="65D9B7C1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Assessment.</w:t>
            </w:r>
          </w:p>
          <w:p w14:paraId="6C6B521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2994B75" w14:textId="77777777" w:rsidR="009F17CD" w:rsidRPr="00A021EE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behaviours.</w:t>
            </w:r>
          </w:p>
          <w:p w14:paraId="104302CA" w14:textId="108477E8" w:rsid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C1E1806" w14:textId="6D59273B" w:rsidR="00CA027F" w:rsidRPr="00A021EE" w:rsidRDefault="00CA027F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C026FBC" w14:textId="77777777" w:rsidR="0076783A" w:rsidRDefault="0076783A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p w14:paraId="5C416DB0" w14:textId="77777777" w:rsidR="00E62F21" w:rsidRPr="00A021EE" w:rsidRDefault="00E62F2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uture development targets"/>
      </w:tblPr>
      <w:tblGrid>
        <w:gridCol w:w="5228"/>
        <w:gridCol w:w="5228"/>
      </w:tblGrid>
      <w:tr w:rsidR="00F74679" w:rsidRPr="00A021EE" w14:paraId="2836F2B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01800B1C" w14:textId="33F4EB0F" w:rsidR="00F74679" w:rsidRPr="00CA027F" w:rsidRDefault="00F74679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Future development targets</w:t>
            </w:r>
          </w:p>
        </w:tc>
      </w:tr>
      <w:tr w:rsidR="005655C6" w:rsidRPr="00A021EE" w14:paraId="75C2B023" w14:textId="77777777" w:rsidTr="005A0E27">
        <w:tc>
          <w:tcPr>
            <w:tcW w:w="5228" w:type="dxa"/>
          </w:tcPr>
          <w:p w14:paraId="697A0674" w14:textId="087ABA99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Areas for development</w:t>
            </w:r>
          </w:p>
        </w:tc>
        <w:tc>
          <w:tcPr>
            <w:tcW w:w="5228" w:type="dxa"/>
          </w:tcPr>
          <w:p w14:paraId="1D5234DC" w14:textId="2297671D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Using the EHU ITE curriculum what opportunities have been agreed?</w:t>
            </w:r>
            <w:r w:rsidR="001C4F2B" w:rsidRPr="00C947AE">
              <w:rPr>
                <w:rFonts w:asciiTheme="minorHAnsi" w:hAnsiTheme="minorHAnsi" w:cstheme="minorHAnsi"/>
                <w:b/>
              </w:rPr>
              <w:t xml:space="preserve"> E.g., opportunities to rehearse, observe/ deconstruct experts </w:t>
            </w:r>
          </w:p>
        </w:tc>
      </w:tr>
      <w:tr w:rsidR="005655C6" w:rsidRPr="00A021EE" w14:paraId="4620D8AF" w14:textId="77777777" w:rsidTr="005A0E27">
        <w:tc>
          <w:tcPr>
            <w:tcW w:w="5228" w:type="dxa"/>
          </w:tcPr>
          <w:p w14:paraId="4B1454EC" w14:textId="470E5849" w:rsidR="00824428" w:rsidRPr="00C947AE" w:rsidRDefault="00C947AE" w:rsidP="008E1E74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E.g. </w:t>
            </w:r>
            <w:r w:rsidR="008E1E74" w:rsidRPr="00C947AE">
              <w:rPr>
                <w:rFonts w:asciiTheme="minorHAnsi" w:hAnsiTheme="minorHAnsi" w:cstheme="minorHAnsi"/>
                <w:bCs/>
                <w:i/>
                <w:iCs/>
              </w:rPr>
              <w:t>Increase pupil engagement and participation in lessons.</w:t>
            </w:r>
          </w:p>
        </w:tc>
        <w:tc>
          <w:tcPr>
            <w:tcW w:w="5228" w:type="dxa"/>
          </w:tcPr>
          <w:p w14:paraId="0B48D8A2" w14:textId="4E6E1861" w:rsidR="00272E85" w:rsidRPr="00C947AE" w:rsidRDefault="008E1E74" w:rsidP="00272E8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947AE">
              <w:rPr>
                <w:rFonts w:asciiTheme="minorHAnsi" w:hAnsiTheme="minorHAnsi" w:cstheme="minorHAnsi"/>
                <w:bCs/>
                <w:i/>
                <w:iCs/>
              </w:rPr>
              <w:t>Use of talk partners. Observation of class teachers.</w:t>
            </w:r>
          </w:p>
          <w:p w14:paraId="660AC47D" w14:textId="77777777" w:rsidR="005655C6" w:rsidRPr="00C947AE" w:rsidRDefault="005655C6" w:rsidP="0076783A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5655C6" w:rsidRPr="00A021EE" w14:paraId="179185E0" w14:textId="77777777" w:rsidTr="005A0E27">
        <w:tc>
          <w:tcPr>
            <w:tcW w:w="5228" w:type="dxa"/>
          </w:tcPr>
          <w:p w14:paraId="481E161D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52177931" w:edGrp="everyone" w:colFirst="0" w:colLast="0"/>
            <w:permStart w:id="878458500" w:edGrp="everyone" w:colFirst="1" w:colLast="1"/>
          </w:p>
          <w:p w14:paraId="5933B3B2" w14:textId="7FBDB341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2F8189D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655C6" w:rsidRPr="00A021EE" w14:paraId="537EE246" w14:textId="77777777" w:rsidTr="005A0E27">
        <w:tc>
          <w:tcPr>
            <w:tcW w:w="5228" w:type="dxa"/>
          </w:tcPr>
          <w:p w14:paraId="7A134B80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247688179" w:edGrp="everyone" w:colFirst="0" w:colLast="0"/>
            <w:permStart w:id="338690174" w:edGrp="everyone" w:colFirst="1" w:colLast="1"/>
            <w:permEnd w:id="152177931"/>
            <w:permEnd w:id="878458500"/>
          </w:p>
          <w:p w14:paraId="4CDE82EF" w14:textId="50439B9E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F51E30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272E85" w:rsidRPr="00A021EE" w14:paraId="329388BF" w14:textId="77777777" w:rsidTr="005A0E27">
        <w:tc>
          <w:tcPr>
            <w:tcW w:w="5228" w:type="dxa"/>
          </w:tcPr>
          <w:p w14:paraId="480391CB" w14:textId="77777777" w:rsidR="00272E85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161966857" w:edGrp="everyone" w:colFirst="0" w:colLast="0"/>
            <w:permStart w:id="1809465617" w:edGrp="everyone" w:colFirst="1" w:colLast="1"/>
            <w:permEnd w:id="247688179"/>
            <w:permEnd w:id="338690174"/>
          </w:p>
          <w:p w14:paraId="6771915D" w14:textId="0CEC0CDB" w:rsidR="00A037C5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AE29C51" w14:textId="77777777" w:rsidR="00272E85" w:rsidRPr="00A021EE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permEnd w:id="1161966857"/>
      <w:permEnd w:id="1809465617"/>
    </w:tbl>
    <w:p w14:paraId="56BACDAE" w14:textId="4533CDB7" w:rsidR="0076783A" w:rsidRPr="00A021EE" w:rsidRDefault="0076783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ve strategies for workload been discussed? "/>
      </w:tblPr>
      <w:tblGrid>
        <w:gridCol w:w="5228"/>
        <w:gridCol w:w="5228"/>
      </w:tblGrid>
      <w:tr w:rsidR="00E62F21" w:rsidRPr="00A021EE" w14:paraId="2439F9B7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4F41BC8C" w14:textId="77777777" w:rsidR="00E62F21" w:rsidRPr="00A021EE" w:rsidRDefault="00E62F21" w:rsidP="005655C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>Ha</w:t>
            </w:r>
            <w:r>
              <w:rPr>
                <w:rFonts w:asciiTheme="minorHAnsi" w:hAnsiTheme="minorHAnsi" w:cstheme="minorHAnsi"/>
                <w:b/>
              </w:rPr>
              <w:t xml:space="preserve">ve strategies for </w:t>
            </w:r>
            <w:r w:rsidRPr="00CA027F">
              <w:rPr>
                <w:rFonts w:asciiTheme="minorHAnsi" w:hAnsiTheme="minorHAnsi" w:cstheme="minorHAnsi"/>
                <w:b/>
              </w:rPr>
              <w:t>workload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491420C5" w14:textId="2DD10D2F" w:rsidR="00E62F21" w:rsidRPr="00F22A75" w:rsidRDefault="00E62F21" w:rsidP="00E62F21">
            <w:pPr>
              <w:tabs>
                <w:tab w:val="left" w:pos="147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859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36789569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736789569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64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99394673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99394673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E62F21" w:rsidRPr="00A021EE" w14:paraId="75A61C58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73393B55" w14:textId="5ECA4E93" w:rsidR="00E62F21" w:rsidRPr="00E62F21" w:rsidRDefault="00E62F21" w:rsidP="00E62F21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E62F21" w:rsidRPr="00A021EE" w14:paraId="24CAAA6E" w14:textId="77777777" w:rsidTr="00D90F7C">
        <w:tc>
          <w:tcPr>
            <w:tcW w:w="10456" w:type="dxa"/>
            <w:gridSpan w:val="2"/>
            <w:shd w:val="clear" w:color="auto" w:fill="auto"/>
            <w:vAlign w:val="center"/>
          </w:tcPr>
          <w:p w14:paraId="79F93C92" w14:textId="77777777" w:rsidR="00E62F21" w:rsidRDefault="00E62F21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582658816" w:edGrp="everyone" w:colFirst="0" w:colLast="0"/>
          </w:p>
          <w:p w14:paraId="6B2AC398" w14:textId="77777777" w:rsidR="00C947AE" w:rsidRDefault="00C947AE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1B9B1E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022740B" w14:textId="52B8FA04" w:rsidR="00A037C5" w:rsidRPr="00E62F21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permEnd w:id="1582658816"/>
    </w:tbl>
    <w:p w14:paraId="6F67CD54" w14:textId="02037E12" w:rsidR="00F74679" w:rsidRDefault="00F74679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s the trainee’s wellbeing been discussed? "/>
      </w:tblPr>
      <w:tblGrid>
        <w:gridCol w:w="5228"/>
        <w:gridCol w:w="5228"/>
      </w:tblGrid>
      <w:tr w:rsidR="00F22A75" w:rsidRPr="00A021EE" w14:paraId="3252B629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6F48E09D" w14:textId="77777777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Has </w:t>
            </w:r>
            <w:r>
              <w:rPr>
                <w:rFonts w:asciiTheme="minorHAnsi" w:hAnsiTheme="minorHAnsi" w:cstheme="minorHAnsi"/>
                <w:b/>
              </w:rPr>
              <w:t>the trainee’s w</w:t>
            </w:r>
            <w:r w:rsidRPr="00CA027F">
              <w:rPr>
                <w:rFonts w:asciiTheme="minorHAnsi" w:hAnsiTheme="minorHAnsi" w:cstheme="minorHAnsi"/>
                <w:b/>
              </w:rPr>
              <w:t>ellbeing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141986BD" w14:textId="5B8EA4F1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706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08238197" w:edGrp="everyone"/>
                <w:r w:rsidRPr="00F22A7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08238197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182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65964905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965964905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F22A75" w:rsidRPr="00A021EE" w14:paraId="23A3AD81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66BE0A72" w14:textId="753934C0" w:rsidR="00F22A75" w:rsidRPr="00E62F21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F22A75" w:rsidRPr="00A021EE" w14:paraId="53C3CEBF" w14:textId="77777777" w:rsidTr="00CE2BCB">
        <w:tc>
          <w:tcPr>
            <w:tcW w:w="10456" w:type="dxa"/>
            <w:gridSpan w:val="2"/>
            <w:shd w:val="clear" w:color="auto" w:fill="auto"/>
            <w:vAlign w:val="center"/>
          </w:tcPr>
          <w:p w14:paraId="2975F8A5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  <w:permStart w:id="705178350" w:edGrp="everyone" w:colFirst="0" w:colLast="0"/>
          </w:p>
          <w:p w14:paraId="384F955B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  <w:p w14:paraId="112501D4" w14:textId="2DD0A4D0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</w:tc>
      </w:tr>
      <w:permEnd w:id="705178350"/>
    </w:tbl>
    <w:p w14:paraId="77C74644" w14:textId="77777777" w:rsidR="0088110A" w:rsidRPr="00A021EE" w:rsidRDefault="0088110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rogress through the curriculum to proceed? Please tick"/>
      </w:tblPr>
      <w:tblGrid>
        <w:gridCol w:w="5228"/>
        <w:gridCol w:w="5228"/>
      </w:tblGrid>
      <w:tr w:rsidR="005655C6" w:rsidRPr="00A021EE" w14:paraId="1FAC452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4715856B" w14:textId="049DDEFE" w:rsidR="005655C6" w:rsidRPr="00CA027F" w:rsidRDefault="005655C6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Current progress</w:t>
            </w:r>
            <w:r w:rsidR="001C4F2B">
              <w:rPr>
                <w:rFonts w:asciiTheme="minorHAnsi" w:hAnsiTheme="minorHAnsi" w:cstheme="minorHAnsi"/>
                <w:b/>
              </w:rPr>
              <w:t xml:space="preserve"> through </w:t>
            </w:r>
            <w:r w:rsidR="009769AB">
              <w:rPr>
                <w:rFonts w:asciiTheme="minorHAnsi" w:hAnsiTheme="minorHAnsi" w:cstheme="minorHAnsi"/>
                <w:b/>
              </w:rPr>
              <w:t xml:space="preserve">the </w:t>
            </w:r>
            <w:r w:rsidR="001C4F2B">
              <w:rPr>
                <w:rFonts w:asciiTheme="minorHAnsi" w:hAnsiTheme="minorHAnsi" w:cstheme="minorHAnsi"/>
                <w:b/>
              </w:rPr>
              <w:t>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A021EE" w:rsidRPr="00A021EE" w14:paraId="5CF7F615" w14:textId="77777777" w:rsidTr="005A0E27">
        <w:tc>
          <w:tcPr>
            <w:tcW w:w="10456" w:type="dxa"/>
            <w:gridSpan w:val="2"/>
          </w:tcPr>
          <w:p w14:paraId="6E0F5201" w14:textId="77777777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C84320E" w14:textId="0FF5C37C" w:rsidR="00A021EE" w:rsidRDefault="00000000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172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94387590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094387590"/>
              </w:sdtContent>
            </w:sdt>
            <w:r w:rsidR="00A021EE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2F605D">
              <w:rPr>
                <w:rFonts w:asciiTheme="minorHAnsi" w:hAnsiTheme="minorHAnsi" w:cstheme="minorHAnsi"/>
                <w:bCs/>
              </w:rPr>
              <w:t xml:space="preserve"> </w:t>
            </w:r>
            <w:r w:rsidR="0088110A">
              <w:rPr>
                <w:rFonts w:asciiTheme="minorHAnsi" w:hAnsiTheme="minorHAnsi" w:cstheme="minorHAnsi"/>
                <w:bCs/>
              </w:rPr>
              <w:t>T</w:t>
            </w:r>
            <w:r w:rsidR="00925AC2">
              <w:rPr>
                <w:rFonts w:asciiTheme="minorHAnsi" w:hAnsiTheme="minorHAnsi" w:cstheme="minorHAnsi"/>
                <w:bCs/>
              </w:rPr>
              <w:t xml:space="preserve">rainee is </w:t>
            </w:r>
            <w:r w:rsidR="001C4F2B">
              <w:rPr>
                <w:rFonts w:asciiTheme="minorHAnsi" w:hAnsiTheme="minorHAnsi" w:cstheme="minorHAnsi"/>
                <w:bCs/>
              </w:rPr>
              <w:t>making sufficient progress</w:t>
            </w:r>
            <w:r w:rsidR="00925AC2">
              <w:rPr>
                <w:rFonts w:asciiTheme="minorHAnsi" w:hAnsiTheme="minorHAnsi" w:cstheme="minorHAnsi"/>
                <w:bCs/>
              </w:rPr>
              <w:t xml:space="preserve"> through the curriculum.</w:t>
            </w:r>
            <w:r w:rsidR="00A021EE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019FF8EB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F369B7E" w14:textId="08757132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16267A8E" w14:textId="77777777" w:rsidTr="005A0E27">
        <w:tc>
          <w:tcPr>
            <w:tcW w:w="5228" w:type="dxa"/>
          </w:tcPr>
          <w:p w14:paraId="1BC68C24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Start w:id="690360625" w:edGrp="everyone"/>
          <w:p w14:paraId="795F336D" w14:textId="03E768DD" w:rsidR="008E1E74" w:rsidRDefault="00000000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892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E1E74" w:rsidRPr="00A021EE">
              <w:rPr>
                <w:rFonts w:asciiTheme="minorHAnsi" w:hAnsiTheme="minorHAnsi" w:cstheme="minorHAnsi"/>
                <w:bCs/>
              </w:rPr>
              <w:t xml:space="preserve"> </w:t>
            </w:r>
            <w:permEnd w:id="690360625"/>
            <w:r w:rsidR="008E1E74">
              <w:rPr>
                <w:rFonts w:asciiTheme="minorHAnsi" w:hAnsiTheme="minorHAnsi" w:cstheme="minorHAnsi"/>
                <w:bCs/>
              </w:rPr>
              <w:t xml:space="preserve"> Trainee is m</w:t>
            </w:r>
            <w:r w:rsidR="008E1E74" w:rsidRPr="00A021EE">
              <w:rPr>
                <w:rFonts w:asciiTheme="minorHAnsi" w:hAnsiTheme="minorHAnsi" w:cstheme="minorHAnsi"/>
                <w:bCs/>
              </w:rPr>
              <w:t>aking</w:t>
            </w:r>
            <w:r w:rsidR="008E1E74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8E1E74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8E1E74">
              <w:rPr>
                <w:rFonts w:asciiTheme="minorHAnsi" w:hAnsiTheme="minorHAnsi" w:cstheme="minorHAnsi"/>
                <w:bCs/>
              </w:rPr>
              <w:t xml:space="preserve"> through the curriculum, but this has required a</w:t>
            </w:r>
            <w:r w:rsidR="008E1E74" w:rsidRPr="00A021EE">
              <w:rPr>
                <w:rFonts w:asciiTheme="minorHAnsi" w:hAnsiTheme="minorHAnsi" w:cstheme="minorHAnsi"/>
                <w:bCs/>
              </w:rPr>
              <w:t>dditional</w:t>
            </w:r>
            <w:r w:rsidR="008E1E74">
              <w:rPr>
                <w:rFonts w:asciiTheme="minorHAnsi" w:hAnsiTheme="minorHAnsi" w:cstheme="minorHAnsi"/>
                <w:bCs/>
              </w:rPr>
              <w:t xml:space="preserve"> support.</w:t>
            </w:r>
          </w:p>
          <w:p w14:paraId="03E9BFD2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FF46FC1" w14:textId="2AFAFA40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19B3284F" w14:textId="3EDEE0D8" w:rsidR="008E1E74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 xml:space="preserve">Please </w:t>
            </w:r>
            <w:r>
              <w:rPr>
                <w:rFonts w:asciiTheme="minorHAnsi" w:hAnsiTheme="minorHAnsi" w:cstheme="minorHAnsi"/>
                <w:bCs/>
              </w:rPr>
              <w:t>note the</w:t>
            </w:r>
            <w:r w:rsidRPr="00A021EE">
              <w:rPr>
                <w:rFonts w:asciiTheme="minorHAnsi" w:hAnsiTheme="minorHAnsi" w:cstheme="minorHAnsi"/>
                <w:bCs/>
              </w:rPr>
              <w:t xml:space="preserve"> additional support</w:t>
            </w:r>
            <w:r>
              <w:rPr>
                <w:rFonts w:asciiTheme="minorHAnsi" w:hAnsiTheme="minorHAnsi" w:cstheme="minorHAnsi"/>
                <w:bCs/>
              </w:rPr>
              <w:t>. For example, a reduction in teaching load, additional meetings, use of team-teaching etc.</w:t>
            </w:r>
          </w:p>
          <w:p w14:paraId="6B5E7B3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099915875" w:edGrp="everyone"/>
          </w:p>
          <w:p w14:paraId="71B6CD99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2BD2DBB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FFDB129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7648DB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E7579D4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End w:id="1099915875"/>
          <w:p w14:paraId="4A721899" w14:textId="091E194C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6F8EDD45" w14:textId="77777777" w:rsidTr="00C947AE">
        <w:trPr>
          <w:trHeight w:val="1325"/>
        </w:trPr>
        <w:tc>
          <w:tcPr>
            <w:tcW w:w="5228" w:type="dxa"/>
          </w:tcPr>
          <w:p w14:paraId="3E072E00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5CDE964" w14:textId="3AD3A008" w:rsidR="008E1E74" w:rsidRPr="00A021EE" w:rsidRDefault="00000000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20670544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670544"/>
              </w:sdtContent>
            </w:sdt>
            <w:r w:rsidR="008E1E74" w:rsidRPr="00E62F21">
              <w:rPr>
                <w:rFonts w:asciiTheme="minorHAnsi" w:hAnsiTheme="minorHAnsi" w:cstheme="minorHAnsi"/>
                <w:bCs/>
              </w:rPr>
              <w:t xml:space="preserve">  Trainee is not making sufficient progress through the curriculum. A Progress Support Plan should be considered.</w:t>
            </w:r>
          </w:p>
        </w:tc>
        <w:tc>
          <w:tcPr>
            <w:tcW w:w="5228" w:type="dxa"/>
            <w:vMerge/>
          </w:tcPr>
          <w:p w14:paraId="26463C95" w14:textId="23C6343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560B20" w14:textId="77777777" w:rsidR="00563F9D" w:rsidRPr="00A021EE" w:rsidRDefault="00563F9D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ntor signature"/>
      </w:tblPr>
      <w:tblGrid>
        <w:gridCol w:w="5228"/>
        <w:gridCol w:w="5228"/>
      </w:tblGrid>
      <w:tr w:rsidR="002F605D" w14:paraId="782545F0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  <w:vAlign w:val="center"/>
          </w:tcPr>
          <w:p w14:paraId="59E2CD63" w14:textId="19AE675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48419757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  <w:p w14:paraId="1A35B127" w14:textId="766D4AFD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63AD76A2" w14:textId="42888EE5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752785058" w:edGrp="everyone" w:colFirst="1" w:colLast="1"/>
            <w:permEnd w:id="1248419757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  <w:p w14:paraId="48F90564" w14:textId="27C24A69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752785058"/>
    </w:tbl>
    <w:p w14:paraId="6D044084" w14:textId="55612C50" w:rsidR="00B00FA7" w:rsidRPr="00A021EE" w:rsidRDefault="00B00FA7" w:rsidP="005F0922">
      <w:pPr>
        <w:rPr>
          <w:rFonts w:asciiTheme="minorHAnsi" w:hAnsiTheme="minorHAnsi" w:cstheme="minorHAnsi"/>
          <w:bCs/>
        </w:rPr>
      </w:pPr>
    </w:p>
    <w:sectPr w:rsidR="00B00FA7" w:rsidRPr="00A021EE" w:rsidSect="00E9759C">
      <w:headerReference w:type="default" r:id="rId12"/>
      <w:footerReference w:type="even" r:id="rId13"/>
      <w:footerReference w:type="default" r:id="rId14"/>
      <w:pgSz w:w="11906" w:h="16838"/>
      <w:pgMar w:top="1534" w:right="720" w:bottom="720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6B033" w14:textId="77777777" w:rsidR="00AB7970" w:rsidRDefault="00AB7970" w:rsidP="007F5E7F">
      <w:pPr>
        <w:spacing w:after="0" w:line="240" w:lineRule="auto"/>
      </w:pPr>
      <w:r>
        <w:separator/>
      </w:r>
    </w:p>
  </w:endnote>
  <w:endnote w:type="continuationSeparator" w:id="0">
    <w:p w14:paraId="0A7B4384" w14:textId="77777777" w:rsidR="00AB7970" w:rsidRDefault="00AB7970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7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32EB0" w14:textId="77777777" w:rsidR="00AB7970" w:rsidRDefault="00AB7970" w:rsidP="007F5E7F">
      <w:pPr>
        <w:spacing w:after="0" w:line="240" w:lineRule="auto"/>
      </w:pPr>
      <w:r>
        <w:separator/>
      </w:r>
    </w:p>
  </w:footnote>
  <w:footnote w:type="continuationSeparator" w:id="0">
    <w:p w14:paraId="440C970A" w14:textId="77777777" w:rsidR="00AB7970" w:rsidRDefault="00AB7970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944D" w14:textId="2588AD90" w:rsidR="00E9759C" w:rsidRDefault="00DD02C7" w:rsidP="00E9759C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bookmarkStart w:id="1" w:name="_Hlk77161963"/>
    <w:r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15475C8A" wp14:editId="361221EA">
          <wp:simplePos x="0" y="0"/>
          <wp:positionH relativeFrom="margin">
            <wp:align>right</wp:align>
          </wp:positionH>
          <wp:positionV relativeFrom="page">
            <wp:posOffset>171450</wp:posOffset>
          </wp:positionV>
          <wp:extent cx="2539449" cy="666000"/>
          <wp:effectExtent l="0" t="0" r="0" b="1270"/>
          <wp:wrapSquare wrapText="bothSides"/>
          <wp:docPr id="74" name="Picture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449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21C00" w14:textId="55B9A841" w:rsidR="007546BE" w:rsidRPr="00E9759C" w:rsidRDefault="008646AB" w:rsidP="00E9759C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3E58EC10" w14:textId="3EAE798D" w:rsidR="007546BE" w:rsidRPr="00B37CCA" w:rsidRDefault="00037F7B" w:rsidP="00DD02C7">
    <w:pPr>
      <w:pStyle w:val="Heading1"/>
      <w:rPr>
        <w:color w:val="auto"/>
      </w:rPr>
    </w:pPr>
    <w:r w:rsidRPr="00B37CCA">
      <w:rPr>
        <w:color w:val="auto"/>
      </w:rPr>
      <w:t xml:space="preserve">Weekly Development </w:t>
    </w:r>
    <w:r w:rsidR="00801776" w:rsidRPr="00B37CCA">
      <w:rPr>
        <w:color w:val="auto"/>
      </w:rPr>
      <w:t>Summary</w:t>
    </w:r>
    <w:bookmarkEnd w:id="1"/>
    <w:r w:rsidR="00E9759C" w:rsidRPr="00B37CCA">
      <w:rPr>
        <w:color w:val="auto"/>
      </w:rPr>
      <w:t xml:space="preserve">  </w:t>
    </w:r>
    <w:r w:rsidR="007546BE" w:rsidRPr="00B37C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0"/>
  </w:num>
  <w:num w:numId="2" w16cid:durableId="338969285">
    <w:abstractNumId w:val="2"/>
  </w:num>
  <w:num w:numId="3" w16cid:durableId="14193315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YosQTx4MSOsSRnv5s2JQ5tSJ+HvJgq3L0fYKMiMgdjAJBvec0uBaj0xcQ7mY0OYXDom+9MLYznyjHcRcTpSlA==" w:salt="x8a7MkbQKYVNx3IRvWdMK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03BA"/>
    <w:rsid w:val="000934E1"/>
    <w:rsid w:val="00095BA6"/>
    <w:rsid w:val="000A57F7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757BA"/>
    <w:rsid w:val="0018220B"/>
    <w:rsid w:val="00182343"/>
    <w:rsid w:val="001866BB"/>
    <w:rsid w:val="00187BA7"/>
    <w:rsid w:val="00187EF2"/>
    <w:rsid w:val="00192E35"/>
    <w:rsid w:val="00196473"/>
    <w:rsid w:val="00196B20"/>
    <w:rsid w:val="001A0195"/>
    <w:rsid w:val="001A1F69"/>
    <w:rsid w:val="001C4F2B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2E85"/>
    <w:rsid w:val="00274A3B"/>
    <w:rsid w:val="0027606D"/>
    <w:rsid w:val="00283400"/>
    <w:rsid w:val="002837A4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2F710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1776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628A"/>
    <w:rsid w:val="005075DE"/>
    <w:rsid w:val="00521B5A"/>
    <w:rsid w:val="0052240C"/>
    <w:rsid w:val="0054137A"/>
    <w:rsid w:val="00544861"/>
    <w:rsid w:val="00554058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86B"/>
    <w:rsid w:val="005B7EC0"/>
    <w:rsid w:val="005C0778"/>
    <w:rsid w:val="005C2D8F"/>
    <w:rsid w:val="005C5A3E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6E4790"/>
    <w:rsid w:val="00710151"/>
    <w:rsid w:val="00730BF3"/>
    <w:rsid w:val="00735D5E"/>
    <w:rsid w:val="00736154"/>
    <w:rsid w:val="00742012"/>
    <w:rsid w:val="00744C11"/>
    <w:rsid w:val="00744FCB"/>
    <w:rsid w:val="00752478"/>
    <w:rsid w:val="007546BE"/>
    <w:rsid w:val="00764839"/>
    <w:rsid w:val="007659A1"/>
    <w:rsid w:val="0076783A"/>
    <w:rsid w:val="0077012C"/>
    <w:rsid w:val="00790A00"/>
    <w:rsid w:val="00791304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110A"/>
    <w:rsid w:val="0088386E"/>
    <w:rsid w:val="00886618"/>
    <w:rsid w:val="008A41E2"/>
    <w:rsid w:val="008C436D"/>
    <w:rsid w:val="008C6541"/>
    <w:rsid w:val="008D4949"/>
    <w:rsid w:val="008E1E74"/>
    <w:rsid w:val="008E4380"/>
    <w:rsid w:val="008F35E4"/>
    <w:rsid w:val="008F447A"/>
    <w:rsid w:val="00923ED9"/>
    <w:rsid w:val="009251EE"/>
    <w:rsid w:val="00925AC2"/>
    <w:rsid w:val="009279BC"/>
    <w:rsid w:val="0093776D"/>
    <w:rsid w:val="009401FA"/>
    <w:rsid w:val="00947AC4"/>
    <w:rsid w:val="009651CB"/>
    <w:rsid w:val="009669FB"/>
    <w:rsid w:val="00975053"/>
    <w:rsid w:val="009760A2"/>
    <w:rsid w:val="009769AB"/>
    <w:rsid w:val="00997830"/>
    <w:rsid w:val="009A06F9"/>
    <w:rsid w:val="009A59CD"/>
    <w:rsid w:val="009C2487"/>
    <w:rsid w:val="009C62CD"/>
    <w:rsid w:val="009C771C"/>
    <w:rsid w:val="009F17CD"/>
    <w:rsid w:val="00A01768"/>
    <w:rsid w:val="00A019AA"/>
    <w:rsid w:val="00A021EE"/>
    <w:rsid w:val="00A02E6D"/>
    <w:rsid w:val="00A037C5"/>
    <w:rsid w:val="00A03BBC"/>
    <w:rsid w:val="00A05F1F"/>
    <w:rsid w:val="00A0757D"/>
    <w:rsid w:val="00A12F66"/>
    <w:rsid w:val="00A131C9"/>
    <w:rsid w:val="00A16B6D"/>
    <w:rsid w:val="00A20AF8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B7970"/>
    <w:rsid w:val="00AC1FDF"/>
    <w:rsid w:val="00AC247D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78A8"/>
    <w:rsid w:val="00B20F53"/>
    <w:rsid w:val="00B35608"/>
    <w:rsid w:val="00B37CCA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E7FBA"/>
    <w:rsid w:val="00BF3DB9"/>
    <w:rsid w:val="00BF5F5D"/>
    <w:rsid w:val="00C00D50"/>
    <w:rsid w:val="00C02A23"/>
    <w:rsid w:val="00C05114"/>
    <w:rsid w:val="00C1057C"/>
    <w:rsid w:val="00C135B3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7AE"/>
    <w:rsid w:val="00C94CEF"/>
    <w:rsid w:val="00C9717C"/>
    <w:rsid w:val="00CA0216"/>
    <w:rsid w:val="00CA027F"/>
    <w:rsid w:val="00CA119A"/>
    <w:rsid w:val="00CA410E"/>
    <w:rsid w:val="00CA564A"/>
    <w:rsid w:val="00CB1C7D"/>
    <w:rsid w:val="00CB60D0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26282"/>
    <w:rsid w:val="00D3098C"/>
    <w:rsid w:val="00D35605"/>
    <w:rsid w:val="00D50A55"/>
    <w:rsid w:val="00D50B2C"/>
    <w:rsid w:val="00D53156"/>
    <w:rsid w:val="00D64F48"/>
    <w:rsid w:val="00D7580A"/>
    <w:rsid w:val="00D85F91"/>
    <w:rsid w:val="00D91E38"/>
    <w:rsid w:val="00DA25DE"/>
    <w:rsid w:val="00DA4858"/>
    <w:rsid w:val="00DA7EC0"/>
    <w:rsid w:val="00DB0AD6"/>
    <w:rsid w:val="00DC2073"/>
    <w:rsid w:val="00DC7409"/>
    <w:rsid w:val="00DD02C7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21"/>
    <w:rsid w:val="00E62FF2"/>
    <w:rsid w:val="00E649A9"/>
    <w:rsid w:val="00E704DB"/>
    <w:rsid w:val="00E76E68"/>
    <w:rsid w:val="00E81FBD"/>
    <w:rsid w:val="00E9759C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22A75"/>
    <w:rsid w:val="00F303EC"/>
    <w:rsid w:val="00F30AA0"/>
    <w:rsid w:val="00F37B06"/>
    <w:rsid w:val="00F43AA2"/>
    <w:rsid w:val="00F47B95"/>
    <w:rsid w:val="00F601C7"/>
    <w:rsid w:val="00F647D2"/>
    <w:rsid w:val="00F73CC7"/>
    <w:rsid w:val="00F74679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75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8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E7FBA"/>
  </w:style>
  <w:style w:type="character" w:customStyle="1" w:styleId="eop">
    <w:name w:val="eop"/>
    <w:basedOn w:val="DefaultParagraphFont"/>
    <w:rsid w:val="00BE7FBA"/>
  </w:style>
  <w:style w:type="paragraph" w:customStyle="1" w:styleId="paragraph">
    <w:name w:val="paragraph"/>
    <w:basedOn w:val="Normal"/>
    <w:rsid w:val="00451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  <w:rsid w:val="00E3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Props1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C25BE-D1B7-4020-A545-264D4D725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2262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Colin Marshall</cp:lastModifiedBy>
  <cp:revision>2</cp:revision>
  <cp:lastPrinted>2023-06-12T10:39:00Z</cp:lastPrinted>
  <dcterms:created xsi:type="dcterms:W3CDTF">2024-03-06T09:59:00Z</dcterms:created>
  <dcterms:modified xsi:type="dcterms:W3CDTF">2024-03-06T09:59:00Z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