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081FE2">
        <w:trPr>
          <w:trHeight w:val="442"/>
          <w:tblHeader/>
        </w:trPr>
        <w:tc>
          <w:tcPr>
            <w:tcW w:w="5000" w:type="pct"/>
            <w:gridSpan w:val="8"/>
            <w:shd w:val="clear" w:color="auto" w:fill="A8D08D" w:themeFill="accent6" w:themeFillTint="99"/>
            <w:vAlign w:val="center"/>
          </w:tcPr>
          <w:p w14:paraId="214EB3E3" w14:textId="4AF26900" w:rsidR="00824428" w:rsidRPr="00F4030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4030E">
              <w:rPr>
                <w:rFonts w:asciiTheme="minorHAnsi" w:hAnsiTheme="minorHAnsi" w:cstheme="minorHAnsi"/>
                <w:b/>
              </w:rPr>
              <w:t>Trainee placement information</w:t>
            </w:r>
            <w:r w:rsidR="00C36C32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30745848" w:edGrp="everyone" w:colFirst="1" w:colLast="1"/>
            <w:permStart w:id="975655865" w:edGrp="everyone" w:colFirst="3" w:colLast="3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1A77CA1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02088218" w:edGrp="everyone" w:colFirst="1" w:colLast="1"/>
            <w:permStart w:id="1377596081" w:edGrp="everyone" w:colFirst="3" w:colLast="3"/>
            <w:permEnd w:id="30745848"/>
            <w:permEnd w:id="975655865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78832348" w:edGrp="everyone" w:colFirst="1" w:colLast="1"/>
            <w:permStart w:id="1538212096" w:edGrp="everyone" w:colFirst="3" w:colLast="3"/>
            <w:permEnd w:id="1202088218"/>
            <w:permEnd w:id="1377596081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20253794" w:edGrp="everyone" w:colFirst="1" w:colLast="1"/>
            <w:permEnd w:id="1278832348"/>
            <w:permEnd w:id="1538212096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373904068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373904068" w:displacedByCustomXml="next"/>
          </w:sdtContent>
        </w:sdt>
      </w:tr>
      <w:tr w:rsidR="003336C4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96E93E7" w:rsidR="003336C4" w:rsidRPr="00A021EE" w:rsidRDefault="008E7FF9" w:rsidP="003336C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520253794"/>
            <w:r>
              <w:rPr>
                <w:rFonts w:asciiTheme="minorHAnsi" w:hAnsiTheme="minorHAnsi" w:cstheme="minorHAns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12A00E" w14:textId="55FEA509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341122" w:edGrp="everyone"/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834112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5C52E038" w14:textId="5F55C870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147683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03147683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D6C024D" w14:textId="3D4977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941412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69994141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7270B136" w14:textId="6A16E1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3043715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87304371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75BE48DA" w14:textId="5AC1C395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06951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78406951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684B61E5" w14:textId="25368C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767588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357675880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539DE0E7" w14:textId="1746DEBD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13607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38136070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2EF78302" w14:textId="09D175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981058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029981058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1DA7BF74" w14:textId="06AE08A7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AM </w:t>
            </w:r>
            <w:permStart w:id="582243020" w:edGrp="everyone"/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permEnd w:id="582243020"/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320E63FE" w14:textId="2A93040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9571269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779571269"/>
              </w:sdtContent>
            </w:sdt>
          </w:p>
        </w:tc>
      </w:tr>
      <w:bookmarkEnd w:id="0"/>
    </w:tbl>
    <w:p w14:paraId="0AEDC55A" w14:textId="77777777" w:rsidR="00BD6ACC" w:rsidRPr="00281FD9" w:rsidRDefault="00BD6ACC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542"/>
        <w:gridCol w:w="3781"/>
        <w:gridCol w:w="987"/>
        <w:gridCol w:w="421"/>
        <w:gridCol w:w="1581"/>
        <w:gridCol w:w="3144"/>
      </w:tblGrid>
      <w:tr w:rsidR="00F744D1" w:rsidRPr="00A021EE" w14:paraId="03283C41" w14:textId="77777777" w:rsidTr="00081FE2">
        <w:trPr>
          <w:trHeight w:val="285"/>
          <w:tblHeader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1E461F37" w14:textId="69209B46" w:rsidR="00F744D1" w:rsidRPr="00CA027F" w:rsidRDefault="0016654E" w:rsidP="00B65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Intended Curriculum</w:t>
            </w:r>
            <w:r w:rsidR="00F744D1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F744D1" w:rsidRPr="00A021EE" w14:paraId="549C9C06" w14:textId="77777777" w:rsidTr="00B654FD">
        <w:trPr>
          <w:trHeight w:val="579"/>
        </w:trPr>
        <w:tc>
          <w:tcPr>
            <w:tcW w:w="5000" w:type="pct"/>
            <w:gridSpan w:val="6"/>
          </w:tcPr>
          <w:p w14:paraId="399C30BA" w14:textId="657F4675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376E49" w:rsidRPr="00376E49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376E49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  <w:p w14:paraId="572C2BE4" w14:textId="77777777" w:rsidR="00F744D1" w:rsidRPr="00A021EE" w:rsidRDefault="00F744D1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F126F" w:rsidRPr="00A021EE" w14:paraId="4AE00990" w14:textId="617E1954" w:rsidTr="007F1567">
        <w:trPr>
          <w:trHeight w:val="579"/>
        </w:trPr>
        <w:tc>
          <w:tcPr>
            <w:tcW w:w="201" w:type="pct"/>
          </w:tcPr>
          <w:p w14:paraId="45A36A88" w14:textId="408A0570" w:rsidR="007F126F" w:rsidRPr="007F1567" w:rsidRDefault="007F1567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7F1567"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304" w:type="pct"/>
            <w:gridSpan w:val="2"/>
          </w:tcPr>
          <w:p w14:paraId="210517FB" w14:textId="520450EB" w:rsidR="007F126F" w:rsidRPr="007F1567" w:rsidRDefault="00C66084" w:rsidP="007F1567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C66084">
              <w:rPr>
                <w:rFonts w:ascii="Maiandra GD" w:hAnsi="Maiandra GD" w:cstheme="minorHAnsi"/>
                <w:bCs/>
                <w:sz w:val="18"/>
                <w:szCs w:val="18"/>
              </w:rPr>
              <w:t>Be able to use effective communication strategies to engage with parents/carers</w:t>
            </w:r>
            <w:r w:rsidRPr="009957D3">
              <w:rPr>
                <w:rFonts w:ascii="Maiandra GD" w:eastAsia="Arial" w:hAnsi="Maiandra GD" w:cs="Arial"/>
                <w:color w:val="323E4F" w:themeColor="text2" w:themeShade="BF"/>
                <w:sz w:val="14"/>
                <w:szCs w:val="14"/>
              </w:rPr>
              <w:t xml:space="preserve"> </w:t>
            </w:r>
            <w:r w:rsidRPr="009957D3">
              <w:rPr>
                <w:rFonts w:ascii="Maiandra GD" w:hAnsi="Maiandra GD" w:cs="Calibri"/>
                <w:color w:val="323E4F" w:themeColor="text2" w:themeShade="BF"/>
                <w:sz w:val="14"/>
                <w:szCs w:val="14"/>
              </w:rPr>
              <w:t xml:space="preserve"> </w:t>
            </w:r>
          </w:p>
        </w:tc>
        <w:tc>
          <w:tcPr>
            <w:tcW w:w="203" w:type="pct"/>
          </w:tcPr>
          <w:p w14:paraId="293AABDD" w14:textId="180BA152" w:rsidR="007F126F" w:rsidRPr="007F1567" w:rsidRDefault="007F126F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  <w:tc>
          <w:tcPr>
            <w:tcW w:w="2292" w:type="pct"/>
            <w:gridSpan w:val="2"/>
          </w:tcPr>
          <w:p w14:paraId="3D9E8D4C" w14:textId="791345F0" w:rsidR="007F126F" w:rsidRPr="007F1567" w:rsidRDefault="007F126F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</w:tr>
      <w:tr w:rsidR="007F126F" w:rsidRPr="00A021EE" w14:paraId="67426F6F" w14:textId="7152B425" w:rsidTr="007F1567">
        <w:trPr>
          <w:trHeight w:val="579"/>
        </w:trPr>
        <w:tc>
          <w:tcPr>
            <w:tcW w:w="201" w:type="pct"/>
          </w:tcPr>
          <w:p w14:paraId="1909FA87" w14:textId="3F2F6392" w:rsidR="007F126F" w:rsidRPr="007F1567" w:rsidRDefault="007F1567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7F1567">
              <w:rPr>
                <w:rFonts w:ascii="Maiandra GD" w:hAnsi="Maiandra GD" w:cstheme="minorHAnsi"/>
                <w:bCs/>
                <w:sz w:val="18"/>
                <w:szCs w:val="18"/>
              </w:rPr>
              <w:t>H</w:t>
            </w:r>
            <w:r w:rsidR="00EF3CAA">
              <w:rPr>
                <w:rFonts w:ascii="Maiandra GD" w:hAnsi="Maiandra GD" w:cstheme="minorHAnsi"/>
                <w:bCs/>
                <w:sz w:val="18"/>
                <w:szCs w:val="18"/>
              </w:rPr>
              <w:t>PL</w:t>
            </w:r>
          </w:p>
        </w:tc>
        <w:tc>
          <w:tcPr>
            <w:tcW w:w="2304" w:type="pct"/>
            <w:gridSpan w:val="2"/>
          </w:tcPr>
          <w:p w14:paraId="2AAA7780" w14:textId="129E31CB" w:rsidR="007F126F" w:rsidRPr="007F1567" w:rsidRDefault="00C66084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C66084">
              <w:rPr>
                <w:rFonts w:ascii="Maiandra GD" w:hAnsi="Maiandra GD" w:cstheme="minorHAnsi"/>
                <w:bCs/>
                <w:sz w:val="18"/>
                <w:szCs w:val="18"/>
              </w:rPr>
              <w:t>The impact of targeted questioning on pupils’ retrieval and recall</w:t>
            </w:r>
          </w:p>
        </w:tc>
        <w:tc>
          <w:tcPr>
            <w:tcW w:w="203" w:type="pct"/>
          </w:tcPr>
          <w:p w14:paraId="2EDCCA1C" w14:textId="59E8E926" w:rsidR="007F126F" w:rsidRPr="007F1567" w:rsidRDefault="007F126F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  <w:tc>
          <w:tcPr>
            <w:tcW w:w="2292" w:type="pct"/>
            <w:gridSpan w:val="2"/>
          </w:tcPr>
          <w:p w14:paraId="0CD5EF6C" w14:textId="7E8EB283" w:rsidR="007F126F" w:rsidRPr="007F1567" w:rsidRDefault="007F126F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</w:tr>
      <w:tr w:rsidR="007F1567" w:rsidRPr="00A021EE" w14:paraId="05247E66" w14:textId="77777777" w:rsidTr="007F1567">
        <w:trPr>
          <w:trHeight w:val="579"/>
        </w:trPr>
        <w:tc>
          <w:tcPr>
            <w:tcW w:w="201" w:type="pct"/>
          </w:tcPr>
          <w:p w14:paraId="4C7B2A1B" w14:textId="1B5F8F68" w:rsidR="007F1567" w:rsidRPr="007F1567" w:rsidRDefault="00C66084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304" w:type="pct"/>
            <w:gridSpan w:val="2"/>
          </w:tcPr>
          <w:p w14:paraId="2C0B34B0" w14:textId="21C16FE4" w:rsidR="007F1567" w:rsidRPr="007F1567" w:rsidRDefault="00C66084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C66084">
              <w:rPr>
                <w:rFonts w:ascii="Maiandra GD" w:hAnsi="Maiandra GD" w:cstheme="minorHAnsi"/>
                <w:bCs/>
                <w:sz w:val="18"/>
                <w:szCs w:val="18"/>
              </w:rPr>
              <w:t>Support pupils with a range of additional social and emotional needs through adaptations to content, teaching strategies, approaches to recording and the environment, with support from expert practitioners.</w:t>
            </w:r>
          </w:p>
        </w:tc>
        <w:tc>
          <w:tcPr>
            <w:tcW w:w="203" w:type="pct"/>
          </w:tcPr>
          <w:p w14:paraId="44F111F0" w14:textId="78C1CEE5" w:rsidR="007F1567" w:rsidRPr="007F1567" w:rsidRDefault="007F1567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7F1567"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292" w:type="pct"/>
            <w:gridSpan w:val="2"/>
          </w:tcPr>
          <w:p w14:paraId="6F4A0165" w14:textId="0ABB94DD" w:rsidR="007F1567" w:rsidRPr="007F1567" w:rsidRDefault="00C66084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C66084">
              <w:rPr>
                <w:rFonts w:ascii="Maiandra GD" w:hAnsi="Maiandra GD" w:cstheme="minorHAnsi"/>
                <w:bCs/>
                <w:sz w:val="18"/>
                <w:szCs w:val="18"/>
              </w:rPr>
              <w:t>Be able to demonstrate professionalism by understanding the wider roles and responsibilities of a teacher.</w:t>
            </w:r>
            <w:r w:rsidRPr="00C66084">
              <w:rPr>
                <w:rFonts w:ascii="Arial" w:hAnsi="Arial" w:cs="Arial"/>
                <w:bCs/>
                <w:sz w:val="18"/>
                <w:szCs w:val="18"/>
              </w:rPr>
              <w:t> </w:t>
            </w:r>
            <w:r w:rsidRPr="00C66084">
              <w:rPr>
                <w:rFonts w:ascii="Maiandra GD" w:hAnsi="Maiandra GD"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C66084" w:rsidRPr="00A021EE" w14:paraId="78EA47FA" w14:textId="77777777" w:rsidTr="007F1567">
        <w:trPr>
          <w:trHeight w:val="579"/>
        </w:trPr>
        <w:tc>
          <w:tcPr>
            <w:tcW w:w="201" w:type="pct"/>
          </w:tcPr>
          <w:p w14:paraId="41668E7F" w14:textId="6642DB55" w:rsidR="00C66084" w:rsidRDefault="00C66084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Ass</w:t>
            </w:r>
          </w:p>
        </w:tc>
        <w:tc>
          <w:tcPr>
            <w:tcW w:w="2304" w:type="pct"/>
            <w:gridSpan w:val="2"/>
          </w:tcPr>
          <w:p w14:paraId="16758577" w14:textId="6BCE0F04" w:rsidR="00C66084" w:rsidRPr="00C66084" w:rsidRDefault="00C66084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C66084">
              <w:rPr>
                <w:rFonts w:ascii="Maiandra GD" w:hAnsi="Maiandra GD" w:cstheme="minorHAnsi"/>
                <w:bCs/>
                <w:sz w:val="18"/>
                <w:szCs w:val="18"/>
              </w:rPr>
              <w:t>Be able to, with expert colleagues, plan formative assessment tasks linked to lesson objectives and think ahead about what would indicate understanding.</w:t>
            </w:r>
          </w:p>
        </w:tc>
        <w:tc>
          <w:tcPr>
            <w:tcW w:w="203" w:type="pct"/>
          </w:tcPr>
          <w:p w14:paraId="358DEC37" w14:textId="77777777" w:rsidR="00C66084" w:rsidRPr="007F1567" w:rsidRDefault="00C66084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  <w:tc>
          <w:tcPr>
            <w:tcW w:w="2292" w:type="pct"/>
            <w:gridSpan w:val="2"/>
          </w:tcPr>
          <w:p w14:paraId="20ABC67C" w14:textId="77777777" w:rsidR="00C66084" w:rsidRPr="00C66084" w:rsidRDefault="00C66084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</w:tr>
      <w:tr w:rsidR="00F744D1" w:rsidRPr="00A021EE" w14:paraId="56948A78" w14:textId="77777777" w:rsidTr="007F126F">
        <w:trPr>
          <w:trHeight w:val="670"/>
        </w:trPr>
        <w:tc>
          <w:tcPr>
            <w:tcW w:w="2021" w:type="pct"/>
            <w:gridSpan w:val="2"/>
          </w:tcPr>
          <w:p w14:paraId="7AB9D84D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6AC0027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8EAD83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64" w:type="pct"/>
            <w:gridSpan w:val="3"/>
          </w:tcPr>
          <w:p w14:paraId="2FA3502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46F902" w14:textId="13502E4E" w:rsidR="00F744D1" w:rsidRPr="00A021EE" w:rsidRDefault="00D15F23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3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515" w:type="pct"/>
          </w:tcPr>
          <w:p w14:paraId="68CB797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0FFF630" w14:textId="0A0DDFE0" w:rsidR="00F744D1" w:rsidRPr="00A021EE" w:rsidRDefault="00D15F23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44101" w:edGrp="everyone"/>
                <w:r w:rsidR="009E69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844101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19B5FA5B" w14:textId="32D7C51F" w:rsidR="00F744D1" w:rsidRPr="00281FD9" w:rsidRDefault="00F744D1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081FE2">
        <w:trPr>
          <w:trHeight w:val="270"/>
          <w:tblHeader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5D54FF4A" w14:textId="0107CDA5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  <w:r w:rsidR="00D742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F17CD" w:rsidRPr="00A021EE" w14:paraId="698C734C" w14:textId="77777777" w:rsidTr="007F126F">
        <w:trPr>
          <w:trHeight w:val="5813"/>
        </w:trPr>
        <w:tc>
          <w:tcPr>
            <w:tcW w:w="3457" w:type="pct"/>
          </w:tcPr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717700263" w:edGrp="everyone" w:colFirst="0" w:colLast="0"/>
          </w:p>
        </w:tc>
        <w:tc>
          <w:tcPr>
            <w:tcW w:w="1543" w:type="pct"/>
          </w:tcPr>
          <w:p w14:paraId="6BE7053F" w14:textId="77777777" w:rsidR="008E7FF9" w:rsidRDefault="009F17CD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71A34A9" w14:textId="77777777" w:rsidR="008E7FF9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89C40" w14:textId="19473C5A" w:rsidR="008E7FF9" w:rsidRPr="008E7FF9" w:rsidRDefault="00D15F23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0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02306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0023066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59CEF59A" w14:textId="77777777" w:rsidR="008E7FF9" w:rsidRPr="003440F5" w:rsidRDefault="008E7FF9" w:rsidP="008E7FF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B0F12E" w14:textId="4E7DBEC1" w:rsidR="008E7FF9" w:rsidRPr="00F4030E" w:rsidRDefault="00D15F23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217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913911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1913911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621628D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EAA58" w14:textId="6F105E3C" w:rsidR="008E7FF9" w:rsidRPr="00F4030E" w:rsidRDefault="00D15F23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91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116400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741164007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869B3C1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21DF63" w14:textId="2D570DA8" w:rsidR="008E7FF9" w:rsidRPr="00F4030E" w:rsidRDefault="00D15F23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55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554299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554299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50839E93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73D6D" w14:textId="745626D8" w:rsidR="008E7FF9" w:rsidRPr="00F4030E" w:rsidRDefault="00D15F23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85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31460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9314600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3C1E1806" w14:textId="7269F397" w:rsidR="008E7FF9" w:rsidRPr="00281FD9" w:rsidRDefault="008E7FF9" w:rsidP="00281FD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10456"/>
      </w:tblGrid>
      <w:tr w:rsidR="00DD6FA7" w:rsidRPr="00A021EE" w14:paraId="235B3D6C" w14:textId="77777777" w:rsidTr="00DD6FA7">
        <w:trPr>
          <w:tblHeader/>
        </w:trPr>
        <w:tc>
          <w:tcPr>
            <w:tcW w:w="10456" w:type="dxa"/>
            <w:shd w:val="clear" w:color="auto" w:fill="A8D08D" w:themeFill="accent6" w:themeFillTint="99"/>
          </w:tcPr>
          <w:permEnd w:id="1717700263"/>
          <w:p w14:paraId="6FF84AD2" w14:textId="79DE0071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lastRenderedPageBreak/>
              <w:t xml:space="preserve">Final Summary </w:t>
            </w:r>
            <w:r>
              <w:rPr>
                <w:rFonts w:asciiTheme="minorHAnsi" w:hAnsiTheme="minorHAnsi" w:cstheme="minorHAnsi"/>
                <w:b/>
              </w:rPr>
              <w:t>of Professional Practice</w:t>
            </w:r>
            <w:r w:rsidRPr="00DD6FA7">
              <w:rPr>
                <w:rFonts w:asciiTheme="minorHAnsi" w:hAnsiTheme="minorHAnsi" w:cstheme="minorHAnsi"/>
                <w:b/>
              </w:rPr>
              <w:t xml:space="preserve"> including additional experience</w:t>
            </w:r>
            <w:r w:rsidR="007F747C">
              <w:rPr>
                <w:rFonts w:asciiTheme="minorHAnsi" w:hAnsiTheme="minorHAnsi" w:cstheme="minorHAnsi"/>
                <w:b/>
              </w:rPr>
              <w:t>s</w:t>
            </w:r>
            <w:r w:rsidRPr="00DD6FA7">
              <w:rPr>
                <w:rFonts w:asciiTheme="minorHAnsi" w:hAnsiTheme="minorHAnsi" w:cstheme="minorHAnsi"/>
                <w:b/>
              </w:rPr>
              <w:t xml:space="preserve"> beyond the c</w:t>
            </w:r>
            <w:r>
              <w:rPr>
                <w:rFonts w:asciiTheme="minorHAnsi" w:hAnsiTheme="minorHAnsi" w:cstheme="minorHAnsi"/>
                <w:b/>
              </w:rPr>
              <w:t xml:space="preserve">urriculum </w:t>
            </w:r>
          </w:p>
        </w:tc>
      </w:tr>
      <w:tr w:rsidR="00DD6FA7" w:rsidRPr="00A021EE" w14:paraId="5737871A" w14:textId="77777777" w:rsidTr="00DD6FA7">
        <w:trPr>
          <w:trHeight w:val="1929"/>
        </w:trPr>
        <w:tc>
          <w:tcPr>
            <w:tcW w:w="10456" w:type="dxa"/>
            <w:shd w:val="clear" w:color="auto" w:fill="auto"/>
            <w:vAlign w:val="center"/>
          </w:tcPr>
          <w:p w14:paraId="159D8657" w14:textId="3E170A2A" w:rsidR="00DD6FA7" w:rsidRPr="00E62F21" w:rsidRDefault="007F126F" w:rsidP="007F126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75061253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75061253"/>
          </w:p>
        </w:tc>
      </w:tr>
    </w:tbl>
    <w:p w14:paraId="292D66B7" w14:textId="77777777" w:rsidR="00281FD9" w:rsidRPr="00A021EE" w:rsidRDefault="00281FD9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practice development targets"/>
      </w:tblPr>
      <w:tblGrid>
        <w:gridCol w:w="7225"/>
        <w:gridCol w:w="3231"/>
      </w:tblGrid>
      <w:tr w:rsidR="00F74679" w:rsidRPr="00A021EE" w14:paraId="2836F2BC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01800B1C" w14:textId="171C9FBB" w:rsidR="00F74679" w:rsidRPr="00CA027F" w:rsidRDefault="00F74679" w:rsidP="00F403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Future </w:t>
            </w:r>
            <w:r w:rsidR="00202E79">
              <w:rPr>
                <w:rFonts w:asciiTheme="minorHAnsi" w:hAnsiTheme="minorHAnsi" w:cstheme="minorHAnsi"/>
                <w:b/>
              </w:rPr>
              <w:t xml:space="preserve">practice </w:t>
            </w:r>
            <w:r w:rsidRPr="00CA027F">
              <w:rPr>
                <w:rFonts w:asciiTheme="minorHAnsi" w:hAnsiTheme="minorHAnsi" w:cstheme="minorHAnsi"/>
                <w:b/>
              </w:rPr>
              <w:t>development targets</w:t>
            </w:r>
          </w:p>
        </w:tc>
      </w:tr>
      <w:tr w:rsidR="00DD6FA7" w:rsidRPr="00A021EE" w14:paraId="75C2B023" w14:textId="77777777" w:rsidTr="00DD6FA7">
        <w:trPr>
          <w:trHeight w:val="699"/>
        </w:trPr>
        <w:tc>
          <w:tcPr>
            <w:tcW w:w="7225" w:type="dxa"/>
          </w:tcPr>
          <w:p w14:paraId="599D8CF3" w14:textId="2396219F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t>Areas for development</w:t>
            </w:r>
            <w:r>
              <w:rPr>
                <w:rFonts w:asciiTheme="minorHAnsi" w:hAnsiTheme="minorHAnsi" w:cstheme="minorHAnsi"/>
                <w:bCs/>
              </w:rPr>
              <w:t xml:space="preserve">  E.g. Incorporate additional adults into planning, whilst being mindful of workload.</w:t>
            </w:r>
          </w:p>
        </w:tc>
        <w:tc>
          <w:tcPr>
            <w:tcW w:w="3231" w:type="dxa"/>
            <w:vMerge w:val="restart"/>
          </w:tcPr>
          <w:p w14:paraId="17C50210" w14:textId="7F75BAAD" w:rsidR="00DD6FA7" w:rsidRDefault="00D15F23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3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9701198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969701198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175726BC" w14:textId="77777777" w:rsid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EAA8817" w14:textId="77777777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73BF203" w14:textId="0709DAF7" w:rsidR="00DD6FA7" w:rsidRDefault="00D15F23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86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539064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46539064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B1F4FB1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CE711E1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6361811" w14:textId="70E2D8E7" w:rsidR="00DD6FA7" w:rsidRDefault="00D15F23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894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6849670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46849670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22ED6608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4558B24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5B599F7" w14:textId="6557872E" w:rsidR="00DD6FA7" w:rsidRDefault="00D15F23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439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298613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547298613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388DFA40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336416FD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1F87D08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1D5234DC" w14:textId="3C41604C" w:rsidR="00DD6FA7" w:rsidRPr="008E7FF9" w:rsidRDefault="00D15F23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0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0939867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0939867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  <w:tr w:rsidR="00F4030E" w:rsidRPr="00A021EE" w14:paraId="3E50B596" w14:textId="77777777" w:rsidTr="00F4030E">
        <w:trPr>
          <w:trHeight w:val="480"/>
        </w:trPr>
        <w:tc>
          <w:tcPr>
            <w:tcW w:w="7225" w:type="dxa"/>
          </w:tcPr>
          <w:p w14:paraId="75109D0B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835402959" w:edGrp="everyone" w:colFirst="0" w:colLast="0"/>
          </w:p>
          <w:p w14:paraId="2DB238BA" w14:textId="3DFE441F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293701E7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221EAB87" w14:textId="77777777" w:rsidTr="00F4030E">
        <w:trPr>
          <w:trHeight w:val="480"/>
        </w:trPr>
        <w:tc>
          <w:tcPr>
            <w:tcW w:w="7225" w:type="dxa"/>
          </w:tcPr>
          <w:p w14:paraId="6A235FCA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447234512" w:edGrp="everyone" w:colFirst="0" w:colLast="0"/>
            <w:permEnd w:id="1835402959"/>
          </w:p>
          <w:p w14:paraId="4BDC9F0A" w14:textId="47CAFF62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69CE1594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737E11D9" w14:textId="77777777" w:rsidTr="00DD6FA7">
        <w:trPr>
          <w:trHeight w:val="645"/>
        </w:trPr>
        <w:tc>
          <w:tcPr>
            <w:tcW w:w="7225" w:type="dxa"/>
          </w:tcPr>
          <w:p w14:paraId="710E0572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742422763" w:edGrp="everyone" w:colFirst="0" w:colLast="0"/>
            <w:permEnd w:id="447234512"/>
          </w:p>
          <w:p w14:paraId="30E0D689" w14:textId="31D2E776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3C9321A2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permEnd w:id="1742422763"/>
    </w:tbl>
    <w:p w14:paraId="7264486E" w14:textId="77777777" w:rsidR="0053374C" w:rsidRPr="00281FD9" w:rsidRDefault="0053374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erformance would suggest that the trainee is making sufficient progress through the curriculum to proceed? Please tick"/>
      </w:tblPr>
      <w:tblGrid>
        <w:gridCol w:w="5228"/>
        <w:gridCol w:w="5228"/>
      </w:tblGrid>
      <w:tr w:rsidR="007A3530" w:rsidRPr="00A021EE" w14:paraId="4C35698A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E6A39B9" w14:textId="77777777" w:rsidR="007A3530" w:rsidRPr="00CA027F" w:rsidRDefault="007A3530" w:rsidP="0073557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</w:rPr>
              <w:t>performance</w:t>
            </w:r>
            <w:r w:rsidRPr="00CA027F">
              <w:rPr>
                <w:rFonts w:asciiTheme="minorHAnsi" w:hAnsiTheme="minorHAnsi" w:cstheme="minorHAnsi"/>
                <w:b/>
              </w:rPr>
              <w:t xml:space="preserve"> would suggest that the trainee is making sufficient progress</w:t>
            </w:r>
            <w:r>
              <w:rPr>
                <w:rFonts w:asciiTheme="minorHAnsi" w:hAnsiTheme="minorHAnsi" w:cstheme="minorHAnsi"/>
                <w:b/>
              </w:rPr>
              <w:t xml:space="preserve"> through the 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7A3530" w:rsidRPr="00A021EE" w14:paraId="08C1A2D8" w14:textId="77777777" w:rsidTr="00735579">
        <w:tc>
          <w:tcPr>
            <w:tcW w:w="10456" w:type="dxa"/>
            <w:gridSpan w:val="2"/>
          </w:tcPr>
          <w:p w14:paraId="381EAC60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BC79F2B" w14:textId="3DDF8F69" w:rsidR="007A3530" w:rsidRPr="00A021EE" w:rsidRDefault="00D15F23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30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72915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729153"/>
              </w:sdtContent>
            </w:sdt>
            <w:r w:rsidR="007A3530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7A3530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7A3530">
              <w:rPr>
                <w:rFonts w:asciiTheme="minorHAnsi" w:hAnsiTheme="minorHAnsi" w:cstheme="minorHAnsi"/>
                <w:bCs/>
              </w:rPr>
              <w:t xml:space="preserve">rainee is making sufficient progress </w:t>
            </w:r>
            <w:r w:rsidR="003C52B8">
              <w:rPr>
                <w:rFonts w:asciiTheme="minorHAnsi" w:hAnsiTheme="minorHAnsi" w:cstheme="minorHAnsi"/>
                <w:bCs/>
              </w:rPr>
              <w:t>to</w:t>
            </w:r>
            <w:r w:rsidR="008E7FF9">
              <w:rPr>
                <w:rFonts w:asciiTheme="minorHAnsi" w:hAnsiTheme="minorHAnsi" w:cstheme="minorHAnsi"/>
                <w:bCs/>
              </w:rPr>
              <w:t xml:space="preserve"> proceed to</w:t>
            </w:r>
            <w:r w:rsidR="003C52B8">
              <w:rPr>
                <w:rFonts w:asciiTheme="minorHAnsi" w:hAnsiTheme="minorHAnsi" w:cstheme="minorHAnsi"/>
                <w:bCs/>
              </w:rPr>
              <w:t xml:space="preserve"> the next stage of their training</w:t>
            </w:r>
            <w:r w:rsidR="007A3530">
              <w:rPr>
                <w:rFonts w:asciiTheme="minorHAnsi" w:hAnsiTheme="minorHAnsi" w:cstheme="minorHAnsi"/>
                <w:bCs/>
              </w:rPr>
              <w:t>.</w:t>
            </w:r>
            <w:r w:rsidR="007A3530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431E242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3374C" w:rsidRPr="00A021EE" w14:paraId="7A6C9DB0" w14:textId="77777777" w:rsidTr="003440F5">
        <w:tc>
          <w:tcPr>
            <w:tcW w:w="5228" w:type="dxa"/>
            <w:vAlign w:val="center"/>
          </w:tcPr>
          <w:p w14:paraId="0790FA09" w14:textId="77777777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B3F73DD" w14:textId="033D6F33" w:rsidR="0053374C" w:rsidRDefault="00D15F23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103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77954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48779544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53374C">
              <w:rPr>
                <w:rFonts w:asciiTheme="minorHAnsi" w:hAnsiTheme="minorHAnsi" w:cstheme="minorHAnsi"/>
                <w:bCs/>
              </w:rPr>
              <w:t>rainee is m</w:t>
            </w:r>
            <w:r w:rsidR="0053374C" w:rsidRPr="00A021EE">
              <w:rPr>
                <w:rFonts w:asciiTheme="minorHAnsi" w:hAnsiTheme="minorHAnsi" w:cstheme="minorHAnsi"/>
                <w:bCs/>
              </w:rPr>
              <w:t>aking</w:t>
            </w:r>
            <w:r w:rsidR="0053374C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</w:t>
            </w:r>
            <w:r w:rsidR="00CD3EBE">
              <w:rPr>
                <w:rFonts w:asciiTheme="minorHAnsi" w:hAnsiTheme="minorHAnsi" w:cstheme="minorHAnsi"/>
                <w:bCs/>
              </w:rPr>
              <w:t>curriculum but</w:t>
            </w:r>
            <w:r w:rsidR="0053374C">
              <w:rPr>
                <w:rFonts w:asciiTheme="minorHAnsi" w:hAnsiTheme="minorHAnsi" w:cstheme="minorHAnsi"/>
                <w:bCs/>
              </w:rPr>
              <w:t xml:space="preserve"> requires further support during the next stage of their training.</w:t>
            </w:r>
          </w:p>
          <w:p w14:paraId="04133B55" w14:textId="0E681D79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70D7CD72" w14:textId="0D392BB7" w:rsidR="0053374C" w:rsidRPr="008C2EBB" w:rsidRDefault="00DD6FA7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Please </w:t>
            </w:r>
            <w:r w:rsidR="007F126F">
              <w:rPr>
                <w:rFonts w:asciiTheme="minorHAnsi" w:hAnsiTheme="minorHAnsi" w:cstheme="minorHAnsi"/>
                <w:bCs/>
              </w:rPr>
              <w:t>note the additional support.  For example, a reduction in teaching load, additional meetings, use of team-teaching etc.</w:t>
            </w:r>
          </w:p>
          <w:p w14:paraId="193E4BEC" w14:textId="77777777" w:rsidR="0053374C" w:rsidRPr="00281FD9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A8AFC9" w14:textId="1787739B" w:rsidR="007F126F" w:rsidRPr="00DD6FA7" w:rsidRDefault="007F126F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52727917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52727917"/>
          </w:p>
        </w:tc>
      </w:tr>
      <w:tr w:rsidR="0053374C" w:rsidRPr="00A021EE" w14:paraId="63D2F538" w14:textId="77777777" w:rsidTr="00DD6FA7">
        <w:trPr>
          <w:trHeight w:val="1863"/>
        </w:trPr>
        <w:tc>
          <w:tcPr>
            <w:tcW w:w="5228" w:type="dxa"/>
          </w:tcPr>
          <w:p w14:paraId="6A6D9915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1C785E2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E62D0E" w14:textId="2D3A3C57" w:rsidR="0053374C" w:rsidRPr="00A021EE" w:rsidRDefault="00D15F23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086251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60862513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Trainee</w:t>
            </w:r>
            <w:r w:rsidR="0053374C">
              <w:rPr>
                <w:rFonts w:asciiTheme="minorHAnsi" w:hAnsiTheme="minorHAnsi" w:cstheme="minorHAnsi"/>
                <w:bCs/>
              </w:rPr>
              <w:t xml:space="preserve"> is not 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making </w:t>
            </w:r>
            <w:r w:rsidR="0053374C">
              <w:rPr>
                <w:rFonts w:asciiTheme="minorHAnsi" w:hAnsiTheme="minorHAnsi" w:cstheme="minorHAnsi"/>
                <w:bCs/>
              </w:rPr>
              <w:t xml:space="preserve">sufficient </w:t>
            </w:r>
            <w:r w:rsidR="0053374C" w:rsidRPr="00A021EE">
              <w:rPr>
                <w:rFonts w:asciiTheme="minorHAnsi" w:hAnsiTheme="minorHAnsi" w:cstheme="minorHAnsi"/>
                <w:bCs/>
              </w:rPr>
              <w:t>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curriculum. Refer to Associate Head of Department ITE for consideration of next steps.</w:t>
            </w:r>
          </w:p>
        </w:tc>
        <w:tc>
          <w:tcPr>
            <w:tcW w:w="5228" w:type="dxa"/>
            <w:vMerge/>
          </w:tcPr>
          <w:p w14:paraId="1D1FB0EB" w14:textId="6348EE2D" w:rsidR="0053374C" w:rsidRPr="00A021EE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05F1065" w14:textId="77777777" w:rsidR="007A3530" w:rsidRPr="00281FD9" w:rsidRDefault="007A3530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s"/>
      </w:tblPr>
      <w:tblGrid>
        <w:gridCol w:w="5228"/>
        <w:gridCol w:w="5228"/>
      </w:tblGrid>
      <w:tr w:rsidR="002F605D" w14:paraId="782545F0" w14:textId="77777777" w:rsidTr="00081FE2">
        <w:trPr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1A35B127" w14:textId="4EE2C7D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1937268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DD6FA7">
        <w:trPr>
          <w:trHeight w:val="330"/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48F90564" w14:textId="6D1855F2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686068392" w:edGrp="everyone" w:colFirst="1" w:colLast="1"/>
            <w:permEnd w:id="951937268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686068392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281FD9">
      <w:headerReference w:type="default" r:id="rId12"/>
      <w:footerReference w:type="even" r:id="rId13"/>
      <w:footerReference w:type="default" r:id="rId14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608EDB27">
          <wp:extent cx="133350" cy="190500"/>
          <wp:effectExtent l="0" t="0" r="0" b="0"/>
          <wp:docPr id="206" name="Picture 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07" name="Picture 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C00" w14:textId="7159F66A" w:rsidR="007546BE" w:rsidRPr="0088262B" w:rsidRDefault="0088262B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 w:rsidRPr="0088262B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CECA44A" wp14:editId="766A215D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2539365" cy="665480"/>
          <wp:effectExtent l="0" t="0" r="0" b="1270"/>
          <wp:wrapSquare wrapText="bothSides"/>
          <wp:docPr id="205" name="Picture 2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59767324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2j//TDoXzsDp8XmZ3LBinXcUqx3SP5HWN3cOa6aRwNk4q5+jh0UKObdD6kvM5dOqHDmnW0XSNwwqbxOAqzQyA==" w:salt="b1RJf5bmDRyLOACp4vJv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1FE2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40539"/>
    <w:rsid w:val="0014162D"/>
    <w:rsid w:val="00144B04"/>
    <w:rsid w:val="0016654E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42C7"/>
    <w:rsid w:val="003260E4"/>
    <w:rsid w:val="003336C4"/>
    <w:rsid w:val="00334983"/>
    <w:rsid w:val="00336FDC"/>
    <w:rsid w:val="00341F6E"/>
    <w:rsid w:val="003440F5"/>
    <w:rsid w:val="00376E49"/>
    <w:rsid w:val="00385494"/>
    <w:rsid w:val="00397075"/>
    <w:rsid w:val="003B7FDD"/>
    <w:rsid w:val="003C52B8"/>
    <w:rsid w:val="003C59ED"/>
    <w:rsid w:val="003C68A0"/>
    <w:rsid w:val="003D2CC1"/>
    <w:rsid w:val="003D553D"/>
    <w:rsid w:val="003D7545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4EA1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4058"/>
    <w:rsid w:val="00554CE6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5F1C70"/>
    <w:rsid w:val="005F68E8"/>
    <w:rsid w:val="00606F22"/>
    <w:rsid w:val="006148AC"/>
    <w:rsid w:val="00624EB3"/>
    <w:rsid w:val="0064081A"/>
    <w:rsid w:val="00644F92"/>
    <w:rsid w:val="00645A1E"/>
    <w:rsid w:val="006470E1"/>
    <w:rsid w:val="00651CE7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126F"/>
    <w:rsid w:val="007F1567"/>
    <w:rsid w:val="007F2FB1"/>
    <w:rsid w:val="007F5E7F"/>
    <w:rsid w:val="007F668E"/>
    <w:rsid w:val="007F66E6"/>
    <w:rsid w:val="007F747C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262B"/>
    <w:rsid w:val="0088386E"/>
    <w:rsid w:val="00886618"/>
    <w:rsid w:val="008A41E2"/>
    <w:rsid w:val="008C2EBB"/>
    <w:rsid w:val="008C436D"/>
    <w:rsid w:val="008C6541"/>
    <w:rsid w:val="008D4949"/>
    <w:rsid w:val="008E4380"/>
    <w:rsid w:val="008E7FF9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4563"/>
    <w:rsid w:val="00997830"/>
    <w:rsid w:val="009A06F9"/>
    <w:rsid w:val="009A59CD"/>
    <w:rsid w:val="009C2487"/>
    <w:rsid w:val="009C771C"/>
    <w:rsid w:val="009E69C7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34C8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36C32"/>
    <w:rsid w:val="00C40FC4"/>
    <w:rsid w:val="00C4121D"/>
    <w:rsid w:val="00C45383"/>
    <w:rsid w:val="00C45741"/>
    <w:rsid w:val="00C548C5"/>
    <w:rsid w:val="00C566A8"/>
    <w:rsid w:val="00C61DF1"/>
    <w:rsid w:val="00C66084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5F23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74288"/>
    <w:rsid w:val="00D85F91"/>
    <w:rsid w:val="00D91E38"/>
    <w:rsid w:val="00DA25DE"/>
    <w:rsid w:val="00DA4858"/>
    <w:rsid w:val="00DA7EC0"/>
    <w:rsid w:val="00DB0AD6"/>
    <w:rsid w:val="00DC2073"/>
    <w:rsid w:val="00DC7409"/>
    <w:rsid w:val="00DD4512"/>
    <w:rsid w:val="00DD6FA7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EF3CAA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6219A0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944eac8e-5332-4d00-a2db-af5d7cd54f8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468f3a0-886a-4d3b-a7de-a66a9c46d2f0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B0249-59C8-4635-A688-1C7336E9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5</cp:revision>
  <cp:lastPrinted>2023-09-26T06:48:00Z</cp:lastPrinted>
  <dcterms:created xsi:type="dcterms:W3CDTF">2023-11-15T13:25:00Z</dcterms:created>
  <dcterms:modified xsi:type="dcterms:W3CDTF">2024-03-25T14:59:00Z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