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32FB3092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0BD0AFC7" w:rsidR="007F6E2C" w:rsidRPr="00190C2A" w:rsidRDefault="003A241F" w:rsidP="4DAAFC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EAD</w:t>
            </w:r>
          </w:p>
        </w:tc>
      </w:tr>
      <w:tr w:rsidR="007F6E2C" w14:paraId="5CDDA720" w14:textId="77777777" w:rsidTr="32FB3092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32FB3092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32FB3092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32FB3092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32FB3092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7677045F" w14:textId="5446E155" w:rsidR="0084304C" w:rsidRDefault="0084304C" w:rsidP="00827F36">
            <w:pPr>
              <w:pStyle w:val="NoSpacing"/>
            </w:pPr>
          </w:p>
          <w:p w14:paraId="1D6FCE5D" w14:textId="72CFA341" w:rsidR="002C158A" w:rsidRDefault="002C158A" w:rsidP="002C158A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56EC29F4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4AB4C333" w14:textId="45A100D7" w:rsidR="05E16527" w:rsidRDefault="05E16527" w:rsidP="56EC29F4">
            <w:pPr>
              <w:pStyle w:val="NoSpacing"/>
            </w:pPr>
            <w:r w:rsidRPr="56EC29F4">
              <w:rPr>
                <w:b/>
                <w:bCs/>
                <w:color w:val="000000" w:themeColor="text1"/>
              </w:rPr>
              <w:t>Expressive Arts and Design</w:t>
            </w:r>
          </w:p>
          <w:p w14:paraId="779F2FFB" w14:textId="79C452E8" w:rsidR="00550F83" w:rsidRPr="00A35016" w:rsidRDefault="00550F83" w:rsidP="4DAAFCE5">
            <w:pPr>
              <w:pStyle w:val="NoSpacing"/>
            </w:pPr>
          </w:p>
        </w:tc>
      </w:tr>
      <w:tr w:rsidR="002C158A" w14:paraId="7D031723" w14:textId="77777777" w:rsidTr="56EC29F4">
        <w:trPr>
          <w:trHeight w:val="2130"/>
        </w:trPr>
        <w:tc>
          <w:tcPr>
            <w:tcW w:w="5387" w:type="dxa"/>
          </w:tcPr>
          <w:p w14:paraId="7B1DE205" w14:textId="77777777" w:rsidR="003863FD" w:rsidRDefault="002C158A" w:rsidP="00827F36">
            <w:pPr>
              <w:pStyle w:val="NoSpacing"/>
            </w:pPr>
            <w:r>
              <w:t xml:space="preserve">Subject Specific Elements. </w:t>
            </w:r>
          </w:p>
          <w:p w14:paraId="2E05A246" w14:textId="1B7CC216" w:rsidR="00A22110" w:rsidRPr="00A22110" w:rsidRDefault="45A382F4" w:rsidP="56EC29F4">
            <w:pPr>
              <w:pStyle w:val="NoSpacing"/>
              <w:rPr>
                <w:i/>
                <w:iCs/>
              </w:rPr>
            </w:pPr>
            <w:r w:rsidRPr="56EC29F4">
              <w:rPr>
                <w:i/>
                <w:iCs/>
              </w:rPr>
              <w:t xml:space="preserve">What makes an effective </w:t>
            </w:r>
            <w:r w:rsidR="125A6656" w:rsidRPr="56EC29F4">
              <w:rPr>
                <w:i/>
                <w:iCs/>
                <w:color w:val="000000" w:themeColor="text1"/>
              </w:rPr>
              <w:t>EAD</w:t>
            </w:r>
            <w:r w:rsidRPr="56EC29F4">
              <w:rPr>
                <w:i/>
                <w:iCs/>
              </w:rPr>
              <w:t xml:space="preserve"> lesson?</w:t>
            </w:r>
          </w:p>
          <w:p w14:paraId="7986E86E" w14:textId="07B19E20" w:rsidR="56EC29F4" w:rsidRDefault="56EC29F4" w:rsidP="56EC29F4">
            <w:pPr>
              <w:pStyle w:val="NoSpacing"/>
              <w:rPr>
                <w:i/>
                <w:iCs/>
              </w:rPr>
            </w:pPr>
          </w:p>
          <w:p w14:paraId="7DD8E945" w14:textId="221AD07B" w:rsidR="346B3862" w:rsidRDefault="346B3862" w:rsidP="56EC29F4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276" w:lineRule="auto"/>
              <w:rPr>
                <w:rFonts w:ascii="Arial Nova" w:eastAsia="Arial Nova" w:hAnsi="Arial Nova" w:cs="Arial Nova"/>
                <w:color w:val="000000" w:themeColor="text1"/>
                <w:sz w:val="22"/>
                <w:lang w:val="en-US"/>
              </w:rPr>
            </w:pPr>
            <w:r w:rsidRPr="56EC29F4">
              <w:rPr>
                <w:rFonts w:ascii="Arial Nova" w:eastAsia="Arial Nova" w:hAnsi="Arial Nova" w:cs="Arial Nova"/>
                <w:color w:val="000000" w:themeColor="text1"/>
                <w:sz w:val="22"/>
              </w:rPr>
              <w:t>The student is aware of how to plan EAD learning opportunities that develop out of children’s interests.</w:t>
            </w:r>
          </w:p>
          <w:p w14:paraId="1BA845E7" w14:textId="02C80201" w:rsidR="346B3862" w:rsidRDefault="346B3862" w:rsidP="56EC29F4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276" w:lineRule="auto"/>
              <w:rPr>
                <w:rFonts w:ascii="Aptos" w:eastAsia="Aptos" w:hAnsi="Aptos" w:cs="Aptos"/>
                <w:color w:val="000000" w:themeColor="text1"/>
                <w:sz w:val="22"/>
                <w:lang w:val="en-US"/>
              </w:rPr>
            </w:pPr>
            <w:r w:rsidRPr="56EC29F4">
              <w:rPr>
                <w:rFonts w:ascii="Arial Nova" w:eastAsia="Arial Nova" w:hAnsi="Arial Nova" w:cs="Arial Nova"/>
                <w:color w:val="000000" w:themeColor="text1"/>
                <w:sz w:val="22"/>
              </w:rPr>
              <w:t>The student is able to extend EAD understanding during child initiated play.</w:t>
            </w:r>
          </w:p>
          <w:p w14:paraId="4A2627DA" w14:textId="5D8DC3D6" w:rsidR="56EC29F4" w:rsidRDefault="56EC29F4" w:rsidP="56EC29F4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Aptos" w:eastAsia="Aptos" w:hAnsi="Aptos" w:cs="Aptos"/>
                <w:color w:val="000000" w:themeColor="text1"/>
                <w:sz w:val="22"/>
                <w:lang w:val="en-US"/>
              </w:rPr>
            </w:pPr>
          </w:p>
          <w:p w14:paraId="1BEAF7C2" w14:textId="210E97FD" w:rsidR="003A241F" w:rsidRDefault="003A241F" w:rsidP="003A241F">
            <w:pPr>
              <w:numPr>
                <w:ilvl w:val="0"/>
                <w:numId w:val="32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003A241F">
              <w:rPr>
                <w:rFonts w:eastAsia="Arial" w:cs="Arial"/>
                <w:sz w:val="22"/>
              </w:rPr>
              <w:t>Are materials, resources</w:t>
            </w:r>
            <w:r>
              <w:rPr>
                <w:rFonts w:eastAsia="Arial" w:cs="Arial"/>
                <w:sz w:val="22"/>
              </w:rPr>
              <w:t xml:space="preserve"> and</w:t>
            </w:r>
            <w:r w:rsidRPr="003A241F">
              <w:rPr>
                <w:rFonts w:eastAsia="Arial" w:cs="Arial"/>
                <w:sz w:val="22"/>
              </w:rPr>
              <w:t xml:space="preserve"> additional adults organised effectively?  </w:t>
            </w:r>
          </w:p>
          <w:p w14:paraId="654022AA" w14:textId="4E095751" w:rsidR="003A241F" w:rsidRPr="003A241F" w:rsidRDefault="003A241F" w:rsidP="003A241F">
            <w:pPr>
              <w:numPr>
                <w:ilvl w:val="0"/>
                <w:numId w:val="32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003A241F">
              <w:rPr>
                <w:rFonts w:eastAsia="Arial" w:cs="Arial"/>
                <w:sz w:val="22"/>
              </w:rPr>
              <w:t>Are there opportunities to practice relevant skills and techniques? </w:t>
            </w:r>
          </w:p>
          <w:p w14:paraId="202F7FFB" w14:textId="4D2FD006" w:rsidR="003A241F" w:rsidRDefault="003A241F" w:rsidP="003A241F">
            <w:pPr>
              <w:numPr>
                <w:ilvl w:val="0"/>
                <w:numId w:val="32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003A241F">
              <w:rPr>
                <w:rFonts w:eastAsia="Arial" w:cs="Arial"/>
                <w:sz w:val="22"/>
              </w:rPr>
              <w:t>Are activities, techniques, and resources appropriate to the age</w:t>
            </w:r>
            <w:r>
              <w:rPr>
                <w:rFonts w:eastAsia="Arial" w:cs="Arial"/>
                <w:sz w:val="22"/>
              </w:rPr>
              <w:t>,</w:t>
            </w:r>
            <w:r w:rsidRPr="003A241F">
              <w:rPr>
                <w:rFonts w:eastAsia="Arial" w:cs="Arial"/>
                <w:sz w:val="22"/>
              </w:rPr>
              <w:t xml:space="preserve"> technical experience</w:t>
            </w:r>
            <w:r>
              <w:rPr>
                <w:rFonts w:eastAsia="Arial" w:cs="Arial"/>
                <w:sz w:val="22"/>
              </w:rPr>
              <w:t xml:space="preserve"> and development</w:t>
            </w:r>
            <w:r w:rsidRPr="003A241F">
              <w:rPr>
                <w:rFonts w:eastAsia="Arial" w:cs="Arial"/>
                <w:sz w:val="22"/>
              </w:rPr>
              <w:t xml:space="preserve"> of pupils? </w:t>
            </w:r>
          </w:p>
          <w:p w14:paraId="32E55DED" w14:textId="4DFE254B" w:rsidR="003A241F" w:rsidRDefault="003A241F" w:rsidP="003A241F">
            <w:pPr>
              <w:numPr>
                <w:ilvl w:val="0"/>
                <w:numId w:val="32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003A241F">
              <w:rPr>
                <w:rFonts w:eastAsia="Arial" w:cs="Arial"/>
                <w:sz w:val="22"/>
              </w:rPr>
              <w:t>Are there opportunities for pupils to engage with the vocabulary about the materials and techniques involved in areas of making? </w:t>
            </w:r>
          </w:p>
          <w:p w14:paraId="16779216" w14:textId="77777777" w:rsidR="003A241F" w:rsidRPr="003A241F" w:rsidRDefault="003A241F" w:rsidP="003A241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A241F">
              <w:rPr>
                <w:rStyle w:val="normaltextrun"/>
                <w:rFonts w:ascii="Arial" w:hAnsi="Arial" w:cs="Arial"/>
                <w:sz w:val="22"/>
                <w:szCs w:val="22"/>
              </w:rPr>
              <w:t>Are there opportunities for experimentation and creative decision making?</w:t>
            </w:r>
            <w:r w:rsidRPr="003A241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D62E564" w14:textId="15F4A279" w:rsidR="002C158A" w:rsidRDefault="26378D38" w:rsidP="56EC29F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EC29F4">
              <w:rPr>
                <w:rStyle w:val="normaltextrun"/>
                <w:rFonts w:ascii="Arial" w:hAnsi="Arial" w:cs="Arial"/>
                <w:sz w:val="22"/>
                <w:szCs w:val="22"/>
              </w:rPr>
              <w:t>Are there opportunities for pupils to build knowledge and explore creative possibilities?</w:t>
            </w:r>
            <w:r w:rsidRPr="56EC29F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1CA6585" w14:textId="764E87E0" w:rsidR="00A519F7" w:rsidRPr="00081878" w:rsidRDefault="00550D73" w:rsidP="56EC29F4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esign</w:t>
            </w:r>
            <w:r w:rsidR="00B054E3"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ing, m</w:t>
            </w:r>
            <w:r w:rsidR="00A519F7"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ak</w:t>
            </w:r>
            <w:r w:rsidR="00B054E3"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ing, e</w:t>
            </w:r>
            <w:r w:rsidR="00A519F7"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valuat</w:t>
            </w:r>
            <w:r w:rsidR="00B054E3" w:rsidRPr="0008187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ing</w:t>
            </w:r>
          </w:p>
          <w:p w14:paraId="2D9473BC" w14:textId="2FFD0DE9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Demonstrating secure subject knowledge about the key process of designing, making and evaluating.  </w:t>
            </w:r>
          </w:p>
          <w:p w14:paraId="00B85687" w14:textId="098B8E03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Planning adult led learning and/or continuous provision that supports the development of creating objects with a function and enhances the children’s awareness of any element of the design, make and evaluate process. </w:t>
            </w:r>
          </w:p>
          <w:p w14:paraId="0F4A36CB" w14:textId="4F66BED4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Focusing on widening subject-specific vocabulary e.g. related to developing a design, names of materials and to describe different textures, joining techniques, building different structures and exploring objects with moving parts and how things move.  </w:t>
            </w:r>
          </w:p>
          <w:p w14:paraId="53268A47" w14:textId="6B357D6E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Developing clear opportunities such as using questioning to support children at the ‘design’ stage when children are planning making models, props and developing other creations. </w:t>
            </w:r>
          </w:p>
          <w:p w14:paraId="7733082C" w14:textId="0CD6CD00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Teaching and supporting children to safely use, practice and explore using different tools and techniques that will affect their form and function of their creation during the ‘making stage’. </w:t>
            </w:r>
          </w:p>
          <w:p w14:paraId="04EA2589" w14:textId="15589177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Using modelling and scaffolding supporting children to discuss and explain processes, methods and choices  of materials they have used to support the develop ‘evaluation’ stage. </w:t>
            </w:r>
          </w:p>
          <w:p w14:paraId="3C588D6B" w14:textId="56D7CE1E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Developing opportunities for children to create collaboratively, share ideas and resources both indoors and outdoors when they involved in designing, making and evaluating. </w:t>
            </w:r>
          </w:p>
          <w:p w14:paraId="11285747" w14:textId="23CB32D6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Planning, teaching and provision is adapted to support children with different needs to develop skills and practice techniques in relevant aspects of the design, make and evaluate process. </w:t>
            </w:r>
          </w:p>
          <w:p w14:paraId="2F7BCF37" w14:textId="1DF0D615" w:rsidR="00550D73" w:rsidRPr="00081878" w:rsidRDefault="76120A96" w:rsidP="0008187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81878">
              <w:rPr>
                <w:rStyle w:val="eop"/>
                <w:rFonts w:ascii="Arial" w:hAnsi="Arial" w:cs="Arial"/>
                <w:sz w:val="22"/>
                <w:szCs w:val="22"/>
              </w:rPr>
              <w:t xml:space="preserve">Any errors and misconceptions related to the design, make and evaluate process are addressed e.g. the joining of materials, building sturdy structures, making aspects move, correct use of scissors.  </w:t>
            </w:r>
          </w:p>
          <w:p w14:paraId="3FE9AFC4" w14:textId="5256E7D8" w:rsidR="00550D73" w:rsidRDefault="00550D73" w:rsidP="56EC29F4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b/>
                <w:bCs/>
              </w:rPr>
            </w:pPr>
          </w:p>
          <w:p w14:paraId="7AE63853" w14:textId="6CEFA068" w:rsidR="002C158A" w:rsidRDefault="570742BD" w:rsidP="56EC29F4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56EC29F4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Music</w:t>
            </w:r>
          </w:p>
          <w:p w14:paraId="6105DA53" w14:textId="3B0F2992" w:rsidR="002C158A" w:rsidRDefault="5B31B1A4" w:rsidP="56EC29F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EC29F4">
              <w:rPr>
                <w:rStyle w:val="eop"/>
                <w:rFonts w:ascii="Arial" w:hAnsi="Arial" w:cs="Arial"/>
                <w:sz w:val="22"/>
                <w:szCs w:val="22"/>
              </w:rPr>
              <w:t>Does the student use and promote musical vocabulary?</w:t>
            </w:r>
          </w:p>
          <w:p w14:paraId="473248DB" w14:textId="4A1A6747" w:rsidR="002C158A" w:rsidRDefault="66DF8A6D" w:rsidP="56EC29F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EC29F4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Does the student demonstrate knowledge of how young children’s musical learning develops?</w:t>
            </w:r>
          </w:p>
          <w:p w14:paraId="3735E575" w14:textId="4944F427" w:rsidR="002C158A" w:rsidRDefault="5B31B1A4" w:rsidP="56EC29F4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6EC29F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Hearing and listening</w:t>
            </w:r>
          </w:p>
          <w:p w14:paraId="1AED00A8" w14:textId="07C65875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listen to music, think abstractly about it and express what they hear either physically or verbally?</w:t>
            </w:r>
          </w:p>
          <w:p w14:paraId="3AF7B4BC" w14:textId="7C5091E3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distinguish, describe and anticipate changes in music and comparisons.</w:t>
            </w:r>
          </w:p>
          <w:p w14:paraId="2BDEA6D2" w14:textId="026817DC" w:rsidR="002C158A" w:rsidRDefault="5B31B1A4" w:rsidP="56EC29F4">
            <w:p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b/>
                <w:bCs/>
                <w:color w:val="000000" w:themeColor="text1"/>
                <w:sz w:val="22"/>
              </w:rPr>
              <w:t>Vocalising and Singing</w:t>
            </w:r>
          </w:p>
          <w:p w14:paraId="29F3CF41" w14:textId="70ACEFEA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Does the student use appropriate strategies to teach songs</w:t>
            </w:r>
            <w:r w:rsidR="1AF46974" w:rsidRPr="56EC29F4">
              <w:rPr>
                <w:rFonts w:eastAsia="Arial" w:cs="Arial"/>
                <w:color w:val="000000" w:themeColor="text1"/>
                <w:sz w:val="22"/>
              </w:rPr>
              <w:t xml:space="preserve"> which take account of working memory theory and cognitive overload</w:t>
            </w:r>
            <w:r w:rsidR="008A58E5">
              <w:rPr>
                <w:rFonts w:eastAsia="Arial" w:cs="Arial"/>
                <w:color w:val="000000" w:themeColor="text1"/>
                <w:sz w:val="22"/>
              </w:rPr>
              <w:t>?</w:t>
            </w:r>
            <w:r w:rsidR="1AF46974" w:rsidRPr="56EC29F4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</w:p>
          <w:p w14:paraId="41043511" w14:textId="42B61698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pitch match, sing entire songs, sing solo or in groups?</w:t>
            </w:r>
          </w:p>
          <w:p w14:paraId="4053C691" w14:textId="0948FF07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 xml:space="preserve">Are there opportunities for children to internalise music? </w:t>
            </w:r>
          </w:p>
          <w:p w14:paraId="3ED7A1A4" w14:textId="5188B7A6" w:rsidR="002C158A" w:rsidRDefault="5B31B1A4" w:rsidP="56EC29F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share their songs with other children</w:t>
            </w:r>
            <w:r w:rsidR="2AABEF74" w:rsidRPr="56EC29F4">
              <w:rPr>
                <w:rFonts w:eastAsia="Arial" w:cs="Arial"/>
                <w:color w:val="000000" w:themeColor="text1"/>
                <w:sz w:val="22"/>
              </w:rPr>
              <w:t>?</w:t>
            </w:r>
          </w:p>
          <w:p w14:paraId="205E08C6" w14:textId="6FDF0A6B" w:rsidR="002C158A" w:rsidRDefault="0B49414F" w:rsidP="56EC29F4">
            <w:pPr>
              <w:shd w:val="clear" w:color="auto" w:fill="FFFFFF" w:themeFill="background1"/>
              <w:rPr>
                <w:rFonts w:eastAsia="Arial" w:cs="Arial"/>
                <w:color w:val="000000" w:themeColor="text1"/>
                <w:sz w:val="22"/>
              </w:rPr>
            </w:pPr>
            <w:r w:rsidRPr="56EC29F4">
              <w:rPr>
                <w:rFonts w:eastAsia="Arial" w:cs="Arial"/>
                <w:b/>
                <w:bCs/>
                <w:color w:val="000000" w:themeColor="text1"/>
                <w:sz w:val="22"/>
              </w:rPr>
              <w:t>Moving and Dancing</w:t>
            </w:r>
          </w:p>
          <w:p w14:paraId="7DE89022" w14:textId="18514F83" w:rsidR="002C158A" w:rsidRDefault="0B49414F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move to the sound of instruments and to combine moving, singing, playing?</w:t>
            </w:r>
          </w:p>
          <w:p w14:paraId="43B72588" w14:textId="0F1E6682" w:rsidR="002C158A" w:rsidRDefault="0B49414F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 xml:space="preserve">Are there opportunities for children to move in time to the pulse of the music being listened to and respond physically to changes in the music? </w:t>
            </w:r>
          </w:p>
          <w:p w14:paraId="6AA9D619" w14:textId="077334A0" w:rsidR="002C158A" w:rsidRDefault="0B49414F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replicate familiar choreographed dances and/or choregraph their own dances either individually, in pairs or small groups</w:t>
            </w:r>
            <w:r w:rsidR="358954F4" w:rsidRPr="56EC29F4">
              <w:rPr>
                <w:rFonts w:eastAsia="Arial" w:cs="Arial"/>
                <w:color w:val="000000" w:themeColor="text1"/>
                <w:sz w:val="22"/>
              </w:rPr>
              <w:t>?</w:t>
            </w:r>
          </w:p>
          <w:p w14:paraId="5942BD93" w14:textId="0F4A8AE6" w:rsidR="002C158A" w:rsidRDefault="358954F4" w:rsidP="56EC29F4">
            <w:p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b/>
                <w:bCs/>
                <w:color w:val="000000" w:themeColor="text1"/>
                <w:sz w:val="22"/>
              </w:rPr>
              <w:t>Exploring and Playing</w:t>
            </w:r>
          </w:p>
          <w:p w14:paraId="07D723E6" w14:textId="0DD3C70B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create music based on a theme?</w:t>
            </w:r>
          </w:p>
          <w:p w14:paraId="73513141" w14:textId="6088B1C2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find and record sounds</w:t>
            </w:r>
            <w:r w:rsidR="05233EDE" w:rsidRPr="56EC29F4">
              <w:rPr>
                <w:rFonts w:eastAsia="Arial" w:cs="Arial"/>
                <w:color w:val="000000" w:themeColor="text1"/>
                <w:sz w:val="22"/>
              </w:rPr>
              <w:t xml:space="preserve">, including their own voices, </w:t>
            </w:r>
            <w:r w:rsidRPr="56EC29F4">
              <w:rPr>
                <w:rFonts w:eastAsia="Arial" w:cs="Arial"/>
                <w:color w:val="000000" w:themeColor="text1"/>
                <w:sz w:val="22"/>
              </w:rPr>
              <w:t>using recording devices?</w:t>
            </w:r>
          </w:p>
          <w:p w14:paraId="103F3388" w14:textId="7AB3274F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 xml:space="preserve">Are there opportunities for children to play instruments (including imaginary ones such as air guitar) to match the structure of the music?  </w:t>
            </w:r>
          </w:p>
          <w:p w14:paraId="3F7D7231" w14:textId="16641EF8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play along with the beat and/or rhythm of the song they are singing or music being listened to.</w:t>
            </w:r>
          </w:p>
          <w:p w14:paraId="18574EF3" w14:textId="5D33C46B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t>Are there opportunities for children to keep a steady beat</w:t>
            </w:r>
            <w:r w:rsidR="163EFCF2" w:rsidRPr="56EC29F4">
              <w:rPr>
                <w:rFonts w:eastAsia="Arial" w:cs="Arial"/>
                <w:color w:val="000000" w:themeColor="text1"/>
                <w:sz w:val="22"/>
              </w:rPr>
              <w:t xml:space="preserve">, or tap rhythms to accompany words, </w:t>
            </w:r>
            <w:r w:rsidRPr="56EC29F4">
              <w:rPr>
                <w:rFonts w:eastAsia="Arial" w:cs="Arial"/>
                <w:color w:val="000000" w:themeColor="text1"/>
                <w:sz w:val="22"/>
              </w:rPr>
              <w:t xml:space="preserve">whilst playing instruments in their own music making? </w:t>
            </w:r>
          </w:p>
          <w:p w14:paraId="547266AF" w14:textId="49B3ECDE" w:rsidR="002C158A" w:rsidRDefault="358954F4" w:rsidP="56EC29F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75"/>
              <w:rPr>
                <w:rFonts w:eastAsia="Arial" w:cs="Arial"/>
                <w:color w:val="000000" w:themeColor="text1"/>
                <w:sz w:val="22"/>
                <w:lang w:val="en-US"/>
              </w:rPr>
            </w:pPr>
            <w:r w:rsidRPr="56EC29F4">
              <w:rPr>
                <w:rFonts w:eastAsia="Arial" w:cs="Arial"/>
                <w:color w:val="000000" w:themeColor="text1"/>
                <w:sz w:val="22"/>
              </w:rPr>
              <w:lastRenderedPageBreak/>
              <w:t>Are there opportunities for children to create rhythms using instruments and body and percussion?</w:t>
            </w:r>
          </w:p>
        </w:tc>
        <w:tc>
          <w:tcPr>
            <w:tcW w:w="5387" w:type="dxa"/>
          </w:tcPr>
          <w:p w14:paraId="4C37ADDE" w14:textId="2F546B63" w:rsidR="002C158A" w:rsidRDefault="0E916963" w:rsidP="1904CA5D">
            <w:pPr>
              <w:pStyle w:val="NoSpacing"/>
              <w:rPr>
                <w:rFonts w:eastAsia="Arial" w:cs="Arial"/>
                <w:i/>
                <w:iCs/>
                <w:color w:val="000000" w:themeColor="text1"/>
                <w:sz w:val="22"/>
              </w:rPr>
            </w:pPr>
            <w:r w:rsidRPr="1904CA5D">
              <w:rPr>
                <w:rFonts w:eastAsia="Arial" w:cs="Arial"/>
                <w:i/>
                <w:iCs/>
                <w:color w:val="000000" w:themeColor="text1"/>
                <w:sz w:val="22"/>
              </w:rPr>
              <w:lastRenderedPageBreak/>
              <w:t xml:space="preserve">Some of the prompts may be useful to support your </w:t>
            </w:r>
            <w:r w:rsidR="1B15728A" w:rsidRPr="1904CA5D">
              <w:rPr>
                <w:rFonts w:eastAsia="Arial" w:cs="Arial"/>
                <w:i/>
                <w:iCs/>
                <w:color w:val="000000" w:themeColor="text1"/>
                <w:sz w:val="22"/>
              </w:rPr>
              <w:t>feedback</w:t>
            </w:r>
            <w:r w:rsidRPr="1904CA5D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. There is no requirement to comment </w:t>
            </w:r>
            <w:r w:rsidR="66E6A90F" w:rsidRPr="1904CA5D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against each prompt. </w:t>
            </w:r>
          </w:p>
          <w:p w14:paraId="02EEDF93" w14:textId="7D538A9E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042D6346" w14:textId="33103E93" w:rsidR="00A22110" w:rsidRDefault="00A22110" w:rsidP="1427B3F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1FB21AD6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F64C613" w14:textId="4D945948" w:rsidR="0030120D" w:rsidRPr="003863FD" w:rsidRDefault="0B8FA599" w:rsidP="4DAAFCE5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4DAAFCE5">
              <w:rPr>
                <w:rFonts w:eastAsia="Calibri" w:cs="Arial"/>
                <w:b/>
                <w:bCs/>
              </w:rPr>
              <w:t xml:space="preserve">Opportunities for </w:t>
            </w:r>
            <w:r w:rsidR="457946C3" w:rsidRPr="4DAAFCE5">
              <w:rPr>
                <w:rFonts w:eastAsia="Calibri" w:cs="Arial"/>
                <w:b/>
                <w:bCs/>
              </w:rPr>
              <w:t xml:space="preserve">further </w:t>
            </w:r>
            <w:r w:rsidR="3BC800B0" w:rsidRPr="4DAAFCE5">
              <w:rPr>
                <w:rFonts w:eastAsia="Calibri" w:cs="Arial"/>
                <w:b/>
                <w:bCs/>
              </w:rPr>
              <w:t>d</w:t>
            </w:r>
            <w:r w:rsidRPr="4DAAFCE5">
              <w:rPr>
                <w:rFonts w:eastAsia="Calibri" w:cs="Arial"/>
                <w:b/>
                <w:bCs/>
              </w:rPr>
              <w:t xml:space="preserve">evelopment </w:t>
            </w:r>
          </w:p>
          <w:p w14:paraId="7F203F9F" w14:textId="5EB664C3" w:rsidR="0030120D" w:rsidRPr="003863FD" w:rsidRDefault="7C79AB1A" w:rsidP="4DAAFCE5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1FB21AD6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  <w:r w:rsidRPr="1FB21AD6">
              <w:rPr>
                <w:rFonts w:eastAsia="Arial" w:cs="Arial"/>
                <w:szCs w:val="24"/>
              </w:rPr>
              <w:t xml:space="preserve">Primary subject specific target setting - Mentor Space </w:t>
            </w:r>
          </w:p>
        </w:tc>
      </w:tr>
      <w:tr w:rsidR="002C158A" w:rsidRPr="00AB4629" w14:paraId="47C18C53" w14:textId="77777777" w:rsidTr="1FB21AD6">
        <w:trPr>
          <w:trHeight w:val="2196"/>
        </w:trPr>
        <w:tc>
          <w:tcPr>
            <w:tcW w:w="1667" w:type="pct"/>
            <w:shd w:val="clear" w:color="auto" w:fill="auto"/>
          </w:tcPr>
          <w:p w14:paraId="237DDE23" w14:textId="0FDF16FB" w:rsidR="002C158A" w:rsidRDefault="002C158A" w:rsidP="4DAAFCE5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4DAAFCE5">
              <w:rPr>
                <w:rFonts w:eastAsia="Calibri" w:cs="Arial"/>
                <w:sz w:val="22"/>
              </w:rPr>
              <w:t>What needs developing</w:t>
            </w:r>
            <w:r w:rsidR="30DF486E" w:rsidRPr="4DAAFCE5">
              <w:rPr>
                <w:rFonts w:eastAsia="Calibri" w:cs="Arial"/>
                <w:sz w:val="22"/>
              </w:rPr>
              <w:t>?</w:t>
            </w:r>
            <w:r w:rsidR="4E240F7A" w:rsidRPr="4DAAFCE5">
              <w:rPr>
                <w:rFonts w:eastAsia="Calibri" w:cs="Arial"/>
                <w:sz w:val="22"/>
              </w:rPr>
              <w:t xml:space="preserve"> </w:t>
            </w:r>
            <w:r w:rsidR="4E240F7A" w:rsidRPr="4DAAFCE5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14:paraId="4E282471" w14:textId="77777777" w:rsidR="002C158A" w:rsidRDefault="002C158A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53F6F63F" w14:textId="77F21AD5" w:rsidR="002C158A" w:rsidRDefault="002C158A" w:rsidP="1427B3FA">
            <w:pPr>
              <w:pStyle w:val="ListParagraph"/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0887C85E" w14:textId="7A2305FB" w:rsidR="002C158A" w:rsidRDefault="002C158A" w:rsidP="002C158A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14:paraId="5C1E7598" w14:textId="3A7DE36B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A8A5358" w14:textId="1F041DEF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7BFD2786" w14:textId="5B2FD710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37730E43" w14:textId="77777777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CA7B857" w14:textId="78109CEE" w:rsidR="002C158A" w:rsidRDefault="002C158A" w:rsidP="002C158A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14:paraId="41370E79" w14:textId="77777777" w:rsidR="002C158A" w:rsidRPr="00203906" w:rsidRDefault="002C158A" w:rsidP="00203906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83308E0" w14:textId="77777777" w:rsidR="002C158A" w:rsidRPr="00190C2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8E8802B" w14:textId="77777777" w:rsidR="002C158A" w:rsidRPr="00190C2A" w:rsidRDefault="002C158A" w:rsidP="00190C2A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A89E921" w14:textId="033E43E9" w:rsidR="002C158A" w:rsidRPr="0030120D" w:rsidRDefault="002C158A" w:rsidP="0030120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701C" w14:textId="77777777" w:rsidR="00085640" w:rsidRDefault="00085640" w:rsidP="00FD0029">
      <w:pPr>
        <w:spacing w:after="0" w:line="240" w:lineRule="auto"/>
      </w:pPr>
      <w:r>
        <w:separator/>
      </w:r>
    </w:p>
  </w:endnote>
  <w:endnote w:type="continuationSeparator" w:id="0">
    <w:p w14:paraId="6E0CA370" w14:textId="77777777" w:rsidR="00085640" w:rsidRDefault="00085640" w:rsidP="00FD0029">
      <w:pPr>
        <w:spacing w:after="0" w:line="240" w:lineRule="auto"/>
      </w:pPr>
      <w:r>
        <w:continuationSeparator/>
      </w:r>
    </w:p>
  </w:endnote>
  <w:endnote w:type="continuationNotice" w:id="1">
    <w:p w14:paraId="3986647D" w14:textId="77777777" w:rsidR="00085640" w:rsidRDefault="00085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AA08" w14:textId="77777777" w:rsidR="00085640" w:rsidRDefault="00085640" w:rsidP="00FD0029">
      <w:pPr>
        <w:spacing w:after="0" w:line="240" w:lineRule="auto"/>
      </w:pPr>
      <w:r>
        <w:separator/>
      </w:r>
    </w:p>
  </w:footnote>
  <w:footnote w:type="continuationSeparator" w:id="0">
    <w:p w14:paraId="07977BC5" w14:textId="77777777" w:rsidR="00085640" w:rsidRDefault="00085640" w:rsidP="00FD0029">
      <w:pPr>
        <w:spacing w:after="0" w:line="240" w:lineRule="auto"/>
      </w:pPr>
      <w:r>
        <w:continuationSeparator/>
      </w:r>
    </w:p>
  </w:footnote>
  <w:footnote w:type="continuationNotice" w:id="1">
    <w:p w14:paraId="509C4885" w14:textId="77777777" w:rsidR="00085640" w:rsidRDefault="00085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A35016" w:rsidRDefault="000E441D" w:rsidP="08E6EBEF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7A57E20D" w:rsidR="00FD0029" w:rsidRPr="00961D4E" w:rsidRDefault="003A241F" w:rsidP="08E6EBEF">
    <w:pPr>
      <w:pStyle w:val="Header"/>
      <w:ind w:left="-284"/>
      <w:rPr>
        <w:rFonts w:ascii="Georgia" w:hAnsi="Georgia"/>
        <w:b/>
        <w:bCs/>
        <w:color w:val="000000" w:themeColor="text1"/>
        <w:sz w:val="28"/>
        <w:szCs w:val="28"/>
      </w:rPr>
    </w:pPr>
    <w:r>
      <w:rPr>
        <w:rFonts w:ascii="Georgia" w:eastAsia="Calibri" w:hAnsi="Georgia" w:cs="Times New Roman"/>
        <w:b/>
        <w:bCs/>
        <w:color w:val="7030A0"/>
        <w:sz w:val="28"/>
        <w:szCs w:val="28"/>
      </w:rPr>
      <w:t>Expressive Art &amp; Design</w:t>
    </w:r>
    <w:r w:rsidR="32FB3092" w:rsidRPr="32FB3092">
      <w:rPr>
        <w:rFonts w:ascii="Georgia" w:eastAsia="Calibri" w:hAnsi="Georgia" w:cs="Times New Roman"/>
        <w:b/>
        <w:bCs/>
        <w:color w:val="000000" w:themeColor="text1"/>
        <w:sz w:val="28"/>
        <w:szCs w:val="28"/>
      </w:rPr>
      <w:t xml:space="preserve"> 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73B0"/>
    <w:multiLevelType w:val="hybridMultilevel"/>
    <w:tmpl w:val="64FCB192"/>
    <w:lvl w:ilvl="0" w:tplc="A674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8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84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A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5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6B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5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A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A3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0B474C"/>
    <w:multiLevelType w:val="multilevel"/>
    <w:tmpl w:val="0854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E0F3F9"/>
    <w:multiLevelType w:val="hybridMultilevel"/>
    <w:tmpl w:val="44CCA620"/>
    <w:lvl w:ilvl="0" w:tplc="ADC4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A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4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8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C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AB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40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6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740D"/>
    <w:multiLevelType w:val="hybridMultilevel"/>
    <w:tmpl w:val="8118E930"/>
    <w:lvl w:ilvl="0" w:tplc="71B2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E1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80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C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05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D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8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6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7EC"/>
    <w:multiLevelType w:val="hybridMultilevel"/>
    <w:tmpl w:val="7B7A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AE68"/>
    <w:multiLevelType w:val="hybridMultilevel"/>
    <w:tmpl w:val="00842E9A"/>
    <w:lvl w:ilvl="0" w:tplc="3FEE2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A2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84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E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7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C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4A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D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373C9"/>
    <w:multiLevelType w:val="hybridMultilevel"/>
    <w:tmpl w:val="1B1073A8"/>
    <w:lvl w:ilvl="0" w:tplc="82A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4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2D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8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5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8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26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A8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28E6"/>
    <w:multiLevelType w:val="hybridMultilevel"/>
    <w:tmpl w:val="8AB6F830"/>
    <w:lvl w:ilvl="0" w:tplc="026A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64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A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A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E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66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CE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0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2D48"/>
    <w:multiLevelType w:val="hybridMultilevel"/>
    <w:tmpl w:val="D9E81BB6"/>
    <w:lvl w:ilvl="0" w:tplc="5F4C4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8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AA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CD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4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7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E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4B39"/>
    <w:multiLevelType w:val="hybridMultilevel"/>
    <w:tmpl w:val="165898C6"/>
    <w:lvl w:ilvl="0" w:tplc="515A6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6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E4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F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3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8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21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5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8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25448"/>
    <w:multiLevelType w:val="hybridMultilevel"/>
    <w:tmpl w:val="81D08BF2"/>
    <w:lvl w:ilvl="0" w:tplc="36E2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6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B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2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C9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C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0C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23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57F75"/>
    <w:multiLevelType w:val="hybridMultilevel"/>
    <w:tmpl w:val="1332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C2FBF"/>
    <w:multiLevelType w:val="hybridMultilevel"/>
    <w:tmpl w:val="EAAC8006"/>
    <w:lvl w:ilvl="0" w:tplc="06740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5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0D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3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6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F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2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AC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E228"/>
    <w:multiLevelType w:val="hybridMultilevel"/>
    <w:tmpl w:val="E9EC9EC6"/>
    <w:lvl w:ilvl="0" w:tplc="955C8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20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2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A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3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67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A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A6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A1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B30CB"/>
    <w:multiLevelType w:val="hybridMultilevel"/>
    <w:tmpl w:val="29EA743E"/>
    <w:lvl w:ilvl="0" w:tplc="D204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8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85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2D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F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9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5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63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3803C"/>
    <w:multiLevelType w:val="hybridMultilevel"/>
    <w:tmpl w:val="9420F31E"/>
    <w:lvl w:ilvl="0" w:tplc="4782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0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48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AE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E7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AE018"/>
    <w:multiLevelType w:val="hybridMultilevel"/>
    <w:tmpl w:val="665A177C"/>
    <w:lvl w:ilvl="0" w:tplc="49743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E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2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9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23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A7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9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A4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8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E9EA2"/>
    <w:multiLevelType w:val="hybridMultilevel"/>
    <w:tmpl w:val="65A02BE4"/>
    <w:lvl w:ilvl="0" w:tplc="41F4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4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AC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E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62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2F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4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C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C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EA0992"/>
    <w:multiLevelType w:val="hybridMultilevel"/>
    <w:tmpl w:val="9CA2A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755F7"/>
    <w:multiLevelType w:val="multilevel"/>
    <w:tmpl w:val="485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0E3513"/>
    <w:multiLevelType w:val="hybridMultilevel"/>
    <w:tmpl w:val="67988F0E"/>
    <w:lvl w:ilvl="0" w:tplc="8A847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CA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D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05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0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A3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2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45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FB489"/>
    <w:multiLevelType w:val="hybridMultilevel"/>
    <w:tmpl w:val="E35CDF78"/>
    <w:lvl w:ilvl="0" w:tplc="7C60E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1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C7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C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84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6D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87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4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FCDCA"/>
    <w:multiLevelType w:val="hybridMultilevel"/>
    <w:tmpl w:val="3D3A5568"/>
    <w:lvl w:ilvl="0" w:tplc="C9D46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6A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21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9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4D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0A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48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6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D6B28"/>
    <w:multiLevelType w:val="hybridMultilevel"/>
    <w:tmpl w:val="D9DA13D0"/>
    <w:lvl w:ilvl="0" w:tplc="8228C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2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AD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04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E5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0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1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0EFDE"/>
    <w:multiLevelType w:val="hybridMultilevel"/>
    <w:tmpl w:val="1EE48D82"/>
    <w:lvl w:ilvl="0" w:tplc="52CC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46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6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1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E6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2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8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3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EB62F"/>
    <w:multiLevelType w:val="hybridMultilevel"/>
    <w:tmpl w:val="F202F8D8"/>
    <w:lvl w:ilvl="0" w:tplc="2D2E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6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4A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6B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3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A0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8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6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A8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90697">
    <w:abstractNumId w:val="32"/>
  </w:num>
  <w:num w:numId="2" w16cid:durableId="1856991301">
    <w:abstractNumId w:val="20"/>
  </w:num>
  <w:num w:numId="3" w16cid:durableId="1932425488">
    <w:abstractNumId w:val="33"/>
  </w:num>
  <w:num w:numId="4" w16cid:durableId="1950431220">
    <w:abstractNumId w:val="21"/>
  </w:num>
  <w:num w:numId="5" w16cid:durableId="1912303232">
    <w:abstractNumId w:val="9"/>
  </w:num>
  <w:num w:numId="6" w16cid:durableId="759912501">
    <w:abstractNumId w:val="6"/>
  </w:num>
  <w:num w:numId="7" w16cid:durableId="1157964996">
    <w:abstractNumId w:val="13"/>
  </w:num>
  <w:num w:numId="8" w16cid:durableId="1847667420">
    <w:abstractNumId w:val="10"/>
  </w:num>
  <w:num w:numId="9" w16cid:durableId="1461846667">
    <w:abstractNumId w:val="30"/>
  </w:num>
  <w:num w:numId="10" w16cid:durableId="1995598795">
    <w:abstractNumId w:val="7"/>
  </w:num>
  <w:num w:numId="11" w16cid:durableId="1361779697">
    <w:abstractNumId w:val="0"/>
  </w:num>
  <w:num w:numId="12" w16cid:durableId="719286774">
    <w:abstractNumId w:val="29"/>
  </w:num>
  <w:num w:numId="13" w16cid:durableId="1400208493">
    <w:abstractNumId w:val="22"/>
  </w:num>
  <w:num w:numId="14" w16cid:durableId="1544519657">
    <w:abstractNumId w:val="18"/>
  </w:num>
  <w:num w:numId="15" w16cid:durableId="898128785">
    <w:abstractNumId w:val="14"/>
  </w:num>
  <w:num w:numId="16" w16cid:durableId="671224704">
    <w:abstractNumId w:val="11"/>
  </w:num>
  <w:num w:numId="17" w16cid:durableId="846747654">
    <w:abstractNumId w:val="17"/>
  </w:num>
  <w:num w:numId="18" w16cid:durableId="248001265">
    <w:abstractNumId w:val="19"/>
  </w:num>
  <w:num w:numId="19" w16cid:durableId="1193614240">
    <w:abstractNumId w:val="27"/>
  </w:num>
  <w:num w:numId="20" w16cid:durableId="1575705981">
    <w:abstractNumId w:val="12"/>
  </w:num>
  <w:num w:numId="21" w16cid:durableId="1159615737">
    <w:abstractNumId w:val="28"/>
  </w:num>
  <w:num w:numId="22" w16cid:durableId="323701713">
    <w:abstractNumId w:val="31"/>
  </w:num>
  <w:num w:numId="23" w16cid:durableId="988747344">
    <w:abstractNumId w:val="15"/>
  </w:num>
  <w:num w:numId="24" w16cid:durableId="1155612266">
    <w:abstractNumId w:val="4"/>
  </w:num>
  <w:num w:numId="25" w16cid:durableId="419832143">
    <w:abstractNumId w:val="2"/>
  </w:num>
  <w:num w:numId="26" w16cid:durableId="1255868456">
    <w:abstractNumId w:val="3"/>
  </w:num>
  <w:num w:numId="27" w16cid:durableId="1549491157">
    <w:abstractNumId w:val="1"/>
  </w:num>
  <w:num w:numId="28" w16cid:durableId="2073041568">
    <w:abstractNumId w:val="1"/>
  </w:num>
  <w:num w:numId="29" w16cid:durableId="1678382574">
    <w:abstractNumId w:val="24"/>
  </w:num>
  <w:num w:numId="30" w16cid:durableId="8291804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1135595">
    <w:abstractNumId w:val="25"/>
  </w:num>
  <w:num w:numId="32" w16cid:durableId="1321734704">
    <w:abstractNumId w:val="5"/>
  </w:num>
  <w:num w:numId="33" w16cid:durableId="1924608122">
    <w:abstractNumId w:val="26"/>
  </w:num>
  <w:num w:numId="34" w16cid:durableId="186257029">
    <w:abstractNumId w:val="16"/>
  </w:num>
  <w:num w:numId="35" w16cid:durableId="1809589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173C0"/>
    <w:rsid w:val="00035AF2"/>
    <w:rsid w:val="00045F7D"/>
    <w:rsid w:val="00081878"/>
    <w:rsid w:val="00085640"/>
    <w:rsid w:val="00095723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A241F"/>
    <w:rsid w:val="003D4706"/>
    <w:rsid w:val="00405E51"/>
    <w:rsid w:val="00413E6C"/>
    <w:rsid w:val="0044793C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50D73"/>
    <w:rsid w:val="00550F83"/>
    <w:rsid w:val="00566124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519E2"/>
    <w:rsid w:val="00664997"/>
    <w:rsid w:val="00696BD7"/>
    <w:rsid w:val="006D71C8"/>
    <w:rsid w:val="00720007"/>
    <w:rsid w:val="00722685"/>
    <w:rsid w:val="00747711"/>
    <w:rsid w:val="00770135"/>
    <w:rsid w:val="00776BC0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54D26"/>
    <w:rsid w:val="00892F0F"/>
    <w:rsid w:val="00893D29"/>
    <w:rsid w:val="008A58E5"/>
    <w:rsid w:val="008F146B"/>
    <w:rsid w:val="008F424F"/>
    <w:rsid w:val="00941B09"/>
    <w:rsid w:val="00961D4E"/>
    <w:rsid w:val="00971F84"/>
    <w:rsid w:val="0097641D"/>
    <w:rsid w:val="0099622F"/>
    <w:rsid w:val="009C334F"/>
    <w:rsid w:val="009C568A"/>
    <w:rsid w:val="009F6D59"/>
    <w:rsid w:val="00A22110"/>
    <w:rsid w:val="00A25C25"/>
    <w:rsid w:val="00A31455"/>
    <w:rsid w:val="00A35016"/>
    <w:rsid w:val="00A4062E"/>
    <w:rsid w:val="00A519F7"/>
    <w:rsid w:val="00A55F9D"/>
    <w:rsid w:val="00A71444"/>
    <w:rsid w:val="00A75DA3"/>
    <w:rsid w:val="00A777BC"/>
    <w:rsid w:val="00A80556"/>
    <w:rsid w:val="00A84ADF"/>
    <w:rsid w:val="00A9078B"/>
    <w:rsid w:val="00A95DE1"/>
    <w:rsid w:val="00AB4629"/>
    <w:rsid w:val="00AC136E"/>
    <w:rsid w:val="00B054E3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25438"/>
    <w:rsid w:val="00C52520"/>
    <w:rsid w:val="00C621B0"/>
    <w:rsid w:val="00C81E0C"/>
    <w:rsid w:val="00CB1DF0"/>
    <w:rsid w:val="00CB7936"/>
    <w:rsid w:val="00CC16F1"/>
    <w:rsid w:val="00CD1706"/>
    <w:rsid w:val="00CD6D3B"/>
    <w:rsid w:val="00CF6DFD"/>
    <w:rsid w:val="00CF75EE"/>
    <w:rsid w:val="00D43B59"/>
    <w:rsid w:val="00D468FF"/>
    <w:rsid w:val="00D52097"/>
    <w:rsid w:val="00D52FF8"/>
    <w:rsid w:val="00D5621B"/>
    <w:rsid w:val="00D85525"/>
    <w:rsid w:val="00D9691C"/>
    <w:rsid w:val="00DA242C"/>
    <w:rsid w:val="00DA28E8"/>
    <w:rsid w:val="00DF3DD1"/>
    <w:rsid w:val="00E02DC1"/>
    <w:rsid w:val="00E0444E"/>
    <w:rsid w:val="00E12105"/>
    <w:rsid w:val="00E24670"/>
    <w:rsid w:val="00E517FA"/>
    <w:rsid w:val="00EB745D"/>
    <w:rsid w:val="00EC6D14"/>
    <w:rsid w:val="00ED3FA4"/>
    <w:rsid w:val="00F16D21"/>
    <w:rsid w:val="00F60F0D"/>
    <w:rsid w:val="00FB27C8"/>
    <w:rsid w:val="00FD0029"/>
    <w:rsid w:val="00FD1D9D"/>
    <w:rsid w:val="00FE2960"/>
    <w:rsid w:val="0520C88C"/>
    <w:rsid w:val="05233EDE"/>
    <w:rsid w:val="05E16527"/>
    <w:rsid w:val="076EFDC7"/>
    <w:rsid w:val="08E6EBEF"/>
    <w:rsid w:val="0B49414F"/>
    <w:rsid w:val="0B8FA599"/>
    <w:rsid w:val="0E916963"/>
    <w:rsid w:val="0FCE10A1"/>
    <w:rsid w:val="11159EE6"/>
    <w:rsid w:val="125A6656"/>
    <w:rsid w:val="1274B65B"/>
    <w:rsid w:val="13DA9E6C"/>
    <w:rsid w:val="1427B3FA"/>
    <w:rsid w:val="163EFCF2"/>
    <w:rsid w:val="171E889A"/>
    <w:rsid w:val="1904CA5D"/>
    <w:rsid w:val="1AF46974"/>
    <w:rsid w:val="1B15728A"/>
    <w:rsid w:val="1CB937E6"/>
    <w:rsid w:val="1E8AC490"/>
    <w:rsid w:val="1EBB6675"/>
    <w:rsid w:val="1F247498"/>
    <w:rsid w:val="1F3B5039"/>
    <w:rsid w:val="1FB21AD6"/>
    <w:rsid w:val="2016CA48"/>
    <w:rsid w:val="22C5E79A"/>
    <w:rsid w:val="26378D38"/>
    <w:rsid w:val="26E623E4"/>
    <w:rsid w:val="26FFBB1E"/>
    <w:rsid w:val="2908FCEB"/>
    <w:rsid w:val="2AABEF74"/>
    <w:rsid w:val="2E4AC24B"/>
    <w:rsid w:val="2E9B6C55"/>
    <w:rsid w:val="2F3B99ED"/>
    <w:rsid w:val="30DF486E"/>
    <w:rsid w:val="31B195CB"/>
    <w:rsid w:val="3257490F"/>
    <w:rsid w:val="32FB3092"/>
    <w:rsid w:val="346589CB"/>
    <w:rsid w:val="346B3862"/>
    <w:rsid w:val="358954F4"/>
    <w:rsid w:val="36182905"/>
    <w:rsid w:val="377E65AB"/>
    <w:rsid w:val="39302F5B"/>
    <w:rsid w:val="39EDAA7F"/>
    <w:rsid w:val="3AA17F11"/>
    <w:rsid w:val="3BC800B0"/>
    <w:rsid w:val="3C93B233"/>
    <w:rsid w:val="3D33B0D7"/>
    <w:rsid w:val="42FE6F19"/>
    <w:rsid w:val="4503D047"/>
    <w:rsid w:val="457946C3"/>
    <w:rsid w:val="45A382F4"/>
    <w:rsid w:val="45C310F0"/>
    <w:rsid w:val="461206BE"/>
    <w:rsid w:val="48F02316"/>
    <w:rsid w:val="4A3F802D"/>
    <w:rsid w:val="4BD49066"/>
    <w:rsid w:val="4BE2D6D1"/>
    <w:rsid w:val="4BECA75D"/>
    <w:rsid w:val="4DAAFCE5"/>
    <w:rsid w:val="4E240F7A"/>
    <w:rsid w:val="4EF53A42"/>
    <w:rsid w:val="4FF19F9A"/>
    <w:rsid w:val="5109C99A"/>
    <w:rsid w:val="52082AF7"/>
    <w:rsid w:val="52B38A58"/>
    <w:rsid w:val="54882B46"/>
    <w:rsid w:val="55AD3FDF"/>
    <w:rsid w:val="566F39EC"/>
    <w:rsid w:val="56EC29F4"/>
    <w:rsid w:val="570742BD"/>
    <w:rsid w:val="5B31B1A4"/>
    <w:rsid w:val="5BCA5C05"/>
    <w:rsid w:val="5C6B89A1"/>
    <w:rsid w:val="5D1386A5"/>
    <w:rsid w:val="5ED82835"/>
    <w:rsid w:val="5FB174F8"/>
    <w:rsid w:val="62220F2F"/>
    <w:rsid w:val="6333E32F"/>
    <w:rsid w:val="635AB2A7"/>
    <w:rsid w:val="64C158F7"/>
    <w:rsid w:val="66DF8A6D"/>
    <w:rsid w:val="66E6A90F"/>
    <w:rsid w:val="6D7D6CA1"/>
    <w:rsid w:val="6FAA1432"/>
    <w:rsid w:val="6FE8733B"/>
    <w:rsid w:val="71698B86"/>
    <w:rsid w:val="7230B8BF"/>
    <w:rsid w:val="758D8941"/>
    <w:rsid w:val="76120A96"/>
    <w:rsid w:val="77591CF4"/>
    <w:rsid w:val="7844300F"/>
    <w:rsid w:val="787EF4FA"/>
    <w:rsid w:val="7A0BCA19"/>
    <w:rsid w:val="7C79AB1A"/>
    <w:rsid w:val="7F4A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0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3A241F"/>
  </w:style>
  <w:style w:type="character" w:customStyle="1" w:styleId="eop">
    <w:name w:val="eop"/>
    <w:basedOn w:val="DefaultParagraphFont"/>
    <w:rsid w:val="003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14355"/>
    <w:rsid w:val="00273915"/>
    <w:rsid w:val="00295FAB"/>
    <w:rsid w:val="00405E51"/>
    <w:rsid w:val="00566124"/>
    <w:rsid w:val="007B1712"/>
    <w:rsid w:val="007B2945"/>
    <w:rsid w:val="009513D9"/>
    <w:rsid w:val="00A02745"/>
    <w:rsid w:val="00CB5993"/>
    <w:rsid w:val="00D45CD6"/>
    <w:rsid w:val="00D50F8C"/>
    <w:rsid w:val="00D628E7"/>
    <w:rsid w:val="00E1667D"/>
    <w:rsid w:val="00E96734"/>
    <w:rsid w:val="00EA5223"/>
    <w:rsid w:val="00EB745D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E48D7-2585-43B4-A8A5-89BF2853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Katie Smith</cp:lastModifiedBy>
  <cp:revision>11</cp:revision>
  <cp:lastPrinted>2024-04-19T13:52:00Z</cp:lastPrinted>
  <dcterms:created xsi:type="dcterms:W3CDTF">2024-06-05T11:28:00Z</dcterms:created>
  <dcterms:modified xsi:type="dcterms:W3CDTF">2024-06-05T19:07:00Z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