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399C6179" w:rsidP="399C6179" w:rsidRDefault="399C6179" w14:paraId="3C6D7829" w14:textId="6BE9E82A">
      <w:pPr>
        <w:rPr>
          <w:b/>
          <w:bCs/>
        </w:rPr>
      </w:pPr>
    </w:p>
    <w:p w:rsidR="399C6179" w:rsidP="399C6179" w:rsidRDefault="399C6179" w14:paraId="50082A2A" w14:textId="2D1F0175">
      <w:pPr>
        <w:rPr>
          <w:b/>
          <w:bCs/>
        </w:rPr>
      </w:pPr>
    </w:p>
    <w:p w:rsidR="399C6179" w:rsidP="399C6179" w:rsidRDefault="399C6179" w14:paraId="78B7E4CD" w14:textId="411789B8">
      <w:pPr>
        <w:rPr>
          <w:b/>
          <w:bCs/>
        </w:rPr>
      </w:pPr>
    </w:p>
    <w:p w:rsidRPr="009B6F70" w:rsidR="00D33357" w:rsidP="00BF74B3" w:rsidRDefault="007B31E8" w14:paraId="55A8FE77" w14:textId="50363C89">
      <w:pPr>
        <w:rPr>
          <w:rFonts w:cstheme="minorHAnsi"/>
          <w:b/>
          <w:bCs/>
        </w:rPr>
      </w:pPr>
      <w:r>
        <w:rPr>
          <w:rFonts w:cstheme="minorHAnsi"/>
          <w:b/>
          <w:bCs/>
        </w:rPr>
        <w:t xml:space="preserve"> </w:t>
      </w:r>
    </w:p>
    <w:p w:rsidRPr="00353F20" w:rsidR="006D12F4" w:rsidP="29510135" w:rsidRDefault="006D12F4" w14:paraId="43A11C31" w14:textId="5091E2AB">
      <w:pPr>
        <w:jc w:val="center"/>
        <w:rPr>
          <w:b/>
          <w:bCs/>
          <w:sz w:val="24"/>
          <w:szCs w:val="24"/>
          <w:u w:val="single"/>
        </w:rPr>
      </w:pPr>
      <w:r w:rsidRPr="29510135">
        <w:rPr>
          <w:b/>
          <w:bCs/>
          <w:sz w:val="24"/>
          <w:szCs w:val="24"/>
          <w:u w:val="single"/>
        </w:rPr>
        <w:t xml:space="preserve">Primary </w:t>
      </w:r>
      <w:r w:rsidRPr="29510135" w:rsidR="00C6713A">
        <w:rPr>
          <w:b/>
          <w:bCs/>
          <w:sz w:val="24"/>
          <w:szCs w:val="24"/>
          <w:u w:val="single"/>
        </w:rPr>
        <w:t>Curriculum Map</w:t>
      </w:r>
      <w:r w:rsidRPr="29510135" w:rsidR="64E5C74E">
        <w:rPr>
          <w:b/>
          <w:bCs/>
          <w:sz w:val="24"/>
          <w:szCs w:val="24"/>
          <w:u w:val="single"/>
        </w:rPr>
        <w:t xml:space="preserve"> </w:t>
      </w:r>
      <w:r w:rsidR="00EC7829">
        <w:rPr>
          <w:b/>
          <w:bCs/>
          <w:sz w:val="24"/>
          <w:szCs w:val="24"/>
          <w:u w:val="single"/>
        </w:rPr>
        <w:t>–</w:t>
      </w:r>
      <w:r w:rsidRPr="29510135" w:rsidR="64E5C74E">
        <w:rPr>
          <w:b/>
          <w:bCs/>
          <w:sz w:val="24"/>
          <w:szCs w:val="24"/>
          <w:u w:val="single"/>
        </w:rPr>
        <w:t xml:space="preserve"> </w:t>
      </w:r>
      <w:r w:rsidRPr="29510135" w:rsidR="00613203">
        <w:rPr>
          <w:b/>
          <w:bCs/>
          <w:sz w:val="24"/>
          <w:szCs w:val="24"/>
          <w:u w:val="single"/>
        </w:rPr>
        <w:t>PSHE</w:t>
      </w:r>
      <w:r w:rsidR="00EC7829">
        <w:rPr>
          <w:b/>
          <w:bCs/>
          <w:sz w:val="24"/>
          <w:szCs w:val="24"/>
          <w:u w:val="single"/>
        </w:rPr>
        <w:t xml:space="preserve"> – 2024/25</w:t>
      </w:r>
    </w:p>
    <w:p w:rsidRPr="00353F20" w:rsidR="003D7431" w:rsidP="00A624F0" w:rsidRDefault="00AF3A47" w14:paraId="63254608" w14:textId="1832EDF1">
      <w:pPr>
        <w:jc w:val="center"/>
        <w:rPr>
          <w:rFonts w:cstheme="minorHAnsi"/>
          <w:b/>
          <w:bCs/>
          <w:i/>
          <w:iCs/>
          <w:u w:val="single"/>
        </w:rPr>
      </w:pPr>
      <w:r w:rsidRPr="00353F20">
        <w:rPr>
          <w:rFonts w:cstheme="minorHAnsi"/>
          <w:b/>
          <w:bCs/>
          <w:i/>
          <w:iCs/>
          <w:u w:val="single"/>
        </w:rPr>
        <w:t>Year 1</w:t>
      </w:r>
      <w:r w:rsidRPr="00353F20" w:rsidR="006D12F4">
        <w:rPr>
          <w:rFonts w:cstheme="minorHAnsi"/>
          <w:b/>
          <w:bCs/>
          <w:i/>
          <w:iCs/>
          <w:u w:val="single"/>
        </w:rPr>
        <w:t xml:space="preserve"> Undergraduate</w:t>
      </w:r>
      <w:r w:rsidRPr="00353F20">
        <w:rPr>
          <w:rFonts w:cstheme="minorHAnsi"/>
          <w:b/>
          <w:bCs/>
          <w:i/>
          <w:iCs/>
          <w:u w:val="single"/>
        </w:rPr>
        <w:t xml:space="preserve"> </w:t>
      </w:r>
    </w:p>
    <w:tbl>
      <w:tblPr>
        <w:tblStyle w:val="TableGrid"/>
        <w:tblW w:w="0" w:type="auto"/>
        <w:tblLook w:val="05A0" w:firstRow="1" w:lastRow="0" w:firstColumn="1" w:lastColumn="1" w:noHBand="0" w:noVBand="1"/>
      </w:tblPr>
      <w:tblGrid>
        <w:gridCol w:w="1108"/>
        <w:gridCol w:w="3205"/>
        <w:gridCol w:w="1254"/>
        <w:gridCol w:w="1526"/>
        <w:gridCol w:w="4900"/>
        <w:gridCol w:w="1955"/>
      </w:tblGrid>
      <w:tr w:rsidRPr="009B6F70" w:rsidR="003B3F79" w:rsidTr="73D74E1C" w14:paraId="567489B4" w14:textId="77777777">
        <w:trPr>
          <w:trHeight w:val="464"/>
        </w:trPr>
        <w:tc>
          <w:tcPr>
            <w:tcW w:w="0" w:type="auto"/>
            <w:gridSpan w:val="6"/>
            <w:shd w:val="clear" w:color="auto" w:fill="C5E0B3" w:themeFill="accent6" w:themeFillTint="66"/>
            <w:tcMar/>
          </w:tcPr>
          <w:p w:rsidRPr="009B6F70" w:rsidR="003B3F79" w:rsidP="006D12F4" w:rsidRDefault="003B3F79" w14:paraId="327BE7B3" w14:textId="748609B9">
            <w:pPr>
              <w:jc w:val="center"/>
              <w:rPr>
                <w:rFonts w:cstheme="minorHAnsi"/>
                <w:b/>
                <w:bCs/>
              </w:rPr>
            </w:pPr>
            <w:bookmarkStart w:name="_Hlk135137347" w:id="0"/>
            <w:r w:rsidRPr="009B6F70">
              <w:rPr>
                <w:rFonts w:cstheme="minorHAnsi"/>
                <w:b/>
                <w:bCs/>
              </w:rPr>
              <w:t>University Curriculum</w:t>
            </w:r>
            <w:r w:rsidRPr="009B6F70" w:rsidR="002B344B">
              <w:rPr>
                <w:rFonts w:cstheme="minorHAnsi"/>
                <w:b/>
                <w:bCs/>
              </w:rPr>
              <w:t xml:space="preserve"> – Year 1</w:t>
            </w:r>
          </w:p>
        </w:tc>
      </w:tr>
      <w:tr w:rsidRPr="009B6F70" w:rsidR="007D528A" w:rsidTr="73D74E1C" w14:paraId="7756CE6F" w14:textId="77777777">
        <w:trPr>
          <w:trHeight w:val="464"/>
        </w:trPr>
        <w:tc>
          <w:tcPr>
            <w:tcW w:w="0" w:type="auto"/>
            <w:shd w:val="clear" w:color="auto" w:fill="C5E0B3" w:themeFill="accent6" w:themeFillTint="66"/>
            <w:tcMar/>
          </w:tcPr>
          <w:p w:rsidRPr="009B6F70" w:rsidR="003B3F79" w:rsidP="006D12F4" w:rsidRDefault="003B3F79" w14:paraId="4F553C28" w14:textId="227B9A38">
            <w:pPr>
              <w:rPr>
                <w:rFonts w:cstheme="minorHAnsi"/>
                <w:b/>
                <w:bCs/>
              </w:rPr>
            </w:pPr>
            <w:bookmarkStart w:name="_Hlk135140532" w:id="1"/>
            <w:r w:rsidRPr="009B6F70">
              <w:rPr>
                <w:rFonts w:cstheme="minorHAnsi"/>
                <w:b/>
                <w:bCs/>
              </w:rPr>
              <w:t>Session Sequence</w:t>
            </w:r>
          </w:p>
        </w:tc>
        <w:tc>
          <w:tcPr>
            <w:tcW w:w="0" w:type="auto"/>
            <w:shd w:val="clear" w:color="auto" w:fill="C5E0B3" w:themeFill="accent6" w:themeFillTint="66"/>
            <w:tcMar/>
          </w:tcPr>
          <w:p w:rsidRPr="009B6F70" w:rsidR="003B3F79" w:rsidP="29510135" w:rsidRDefault="003B3F79" w14:paraId="13F1B4DC" w14:textId="2E2261DA">
            <w:pPr>
              <w:rPr>
                <w:b/>
                <w:bCs/>
              </w:rPr>
            </w:pPr>
            <w:r w:rsidRPr="29510135">
              <w:rPr>
                <w:b/>
                <w:bCs/>
              </w:rPr>
              <w:t>Session Content Subject Specific Components</w:t>
            </w:r>
          </w:p>
        </w:tc>
        <w:tc>
          <w:tcPr>
            <w:tcW w:w="0" w:type="auto"/>
            <w:tcBorders>
              <w:top w:val="single" w:color="auto" w:sz="4" w:space="0"/>
              <w:left w:val="single" w:color="auto" w:sz="4" w:space="0"/>
              <w:bottom w:val="single" w:color="auto" w:sz="4" w:space="0"/>
              <w:right w:val="single" w:color="auto" w:sz="4" w:space="0"/>
            </w:tcBorders>
            <w:shd w:val="clear" w:color="auto" w:fill="C5E0B3" w:themeFill="accent6" w:themeFillTint="66"/>
            <w:tcMar/>
          </w:tcPr>
          <w:p w:rsidRPr="009B6F70" w:rsidR="003B3F79" w:rsidP="006D12F4" w:rsidRDefault="003B3F79" w14:paraId="42980A97" w14:textId="4CBE51CE">
            <w:pPr>
              <w:rPr>
                <w:rFonts w:cstheme="minorHAnsi"/>
                <w:b/>
                <w:bCs/>
              </w:rPr>
            </w:pPr>
            <w:r w:rsidRPr="009B6F70">
              <w:rPr>
                <w:rFonts w:cstheme="minorHAnsi"/>
                <w:b/>
                <w:bCs/>
              </w:rPr>
              <w:t>Learn That</w:t>
            </w:r>
          </w:p>
          <w:p w:rsidRPr="009B6F70" w:rsidR="003B3F79" w:rsidP="29510135" w:rsidRDefault="003B3F79" w14:paraId="3AB405BC" w14:textId="4B35C0C8">
            <w:pPr>
              <w:rPr>
                <w:b/>
                <w:bCs/>
              </w:rPr>
            </w:pPr>
            <w:r w:rsidRPr="29510135">
              <w:rPr>
                <w:b/>
                <w:bCs/>
              </w:rPr>
              <w:t>(</w:t>
            </w:r>
            <w:r w:rsidRPr="29510135" w:rsidR="79DE513F">
              <w:rPr>
                <w:b/>
                <w:bCs/>
              </w:rPr>
              <w:t xml:space="preserve">ITTECF </w:t>
            </w:r>
            <w:r w:rsidRPr="29510135">
              <w:rPr>
                <w:b/>
                <w:bCs/>
              </w:rPr>
              <w:t xml:space="preserve">reference in </w:t>
            </w:r>
            <w:proofErr w:type="spellStart"/>
            <w:r w:rsidRPr="29510135">
              <w:rPr>
                <w:b/>
                <w:bCs/>
              </w:rPr>
              <w:t>numerics</w:t>
            </w:r>
            <w:proofErr w:type="spellEnd"/>
            <w:r w:rsidRPr="29510135">
              <w:rPr>
                <w:b/>
                <w:bCs/>
              </w:rPr>
              <w:t xml:space="preserve"> e.g. 1.1)</w:t>
            </w:r>
          </w:p>
        </w:tc>
        <w:tc>
          <w:tcPr>
            <w:tcW w:w="0" w:type="auto"/>
            <w:tcBorders>
              <w:top w:val="single" w:color="auto" w:sz="4" w:space="0"/>
              <w:left w:val="single" w:color="auto" w:sz="4" w:space="0"/>
              <w:bottom w:val="single" w:color="auto" w:sz="4" w:space="0"/>
              <w:right w:val="single" w:color="auto" w:sz="4" w:space="0"/>
            </w:tcBorders>
            <w:shd w:val="clear" w:color="auto" w:fill="C5E0B3" w:themeFill="accent6" w:themeFillTint="66"/>
            <w:tcMar/>
          </w:tcPr>
          <w:p w:rsidRPr="009B6F70" w:rsidR="003B3F79" w:rsidP="006D12F4" w:rsidRDefault="003B3F79" w14:paraId="38421D59" w14:textId="3C55332A">
            <w:pPr>
              <w:rPr>
                <w:rFonts w:cstheme="minorHAnsi"/>
                <w:b/>
                <w:bCs/>
              </w:rPr>
            </w:pPr>
            <w:r w:rsidRPr="009B6F70">
              <w:rPr>
                <w:rFonts w:cstheme="minorHAnsi"/>
                <w:b/>
                <w:bCs/>
              </w:rPr>
              <w:t>Learn How</w:t>
            </w:r>
          </w:p>
          <w:p w:rsidRPr="009B6F70" w:rsidR="003B3F79" w:rsidP="29510135" w:rsidRDefault="003B3F79" w14:paraId="609EBC0F" w14:textId="3919BE26">
            <w:pPr>
              <w:rPr>
                <w:b/>
                <w:bCs/>
              </w:rPr>
            </w:pPr>
            <w:r w:rsidRPr="29510135">
              <w:rPr>
                <w:b/>
                <w:bCs/>
              </w:rPr>
              <w:t>(</w:t>
            </w:r>
            <w:r w:rsidRPr="29510135" w:rsidR="759BF66E">
              <w:rPr>
                <w:b/>
                <w:bCs/>
              </w:rPr>
              <w:t>ITTE</w:t>
            </w:r>
            <w:r w:rsidRPr="29510135">
              <w:rPr>
                <w:b/>
                <w:bCs/>
              </w:rPr>
              <w:t>CF reference bullets alphabetically e.g. 1c)</w:t>
            </w:r>
          </w:p>
        </w:tc>
        <w:tc>
          <w:tcPr>
            <w:tcW w:w="0" w:type="auto"/>
            <w:shd w:val="clear" w:color="auto" w:fill="C5E0B3" w:themeFill="accent6" w:themeFillTint="66"/>
            <w:tcMar/>
          </w:tcPr>
          <w:p w:rsidRPr="009B6F70" w:rsidR="003B3F79" w:rsidP="006D12F4" w:rsidRDefault="003B3F79" w14:paraId="274CBE69" w14:textId="4929B8AE">
            <w:pPr>
              <w:rPr>
                <w:rFonts w:cstheme="minorHAnsi"/>
                <w:b/>
                <w:bCs/>
              </w:rPr>
            </w:pPr>
            <w:r w:rsidRPr="009B6F70">
              <w:rPr>
                <w:rFonts w:cstheme="minorHAnsi"/>
                <w:b/>
                <w:bCs/>
              </w:rPr>
              <w:t>Links to Research and Reading</w:t>
            </w:r>
          </w:p>
        </w:tc>
        <w:tc>
          <w:tcPr>
            <w:tcW w:w="0" w:type="auto"/>
            <w:shd w:val="clear" w:color="auto" w:fill="C5E0B3" w:themeFill="accent6" w:themeFillTint="66"/>
            <w:tcMar/>
          </w:tcPr>
          <w:p w:rsidRPr="009B6F70" w:rsidR="003B3F79" w:rsidP="006D12F4" w:rsidRDefault="003B3F79" w14:paraId="46319610" w14:textId="2B98983E">
            <w:pPr>
              <w:rPr>
                <w:rFonts w:cstheme="minorHAnsi"/>
                <w:b/>
                <w:bCs/>
              </w:rPr>
            </w:pPr>
            <w:r w:rsidRPr="009B6F70">
              <w:rPr>
                <w:rFonts w:cstheme="minorHAnsi"/>
                <w:b/>
                <w:bCs/>
              </w:rPr>
              <w:t>Formative Assessment mode</w:t>
            </w:r>
          </w:p>
        </w:tc>
      </w:tr>
      <w:bookmarkEnd w:id="0"/>
      <w:bookmarkEnd w:id="1"/>
      <w:tr w:rsidRPr="009B6F70" w:rsidR="00947E56" w:rsidTr="73D74E1C" w14:paraId="27DE8396" w14:textId="77777777">
        <w:trPr>
          <w:trHeight w:val="231"/>
        </w:trPr>
        <w:tc>
          <w:tcPr>
            <w:tcW w:w="0" w:type="auto"/>
            <w:tcMar/>
          </w:tcPr>
          <w:p w:rsidRPr="009B6F70" w:rsidR="006A46F0" w:rsidP="15631F91" w:rsidRDefault="006A46F0" w14:paraId="56CE84C5" w14:textId="45D579C8" w14:noSpellErr="1">
            <w:pPr>
              <w:jc w:val="center"/>
              <w:rPr>
                <w:rFonts w:cs="Calibri" w:cstheme="minorAscii"/>
                <w:b w:val="1"/>
                <w:bCs w:val="1"/>
                <w:sz w:val="24"/>
                <w:szCs w:val="24"/>
              </w:rPr>
            </w:pPr>
            <w:r w:rsidRPr="15631F91" w:rsidR="23ACC9E4">
              <w:rPr>
                <w:rFonts w:cs="Calibri" w:cstheme="minorAscii"/>
                <w:b w:val="1"/>
                <w:bCs w:val="1"/>
                <w:sz w:val="24"/>
                <w:szCs w:val="24"/>
              </w:rPr>
              <w:t>Session 1</w:t>
            </w:r>
          </w:p>
          <w:p w:rsidRPr="009B6F70" w:rsidR="006A46F0" w:rsidP="15631F91" w:rsidRDefault="006A46F0" w14:paraId="03727C2C" w14:textId="3220320D" w14:noSpellErr="1">
            <w:pPr>
              <w:jc w:val="center"/>
              <w:rPr>
                <w:rFonts w:cs="Calibri" w:cstheme="minorAscii"/>
                <w:b w:val="1"/>
                <w:bCs w:val="1"/>
                <w:sz w:val="24"/>
                <w:szCs w:val="24"/>
              </w:rPr>
            </w:pPr>
            <w:r w:rsidRPr="15631F91" w:rsidR="23ACC9E4">
              <w:rPr>
                <w:rFonts w:cs="Calibri" w:cstheme="minorAscii"/>
                <w:b w:val="1"/>
                <w:bCs w:val="1"/>
                <w:sz w:val="24"/>
                <w:szCs w:val="24"/>
              </w:rPr>
              <w:t>2</w:t>
            </w:r>
            <w:r w:rsidRPr="15631F91" w:rsidR="23ACC9E4">
              <w:rPr>
                <w:rFonts w:cs="Calibri" w:cstheme="minorAscii"/>
                <w:b w:val="1"/>
                <w:bCs w:val="1"/>
                <w:sz w:val="24"/>
                <w:szCs w:val="24"/>
              </w:rPr>
              <w:t xml:space="preserve"> hours </w:t>
            </w:r>
          </w:p>
          <w:p w:rsidRPr="009B6F70" w:rsidR="006A46F0" w:rsidP="15631F91" w:rsidRDefault="006A46F0" w14:paraId="1906CE91" w14:textId="77777777" w14:noSpellErr="1">
            <w:pPr>
              <w:jc w:val="center"/>
              <w:rPr>
                <w:rFonts w:cs="Calibri" w:cstheme="minorAscii"/>
                <w:b w:val="1"/>
                <w:bCs w:val="1"/>
                <w:sz w:val="24"/>
                <w:szCs w:val="24"/>
              </w:rPr>
            </w:pPr>
          </w:p>
          <w:p w:rsidRPr="009B6F70" w:rsidR="006A46F0" w:rsidP="15631F91" w:rsidRDefault="006A46F0" w14:paraId="583A645F" w14:textId="28B4A78F" w14:noSpellErr="1">
            <w:pPr>
              <w:jc w:val="center"/>
              <w:rPr>
                <w:rFonts w:cs="Calibri" w:cstheme="minorAscii"/>
                <w:b w:val="1"/>
                <w:bCs w:val="1"/>
                <w:sz w:val="24"/>
                <w:szCs w:val="24"/>
              </w:rPr>
            </w:pPr>
          </w:p>
        </w:tc>
        <w:tc>
          <w:tcPr>
            <w:tcW w:w="0" w:type="auto"/>
            <w:tcMar/>
          </w:tcPr>
          <w:p w:rsidRPr="00FF2E5C" w:rsidR="00311464" w:rsidP="15631F91" w:rsidRDefault="00DB4D98" w14:paraId="0C4494BD" w14:textId="77522E1E" w14:noSpellErr="1">
            <w:pPr>
              <w:rPr>
                <w:rFonts w:ascii="Calibri Light" w:hAnsi="Calibri Light" w:cs="Times New Roman" w:asciiTheme="majorAscii" w:hAnsiTheme="majorAscii" w:cstheme="majorBidi"/>
                <w:sz w:val="24"/>
                <w:szCs w:val="24"/>
              </w:rPr>
            </w:pPr>
            <w:r w:rsidRPr="15631F91" w:rsidR="5D62A6A2">
              <w:rPr>
                <w:rFonts w:ascii="Calibri Light" w:hAnsi="Calibri Light" w:cs="Times New Roman" w:asciiTheme="majorAscii" w:hAnsiTheme="majorAscii" w:cstheme="majorBidi"/>
                <w:sz w:val="24"/>
                <w:szCs w:val="24"/>
              </w:rPr>
              <w:t xml:space="preserve">To </w:t>
            </w:r>
            <w:r w:rsidRPr="15631F91" w:rsidR="5DC194AA">
              <w:rPr>
                <w:rFonts w:ascii="Calibri Light" w:hAnsi="Calibri Light" w:cs="Times New Roman" w:asciiTheme="majorAscii" w:hAnsiTheme="majorAscii" w:cstheme="majorBidi"/>
                <w:sz w:val="24"/>
                <w:szCs w:val="24"/>
              </w:rPr>
              <w:t>know</w:t>
            </w:r>
            <w:r w:rsidRPr="15631F91" w:rsidR="5D62A6A2">
              <w:rPr>
                <w:rFonts w:ascii="Calibri Light" w:hAnsi="Calibri Light" w:cs="Times New Roman" w:asciiTheme="majorAscii" w:hAnsiTheme="majorAscii" w:cstheme="majorBidi"/>
                <w:sz w:val="24"/>
                <w:szCs w:val="24"/>
              </w:rPr>
              <w:t xml:space="preserve"> </w:t>
            </w:r>
            <w:r w:rsidRPr="15631F91" w:rsidR="38D8B2AB">
              <w:rPr>
                <w:rFonts w:ascii="Calibri Light" w:hAnsi="Calibri Light" w:cs="Times New Roman" w:asciiTheme="majorAscii" w:hAnsiTheme="majorAscii" w:cstheme="majorBidi"/>
                <w:sz w:val="24"/>
                <w:szCs w:val="24"/>
              </w:rPr>
              <w:t xml:space="preserve">that PSHE </w:t>
            </w:r>
          </w:p>
          <w:p w:rsidRPr="00FF2E5C" w:rsidR="00311464" w:rsidP="15631F91" w:rsidRDefault="00311464" w14:paraId="0E0F71BE" w14:textId="288FC4B1" w14:noSpellErr="1">
            <w:pPr>
              <w:rPr>
                <w:rFonts w:ascii="Calibri Light" w:hAnsi="Calibri Light" w:cs="Calibri Light" w:asciiTheme="majorAscii" w:hAnsiTheme="majorAscii" w:cstheme="majorAscii"/>
                <w:sz w:val="24"/>
                <w:szCs w:val="24"/>
                <w:lang w:val="en-US"/>
              </w:rPr>
            </w:pPr>
            <w:r w:rsidRPr="15631F91" w:rsidR="38D8B2AB">
              <w:rPr>
                <w:rFonts w:ascii="Calibri Light" w:hAnsi="Calibri Light" w:cs="Calibri Light" w:asciiTheme="majorAscii" w:hAnsiTheme="majorAscii" w:cstheme="majorAscii"/>
                <w:sz w:val="24"/>
                <w:szCs w:val="24"/>
                <w:lang w:val="en-US"/>
              </w:rPr>
              <w:t>has its own rationale, identity, key</w:t>
            </w:r>
            <w:r w:rsidRPr="15631F91" w:rsidR="2787891F">
              <w:rPr>
                <w:rFonts w:ascii="Calibri Light" w:hAnsi="Calibri Light" w:cs="Calibri Light" w:asciiTheme="majorAscii" w:hAnsiTheme="majorAscii" w:cstheme="majorAscii"/>
                <w:sz w:val="24"/>
                <w:szCs w:val="24"/>
                <w:lang w:val="en-US"/>
              </w:rPr>
              <w:t xml:space="preserve"> </w:t>
            </w:r>
            <w:r w:rsidRPr="15631F91" w:rsidR="38D8B2AB">
              <w:rPr>
                <w:rFonts w:ascii="Calibri Light" w:hAnsi="Calibri Light" w:cs="Calibri Light" w:asciiTheme="majorAscii" w:hAnsiTheme="majorAscii" w:cstheme="majorAscii"/>
                <w:sz w:val="24"/>
                <w:szCs w:val="24"/>
                <w:lang w:val="en-US"/>
              </w:rPr>
              <w:t>values</w:t>
            </w:r>
            <w:r w:rsidRPr="15631F91" w:rsidR="38D8B2AB">
              <w:rPr>
                <w:rFonts w:ascii="Calibri Light" w:hAnsi="Calibri Light" w:cs="Calibri Light" w:asciiTheme="majorAscii" w:hAnsiTheme="majorAscii" w:cstheme="majorAscii"/>
                <w:sz w:val="24"/>
                <w:szCs w:val="24"/>
                <w:lang w:val="en-US"/>
              </w:rPr>
              <w:t xml:space="preserve"> and underpinning principles. </w:t>
            </w:r>
          </w:p>
          <w:p w:rsidRPr="00FF2E5C" w:rsidR="00311464" w:rsidP="15631F91" w:rsidRDefault="00311464" w14:paraId="3039457B" w14:textId="77777777" w14:noSpellErr="1">
            <w:pPr>
              <w:rPr>
                <w:rFonts w:ascii="Calibri Light" w:hAnsi="Calibri Light" w:cs="Calibri Light" w:asciiTheme="majorAscii" w:hAnsiTheme="majorAscii" w:cstheme="majorAscii"/>
                <w:sz w:val="24"/>
                <w:szCs w:val="24"/>
              </w:rPr>
            </w:pPr>
          </w:p>
          <w:p w:rsidRPr="00FF2E5C" w:rsidR="006A46F0" w:rsidP="15631F91" w:rsidRDefault="00311464" w14:paraId="0CDD557D" w14:textId="3E59A86A" w14:noSpellErr="1">
            <w:pPr>
              <w:rPr>
                <w:rFonts w:ascii="Calibri Light" w:hAnsi="Calibri Light" w:cs="Times New Roman" w:asciiTheme="majorAscii" w:hAnsiTheme="majorAscii" w:cstheme="majorBidi"/>
                <w:sz w:val="24"/>
                <w:szCs w:val="24"/>
              </w:rPr>
            </w:pPr>
            <w:r w:rsidRPr="15631F91" w:rsidR="38D8B2AB">
              <w:rPr>
                <w:rFonts w:ascii="Calibri Light" w:hAnsi="Calibri Light" w:cs="Times New Roman" w:asciiTheme="majorAscii" w:hAnsiTheme="majorAscii" w:cstheme="majorBidi"/>
                <w:sz w:val="24"/>
                <w:szCs w:val="24"/>
              </w:rPr>
              <w:t xml:space="preserve">To </w:t>
            </w:r>
            <w:r w:rsidRPr="15631F91" w:rsidR="15567220">
              <w:rPr>
                <w:rFonts w:ascii="Calibri Light" w:hAnsi="Calibri Light" w:cs="Times New Roman" w:asciiTheme="majorAscii" w:hAnsiTheme="majorAscii" w:cstheme="majorBidi"/>
                <w:sz w:val="24"/>
                <w:szCs w:val="24"/>
              </w:rPr>
              <w:t>understand</w:t>
            </w:r>
            <w:r w:rsidRPr="15631F91" w:rsidR="38D8B2AB">
              <w:rPr>
                <w:rFonts w:ascii="Calibri Light" w:hAnsi="Calibri Light" w:cs="Times New Roman" w:asciiTheme="majorAscii" w:hAnsiTheme="majorAscii" w:cstheme="majorBidi"/>
                <w:sz w:val="24"/>
                <w:szCs w:val="24"/>
              </w:rPr>
              <w:t xml:space="preserve"> </w:t>
            </w:r>
            <w:r w:rsidRPr="15631F91" w:rsidR="6146A703">
              <w:rPr>
                <w:rFonts w:ascii="Calibri Light" w:hAnsi="Calibri Light" w:cs="Times New Roman" w:asciiTheme="majorAscii" w:hAnsiTheme="majorAscii" w:cstheme="majorBidi"/>
                <w:sz w:val="24"/>
                <w:szCs w:val="24"/>
              </w:rPr>
              <w:t xml:space="preserve">the </w:t>
            </w:r>
            <w:r w:rsidRPr="15631F91" w:rsidR="23ACC9E4">
              <w:rPr>
                <w:rFonts w:ascii="Calibri Light" w:hAnsi="Calibri Light" w:cs="Times New Roman" w:asciiTheme="majorAscii" w:hAnsiTheme="majorAscii" w:cstheme="majorBidi"/>
                <w:sz w:val="24"/>
                <w:szCs w:val="24"/>
              </w:rPr>
              <w:t>impact PSHE has on developing a child holistically</w:t>
            </w:r>
            <w:r w:rsidRPr="15631F91" w:rsidR="2787891F">
              <w:rPr>
                <w:rFonts w:ascii="Calibri Light" w:hAnsi="Calibri Light" w:cs="Times New Roman" w:asciiTheme="majorAscii" w:hAnsiTheme="majorAscii" w:cstheme="majorBidi"/>
                <w:sz w:val="24"/>
                <w:szCs w:val="24"/>
              </w:rPr>
              <w:t xml:space="preserve"> by </w:t>
            </w:r>
            <w:r w:rsidRPr="15631F91" w:rsidR="6B4F728B">
              <w:rPr>
                <w:rFonts w:ascii="Calibri Light" w:hAnsi="Calibri Light" w:cs="Times New Roman" w:asciiTheme="majorAscii" w:hAnsiTheme="majorAscii" w:cstheme="majorBidi"/>
                <w:sz w:val="24"/>
                <w:szCs w:val="24"/>
              </w:rPr>
              <w:t>developing knowledge and skills they need to manage their lives now and in the future</w:t>
            </w:r>
            <w:r w:rsidRPr="15631F91" w:rsidR="23ACC9E4">
              <w:rPr>
                <w:rFonts w:ascii="Calibri Light" w:hAnsi="Calibri Light" w:cs="Times New Roman" w:asciiTheme="majorAscii" w:hAnsiTheme="majorAscii" w:cstheme="majorBidi"/>
                <w:sz w:val="24"/>
                <w:szCs w:val="24"/>
              </w:rPr>
              <w:t xml:space="preserve">. </w:t>
            </w:r>
          </w:p>
          <w:p w:rsidRPr="00FF2E5C" w:rsidR="006A46F0" w:rsidP="15631F91" w:rsidRDefault="006A46F0" w14:paraId="3E3F7524" w14:textId="77777777" w14:noSpellErr="1">
            <w:pPr>
              <w:rPr>
                <w:rFonts w:ascii="Calibri Light" w:hAnsi="Calibri Light" w:cs="Calibri Light" w:asciiTheme="majorAscii" w:hAnsiTheme="majorAscii" w:cstheme="majorAscii"/>
                <w:sz w:val="24"/>
                <w:szCs w:val="24"/>
              </w:rPr>
            </w:pPr>
          </w:p>
          <w:p w:rsidRPr="00FF2E5C" w:rsidR="00DB4D98" w:rsidP="15631F91" w:rsidRDefault="00DB4D98" w14:paraId="3E89276D" w14:textId="19538183" w14:noSpellErr="1">
            <w:pPr>
              <w:rPr>
                <w:rFonts w:ascii="Calibri Light" w:hAnsi="Calibri Light" w:eastAsia="游明朝" w:cs="Times New Roman" w:asciiTheme="majorAscii" w:hAnsiTheme="majorAscii" w:eastAsiaTheme="minorEastAsia" w:cstheme="majorBidi"/>
                <w:sz w:val="24"/>
                <w:szCs w:val="24"/>
              </w:rPr>
            </w:pPr>
            <w:r w:rsidRPr="15631F91" w:rsidR="5D62A6A2">
              <w:rPr>
                <w:rFonts w:ascii="Calibri Light" w:hAnsi="Calibri Light" w:eastAsia="游明朝" w:cs="Times New Roman" w:asciiTheme="majorAscii" w:hAnsiTheme="majorAscii" w:eastAsiaTheme="minorEastAsia" w:cstheme="majorBidi"/>
                <w:sz w:val="24"/>
                <w:szCs w:val="24"/>
              </w:rPr>
              <w:t>T</w:t>
            </w:r>
            <w:r w:rsidRPr="15631F91" w:rsidR="28F3596D">
              <w:rPr>
                <w:rFonts w:ascii="Calibri Light" w:hAnsi="Calibri Light" w:eastAsia="游明朝" w:cs="Times New Roman" w:asciiTheme="majorAscii" w:hAnsiTheme="majorAscii" w:eastAsiaTheme="minorEastAsia" w:cstheme="majorBidi"/>
                <w:sz w:val="24"/>
                <w:szCs w:val="24"/>
              </w:rPr>
              <w:t xml:space="preserve">o be able to </w:t>
            </w:r>
            <w:r w:rsidRPr="15631F91" w:rsidR="28F3596D">
              <w:rPr>
                <w:rFonts w:ascii="Calibri Light" w:hAnsi="Calibri Light" w:eastAsia="游明朝" w:cs="Times New Roman" w:asciiTheme="majorAscii" w:hAnsiTheme="majorAscii" w:eastAsiaTheme="minorEastAsia" w:cstheme="majorBidi"/>
                <w:sz w:val="24"/>
                <w:szCs w:val="24"/>
              </w:rPr>
              <w:t>identify</w:t>
            </w:r>
            <w:r w:rsidRPr="15631F91" w:rsidR="28F3596D">
              <w:rPr>
                <w:rFonts w:ascii="Calibri Light" w:hAnsi="Calibri Light" w:eastAsia="游明朝" w:cs="Times New Roman" w:asciiTheme="majorAscii" w:hAnsiTheme="majorAscii" w:eastAsiaTheme="minorEastAsia" w:cstheme="majorBidi"/>
                <w:sz w:val="24"/>
                <w:szCs w:val="24"/>
              </w:rPr>
              <w:t xml:space="preserve"> the </w:t>
            </w:r>
            <w:r w:rsidRPr="15631F91" w:rsidR="5D62A6A2">
              <w:rPr>
                <w:rFonts w:ascii="Calibri Light" w:hAnsi="Calibri Light" w:eastAsia="游明朝" w:cs="Times New Roman" w:asciiTheme="majorAscii" w:hAnsiTheme="majorAscii" w:eastAsiaTheme="minorEastAsia" w:cstheme="majorBidi"/>
                <w:sz w:val="24"/>
                <w:szCs w:val="24"/>
              </w:rPr>
              <w:t>statutory requirements for Relationships and Health education for all Primary schools</w:t>
            </w:r>
            <w:r w:rsidRPr="15631F91" w:rsidR="249C70E0">
              <w:rPr>
                <w:rFonts w:ascii="Calibri Light" w:hAnsi="Calibri Light" w:eastAsia="游明朝" w:cs="Times New Roman" w:asciiTheme="majorAscii" w:hAnsiTheme="majorAscii" w:eastAsiaTheme="minorEastAsia" w:cstheme="majorBidi"/>
                <w:sz w:val="24"/>
                <w:szCs w:val="24"/>
              </w:rPr>
              <w:t>.</w:t>
            </w:r>
          </w:p>
          <w:p w:rsidRPr="00FF2E5C" w:rsidR="00DB4D98" w:rsidP="15631F91" w:rsidRDefault="00DB4D98" w14:paraId="767A5505" w14:textId="66F1D1B2" w14:noSpellErr="1">
            <w:pPr>
              <w:rPr>
                <w:rFonts w:ascii="Calibri Light" w:hAnsi="Calibri Light" w:eastAsia="游明朝" w:cs="Times New Roman" w:asciiTheme="majorAscii" w:hAnsiTheme="majorAscii" w:eastAsiaTheme="minorEastAsia" w:cstheme="majorBidi"/>
                <w:sz w:val="24"/>
                <w:szCs w:val="24"/>
              </w:rPr>
            </w:pPr>
          </w:p>
        </w:tc>
        <w:tc>
          <w:tcPr>
            <w:tcW w:w="0" w:type="auto"/>
            <w:tcMar/>
          </w:tcPr>
          <w:p w:rsidRPr="00FF2E5C" w:rsidR="00D6506F" w:rsidP="15631F91" w:rsidRDefault="00D6506F" w14:paraId="0D9B6751" w14:textId="2DD9C1A0" w14:noSpellErr="1">
            <w:pPr>
              <w:rPr>
                <w:rFonts w:ascii="Calibri Light" w:hAnsi="Calibri Light" w:cs="Times New Roman" w:asciiTheme="majorAscii" w:hAnsiTheme="majorAscii" w:cstheme="majorBidi"/>
                <w:sz w:val="24"/>
                <w:szCs w:val="24"/>
                <w:lang w:val="en-US"/>
              </w:rPr>
            </w:pPr>
            <w:r w:rsidRPr="15631F91" w:rsidR="6146A703">
              <w:rPr>
                <w:rFonts w:ascii="Calibri Light" w:hAnsi="Calibri Light" w:cs="Times New Roman" w:asciiTheme="majorAscii" w:hAnsiTheme="majorAscii" w:cstheme="majorBidi"/>
                <w:sz w:val="24"/>
                <w:szCs w:val="24"/>
                <w:lang w:val="en-US"/>
              </w:rPr>
              <w:t>1.6</w:t>
            </w:r>
            <w:r w:rsidRPr="15631F91" w:rsidR="4F3006A3">
              <w:rPr>
                <w:rFonts w:ascii="Calibri Light" w:hAnsi="Calibri Light" w:cs="Times New Roman" w:asciiTheme="majorAscii" w:hAnsiTheme="majorAscii" w:cstheme="majorBidi"/>
                <w:sz w:val="24"/>
                <w:szCs w:val="24"/>
                <w:lang w:val="en-US"/>
              </w:rPr>
              <w:t xml:space="preserve">, </w:t>
            </w:r>
            <w:r w:rsidRPr="15631F91" w:rsidR="277D0CAB">
              <w:rPr>
                <w:rFonts w:ascii="Calibri Light" w:hAnsi="Calibri Light" w:cs="Times New Roman" w:asciiTheme="majorAscii" w:hAnsiTheme="majorAscii" w:cstheme="majorBidi"/>
                <w:sz w:val="24"/>
                <w:szCs w:val="24"/>
                <w:lang w:val="en-US"/>
              </w:rPr>
              <w:t xml:space="preserve">1.8, </w:t>
            </w:r>
            <w:r w:rsidRPr="15631F91" w:rsidR="512F848F">
              <w:rPr>
                <w:rFonts w:ascii="Calibri Light" w:hAnsi="Calibri Light" w:cs="Times New Roman" w:asciiTheme="majorAscii" w:hAnsiTheme="majorAscii" w:cstheme="majorBidi"/>
                <w:sz w:val="24"/>
                <w:szCs w:val="24"/>
                <w:lang w:val="en-US"/>
              </w:rPr>
              <w:t>2.1</w:t>
            </w:r>
          </w:p>
          <w:p w:rsidRPr="00FF2E5C" w:rsidR="006A46F0" w:rsidP="15631F91" w:rsidRDefault="00A54670" w14:paraId="7C9C2DB7" w14:textId="2812B864" w14:noSpellErr="1">
            <w:pPr>
              <w:rPr>
                <w:rFonts w:ascii="Calibri Light" w:hAnsi="Calibri Light" w:cs="Calibri Light" w:asciiTheme="majorAscii" w:hAnsiTheme="majorAscii" w:cstheme="majorAscii"/>
                <w:sz w:val="24"/>
                <w:szCs w:val="24"/>
                <w:lang w:val="en-US"/>
              </w:rPr>
            </w:pPr>
            <w:r w:rsidRPr="15631F91" w:rsidR="512F848F">
              <w:rPr>
                <w:rFonts w:ascii="Calibri Light" w:hAnsi="Calibri Light" w:cs="Calibri Light" w:asciiTheme="majorAscii" w:hAnsiTheme="majorAscii" w:cstheme="majorAscii"/>
                <w:sz w:val="24"/>
                <w:szCs w:val="24"/>
                <w:lang w:val="en-US"/>
              </w:rPr>
              <w:t>3.1,</w:t>
            </w:r>
            <w:r w:rsidRPr="15631F91" w:rsidR="517197A1">
              <w:rPr>
                <w:rFonts w:ascii="Calibri Light" w:hAnsi="Calibri Light" w:cs="Calibri Light" w:asciiTheme="majorAscii" w:hAnsiTheme="majorAscii" w:cstheme="majorAscii"/>
                <w:sz w:val="24"/>
                <w:szCs w:val="24"/>
                <w:lang w:val="en-US"/>
              </w:rPr>
              <w:t xml:space="preserve"> </w:t>
            </w:r>
            <w:r w:rsidRPr="15631F91" w:rsidR="23ACC9E4">
              <w:rPr>
                <w:rFonts w:ascii="Calibri Light" w:hAnsi="Calibri Light" w:cs="Calibri Light" w:asciiTheme="majorAscii" w:hAnsiTheme="majorAscii" w:cstheme="majorAscii"/>
                <w:sz w:val="24"/>
                <w:szCs w:val="24"/>
                <w:lang w:val="en-US"/>
              </w:rPr>
              <w:t>3.2, 3.3,</w:t>
            </w:r>
            <w:r w:rsidRPr="15631F91" w:rsidR="4F3006A3">
              <w:rPr>
                <w:rFonts w:ascii="Calibri Light" w:hAnsi="Calibri Light" w:cs="Calibri Light" w:asciiTheme="majorAscii" w:hAnsiTheme="majorAscii" w:cstheme="majorAscii"/>
                <w:sz w:val="24"/>
                <w:szCs w:val="24"/>
                <w:lang w:val="en-US"/>
              </w:rPr>
              <w:t xml:space="preserve"> </w:t>
            </w:r>
            <w:r w:rsidRPr="15631F91" w:rsidR="23ACC9E4">
              <w:rPr>
                <w:rFonts w:ascii="Calibri Light" w:hAnsi="Calibri Light" w:cs="Calibri Light" w:asciiTheme="majorAscii" w:hAnsiTheme="majorAscii" w:cstheme="majorAscii"/>
                <w:sz w:val="24"/>
                <w:szCs w:val="24"/>
                <w:lang w:val="en-US"/>
              </w:rPr>
              <w:t xml:space="preserve">7.5 </w:t>
            </w:r>
          </w:p>
          <w:p w:rsidRPr="00FF2E5C" w:rsidR="006A46F0" w:rsidP="15631F91" w:rsidRDefault="006A46F0" w14:paraId="303AD660" w14:textId="4CBFC456" w14:noSpellErr="1">
            <w:pPr>
              <w:rPr>
                <w:rFonts w:ascii="Calibri Light" w:hAnsi="Calibri Light" w:eastAsia="游明朝" w:cs="Calibri Light" w:asciiTheme="majorAscii" w:hAnsiTheme="majorAscii" w:eastAsiaTheme="minorEastAsia" w:cstheme="majorAscii"/>
                <w:sz w:val="24"/>
                <w:szCs w:val="24"/>
              </w:rPr>
            </w:pPr>
          </w:p>
          <w:p w:rsidRPr="00FF2E5C" w:rsidR="006A46F0" w:rsidP="15631F91" w:rsidRDefault="006A46F0" w14:paraId="66D81016" w14:textId="77777777" w14:noSpellErr="1">
            <w:pPr>
              <w:rPr>
                <w:rFonts w:ascii="Calibri Light" w:hAnsi="Calibri Light" w:cs="Calibri Light" w:asciiTheme="majorAscii" w:hAnsiTheme="majorAscii" w:cstheme="majorAscii"/>
                <w:b w:val="1"/>
                <w:bCs w:val="1"/>
                <w:sz w:val="24"/>
                <w:szCs w:val="24"/>
                <w:u w:val="single"/>
                <w:lang w:val="en-US"/>
              </w:rPr>
            </w:pPr>
          </w:p>
          <w:p w:rsidRPr="00FF2E5C" w:rsidR="006A46F0" w:rsidP="15631F91" w:rsidRDefault="006A46F0" w14:paraId="6B6C4C7B" w14:textId="77777777" w14:noSpellErr="1">
            <w:pPr>
              <w:rPr>
                <w:rFonts w:ascii="Calibri Light" w:hAnsi="Calibri Light" w:cs="Calibri Light" w:asciiTheme="majorAscii" w:hAnsiTheme="majorAscii" w:cstheme="majorAscii"/>
                <w:sz w:val="24"/>
                <w:szCs w:val="24"/>
              </w:rPr>
            </w:pPr>
          </w:p>
          <w:p w:rsidRPr="00FF2E5C" w:rsidR="00713AC0" w:rsidP="15631F91" w:rsidRDefault="00713AC0" w14:paraId="4E1C9B79" w14:textId="7472F816" w14:noSpellErr="1">
            <w:pPr>
              <w:rPr>
                <w:rFonts w:ascii="Calibri Light" w:hAnsi="Calibri Light" w:cs="Calibri Light" w:asciiTheme="majorAscii" w:hAnsiTheme="majorAscii" w:cstheme="majorAscii"/>
                <w:sz w:val="24"/>
                <w:szCs w:val="24"/>
              </w:rPr>
            </w:pPr>
          </w:p>
        </w:tc>
        <w:tc>
          <w:tcPr>
            <w:tcW w:w="0" w:type="auto"/>
            <w:tcMar/>
          </w:tcPr>
          <w:p w:rsidRPr="00FF2E5C" w:rsidR="006A46F0" w:rsidP="15631F91" w:rsidRDefault="2103AA79" w14:paraId="217665C3" w14:textId="19AFFFB2" w14:noSpellErr="1">
            <w:pPr>
              <w:rPr>
                <w:rFonts w:ascii="Calibri Light" w:hAnsi="Calibri Light" w:cs="Times New Roman" w:asciiTheme="majorAscii" w:hAnsiTheme="majorAscii" w:cstheme="majorBidi"/>
                <w:sz w:val="24"/>
                <w:szCs w:val="24"/>
              </w:rPr>
            </w:pPr>
            <w:r w:rsidRPr="15631F91" w:rsidR="2DEFFE49">
              <w:rPr>
                <w:rFonts w:ascii="Calibri Light" w:hAnsi="Calibri Light" w:cs="Times New Roman" w:asciiTheme="majorAscii" w:hAnsiTheme="majorAscii" w:cstheme="majorBidi"/>
                <w:sz w:val="24"/>
                <w:szCs w:val="24"/>
              </w:rPr>
              <w:t xml:space="preserve">1.g, </w:t>
            </w:r>
            <w:r w:rsidRPr="15631F91" w:rsidR="11CC5502">
              <w:rPr>
                <w:rFonts w:ascii="Calibri Light" w:hAnsi="Calibri Light" w:cs="Times New Roman" w:asciiTheme="majorAscii" w:hAnsiTheme="majorAscii" w:cstheme="majorBidi"/>
                <w:sz w:val="24"/>
                <w:szCs w:val="24"/>
              </w:rPr>
              <w:t>3</w:t>
            </w:r>
            <w:r w:rsidRPr="15631F91" w:rsidR="664BBB4C">
              <w:rPr>
                <w:rFonts w:ascii="Calibri Light" w:hAnsi="Calibri Light" w:cs="Times New Roman" w:asciiTheme="majorAscii" w:hAnsiTheme="majorAscii" w:cstheme="majorBidi"/>
                <w:sz w:val="24"/>
                <w:szCs w:val="24"/>
              </w:rPr>
              <w:t>e</w:t>
            </w:r>
            <w:r w:rsidRPr="15631F91" w:rsidR="7E63B62D">
              <w:rPr>
                <w:rFonts w:ascii="Calibri Light" w:hAnsi="Calibri Light" w:cs="Times New Roman" w:asciiTheme="majorAscii" w:hAnsiTheme="majorAscii" w:cstheme="majorBidi"/>
                <w:sz w:val="24"/>
                <w:szCs w:val="24"/>
              </w:rPr>
              <w:t>,</w:t>
            </w:r>
            <w:r w:rsidRPr="15631F91" w:rsidR="0F9F1810">
              <w:rPr>
                <w:rFonts w:ascii="Calibri Light" w:hAnsi="Calibri Light" w:cs="Times New Roman" w:asciiTheme="majorAscii" w:hAnsiTheme="majorAscii" w:cstheme="majorBidi"/>
                <w:sz w:val="24"/>
                <w:szCs w:val="24"/>
              </w:rPr>
              <w:t xml:space="preserve">3h, </w:t>
            </w:r>
            <w:r w:rsidRPr="15631F91" w:rsidR="7E63B62D">
              <w:rPr>
                <w:rFonts w:ascii="Calibri Light" w:hAnsi="Calibri Light" w:cs="Times New Roman" w:asciiTheme="majorAscii" w:hAnsiTheme="majorAscii" w:cstheme="majorBidi"/>
                <w:sz w:val="24"/>
                <w:szCs w:val="24"/>
              </w:rPr>
              <w:t>4a</w:t>
            </w:r>
          </w:p>
          <w:p w:rsidRPr="00FF2E5C" w:rsidR="006275C3" w:rsidP="15631F91" w:rsidRDefault="006275C3" w14:paraId="530CD6AE" w14:textId="77777777" w14:noSpellErr="1">
            <w:pPr>
              <w:rPr>
                <w:rFonts w:ascii="Calibri Light" w:hAnsi="Calibri Light" w:cs="Calibri Light" w:asciiTheme="majorAscii" w:hAnsiTheme="majorAscii" w:cstheme="majorAscii"/>
                <w:sz w:val="24"/>
                <w:szCs w:val="24"/>
              </w:rPr>
            </w:pPr>
          </w:p>
          <w:p w:rsidRPr="00FF2E5C" w:rsidR="00332225" w:rsidP="15631F91" w:rsidRDefault="00332225" w14:paraId="441A1E8C" w14:textId="75294D21" w14:noSpellErr="1">
            <w:pPr>
              <w:rPr>
                <w:rFonts w:ascii="Calibri Light" w:hAnsi="Calibri Light" w:cs="Calibri Light" w:asciiTheme="majorAscii" w:hAnsiTheme="majorAscii" w:cstheme="majorAscii"/>
                <w:sz w:val="24"/>
                <w:szCs w:val="24"/>
              </w:rPr>
            </w:pPr>
          </w:p>
          <w:p w:rsidRPr="00FF2E5C" w:rsidR="00332225" w:rsidP="15631F91" w:rsidRDefault="00332225" w14:paraId="39AD3013" w14:textId="77777777" w14:noSpellErr="1">
            <w:pPr>
              <w:rPr>
                <w:rFonts w:ascii="Calibri Light" w:hAnsi="Calibri Light" w:cs="Calibri Light" w:asciiTheme="majorAscii" w:hAnsiTheme="majorAscii" w:cstheme="majorAscii"/>
                <w:b w:val="1"/>
                <w:bCs w:val="1"/>
                <w:sz w:val="24"/>
                <w:szCs w:val="24"/>
                <w:u w:val="single"/>
              </w:rPr>
            </w:pPr>
          </w:p>
          <w:p w:rsidRPr="00FF2E5C" w:rsidR="006A46F0" w:rsidP="15631F91" w:rsidRDefault="006A46F0" w14:paraId="7EA93A33" w14:textId="1BE21083" w14:noSpellErr="1">
            <w:pPr>
              <w:rPr>
                <w:rFonts w:ascii="Calibri Light" w:hAnsi="Calibri Light" w:cs="Calibri Light" w:asciiTheme="majorAscii" w:hAnsiTheme="majorAscii" w:cstheme="majorAscii"/>
                <w:sz w:val="24"/>
                <w:szCs w:val="24"/>
              </w:rPr>
            </w:pPr>
          </w:p>
        </w:tc>
        <w:tc>
          <w:tcPr>
            <w:tcW w:w="0" w:type="auto"/>
            <w:vMerge w:val="restart"/>
            <w:tcMar/>
          </w:tcPr>
          <w:p w:rsidRPr="00FF2E5C" w:rsidR="00BB79F6" w:rsidP="15631F91" w:rsidRDefault="00BB79F6" w14:paraId="7B83BFA3" w14:textId="77777777" w14:noSpellErr="1">
            <w:pPr>
              <w:rPr>
                <w:rFonts w:ascii="Calibri Light" w:hAnsi="Calibri Light" w:cs="Calibri Light" w:asciiTheme="majorAscii" w:hAnsiTheme="majorAscii" w:cstheme="majorAscii"/>
                <w:sz w:val="24"/>
                <w:szCs w:val="24"/>
              </w:rPr>
            </w:pPr>
            <w:r w:rsidRPr="15631F91" w:rsidR="0515CD8E">
              <w:rPr>
                <w:rFonts w:ascii="Calibri Light" w:hAnsi="Calibri Light" w:cs="Calibri Light" w:asciiTheme="majorAscii" w:hAnsiTheme="majorAscii" w:cstheme="majorAscii"/>
                <w:sz w:val="24"/>
                <w:szCs w:val="24"/>
              </w:rPr>
              <w:t>ROWLAND,S.</w:t>
            </w:r>
            <w:r w:rsidRPr="15631F91" w:rsidR="0515CD8E">
              <w:rPr>
                <w:rFonts w:ascii="Calibri Light" w:hAnsi="Calibri Light" w:cs="Calibri Light" w:asciiTheme="majorAscii" w:hAnsiTheme="majorAscii" w:cstheme="majorAscii"/>
                <w:sz w:val="24"/>
                <w:szCs w:val="24"/>
              </w:rPr>
              <w:t xml:space="preserve"> 2018 Making PSHE Matter. London: Jessica Kingsley</w:t>
            </w:r>
          </w:p>
          <w:p w:rsidRPr="00FF2E5C" w:rsidR="00BB79F6" w:rsidP="15631F91" w:rsidRDefault="00BB79F6" w14:paraId="085BD810" w14:textId="77777777" w14:noSpellErr="1">
            <w:pPr>
              <w:rPr>
                <w:rFonts w:ascii="Calibri Light" w:hAnsi="Calibri Light" w:cs="Calibri Light" w:asciiTheme="majorAscii" w:hAnsiTheme="majorAscii" w:cstheme="majorAscii"/>
                <w:sz w:val="24"/>
                <w:szCs w:val="24"/>
              </w:rPr>
            </w:pPr>
          </w:p>
          <w:p w:rsidRPr="00FF2E5C" w:rsidR="00BB79F6" w:rsidP="15631F91" w:rsidRDefault="00BB79F6" w14:paraId="467C9D6D" w14:textId="77777777" w14:noSpellErr="1">
            <w:pPr>
              <w:rPr>
                <w:rFonts w:ascii="Calibri Light" w:hAnsi="Calibri Light" w:cs="Calibri Light" w:asciiTheme="majorAscii" w:hAnsiTheme="majorAscii" w:cstheme="majorAscii"/>
                <w:sz w:val="24"/>
                <w:szCs w:val="24"/>
              </w:rPr>
            </w:pPr>
            <w:r w:rsidRPr="231D0143" w:rsidR="0515CD8E">
              <w:rPr>
                <w:rFonts w:ascii="Calibri Light" w:hAnsi="Calibri Light" w:cs="Calibri Light" w:asciiTheme="majorAscii" w:hAnsiTheme="majorAscii" w:cstheme="majorAscii"/>
                <w:sz w:val="24"/>
                <w:szCs w:val="24"/>
              </w:rPr>
              <w:t>PUGH, V. and HUGHES, D. 2021 Teaching PSHE and R(S)HE in Primary School. London: Bloomsbury</w:t>
            </w:r>
          </w:p>
          <w:p w:rsidR="231D0143" w:rsidP="231D0143" w:rsidRDefault="231D0143" w14:paraId="5D3C22C7" w14:textId="75467B5E">
            <w:pPr>
              <w:rPr>
                <w:rFonts w:ascii="Calibri Light" w:hAnsi="Calibri Light" w:cs="Calibri Light" w:asciiTheme="majorAscii" w:hAnsiTheme="majorAscii" w:cstheme="majorAscii"/>
                <w:sz w:val="24"/>
                <w:szCs w:val="24"/>
              </w:rPr>
            </w:pPr>
          </w:p>
          <w:p w:rsidR="350BDD07" w:rsidP="231D0143" w:rsidRDefault="350BDD07" w14:paraId="66EC6EC7" w14:textId="13B85ABD">
            <w:pPr>
              <w:rPr>
                <w:rFonts w:ascii="Calibri Light" w:hAnsi="Calibri Light" w:cs="Calibri Light" w:asciiTheme="majorAscii" w:hAnsiTheme="majorAscii" w:cstheme="majorAscii"/>
                <w:sz w:val="24"/>
                <w:szCs w:val="24"/>
              </w:rPr>
            </w:pPr>
            <w:r w:rsidRPr="231D0143" w:rsidR="350BDD07">
              <w:rPr>
                <w:rFonts w:ascii="Calibri Light" w:hAnsi="Calibri Light" w:cs="Calibri Light" w:asciiTheme="majorAscii" w:hAnsiTheme="majorAscii" w:cstheme="majorAscii"/>
                <w:sz w:val="24"/>
                <w:szCs w:val="24"/>
              </w:rPr>
              <w:t xml:space="preserve">Department for Education – Relationships and Sex Education Guidance </w:t>
            </w:r>
            <w:hyperlink r:id="R1ee707d08ea94ee9">
              <w:r w:rsidRPr="231D0143" w:rsidR="350BDD07">
                <w:rPr>
                  <w:rStyle w:val="Hyperlink"/>
                  <w:rFonts w:ascii="Calibri Light" w:hAnsi="Calibri Light" w:cs="Calibri Light" w:asciiTheme="majorAscii" w:hAnsiTheme="majorAscii" w:cstheme="majorAscii"/>
                  <w:sz w:val="24"/>
                  <w:szCs w:val="24"/>
                </w:rPr>
                <w:t>https://www.gov.uk/government/publications/relationships-education-relationships-and-sex-education-rse-and-health-education</w:t>
              </w:r>
            </w:hyperlink>
          </w:p>
          <w:p w:rsidR="231D0143" w:rsidP="231D0143" w:rsidRDefault="231D0143" w14:paraId="186BF87B" w14:textId="6C4E844D">
            <w:pPr>
              <w:rPr>
                <w:rFonts w:ascii="Calibri Light" w:hAnsi="Calibri Light" w:cs="Calibri Light" w:asciiTheme="majorAscii" w:hAnsiTheme="majorAscii" w:cstheme="majorAscii"/>
                <w:sz w:val="24"/>
                <w:szCs w:val="24"/>
              </w:rPr>
            </w:pPr>
          </w:p>
          <w:p w:rsidRPr="00FF2E5C" w:rsidR="006A46F0" w:rsidP="15631F91" w:rsidRDefault="006A46F0" w14:paraId="3A52BD42" w14:textId="77777777" w14:noSpellErr="1">
            <w:pPr>
              <w:rPr>
                <w:rFonts w:ascii="Calibri Light" w:hAnsi="Calibri Light" w:cs="Calibri Light" w:asciiTheme="majorAscii" w:hAnsiTheme="majorAscii" w:cstheme="majorAscii"/>
                <w:sz w:val="24"/>
                <w:szCs w:val="24"/>
              </w:rPr>
            </w:pPr>
          </w:p>
          <w:p w:rsidRPr="00FF2E5C" w:rsidR="00E766A3" w:rsidP="15631F91" w:rsidRDefault="00E766A3" w14:paraId="35021CDA" w14:textId="77777777" w14:noSpellErr="1">
            <w:pPr>
              <w:rPr>
                <w:rFonts w:ascii="Calibri Light" w:hAnsi="Calibri Light" w:cs="Calibri Light" w:asciiTheme="majorAscii" w:hAnsiTheme="majorAscii" w:cstheme="majorAscii"/>
                <w:sz w:val="24"/>
                <w:szCs w:val="24"/>
              </w:rPr>
            </w:pPr>
          </w:p>
          <w:p w:rsidRPr="00FF2E5C" w:rsidR="00232311" w:rsidP="15631F91" w:rsidRDefault="00232311" w14:paraId="7D5BAB03" w14:textId="77777777" w14:noSpellErr="1">
            <w:pPr>
              <w:rPr>
                <w:rFonts w:ascii="Calibri Light" w:hAnsi="Calibri Light" w:cs="Calibri Light" w:asciiTheme="majorAscii" w:hAnsiTheme="majorAscii" w:cstheme="majorAscii"/>
                <w:sz w:val="24"/>
                <w:szCs w:val="24"/>
              </w:rPr>
            </w:pPr>
          </w:p>
          <w:p w:rsidRPr="00FF2E5C" w:rsidR="00232311" w:rsidP="15631F91" w:rsidRDefault="00232311" w14:paraId="1E0B8713" w14:textId="77777777" w14:noSpellErr="1">
            <w:pPr>
              <w:rPr>
                <w:rFonts w:ascii="Calibri Light" w:hAnsi="Calibri Light" w:cs="Calibri Light" w:asciiTheme="majorAscii" w:hAnsiTheme="majorAscii" w:cstheme="majorAscii"/>
                <w:sz w:val="24"/>
                <w:szCs w:val="24"/>
              </w:rPr>
            </w:pPr>
          </w:p>
          <w:p w:rsidRPr="00FF2E5C" w:rsidR="00232311" w:rsidP="332EA70E" w:rsidRDefault="00232311" w14:paraId="07D4F9A3" w14:textId="21A55AAC">
            <w:pPr>
              <w:pStyle w:val="Normal"/>
              <w:rPr>
                <w:rFonts w:ascii="Calibri Light" w:hAnsi="Calibri Light" w:cs="Calibri Light" w:asciiTheme="majorAscii" w:hAnsiTheme="majorAscii" w:cstheme="majorAscii"/>
                <w:sz w:val="24"/>
                <w:szCs w:val="24"/>
              </w:rPr>
            </w:pPr>
            <w:r w:rsidRPr="332EA70E" w:rsidR="2BC975C7">
              <w:rPr>
                <w:rFonts w:ascii="Calibri Light" w:hAnsi="Calibri Light" w:cs="Calibri Light" w:asciiTheme="majorAscii" w:hAnsiTheme="majorAscii" w:cstheme="majorAscii"/>
                <w:sz w:val="24"/>
                <w:szCs w:val="24"/>
              </w:rPr>
              <w:t>BODDINGTON. N, KING. A, MCWHIRTER, J (2014) Understanding Personal, Social, Health and Economic Education</w:t>
            </w:r>
          </w:p>
          <w:p w:rsidRPr="00FF2E5C" w:rsidR="00232311" w:rsidP="15631F91" w:rsidRDefault="00232311" w14:paraId="417A31CA" w14:textId="77777777" w14:noSpellErr="1">
            <w:pPr>
              <w:rPr>
                <w:rFonts w:ascii="Calibri Light" w:hAnsi="Calibri Light" w:cs="Calibri Light" w:asciiTheme="majorAscii" w:hAnsiTheme="majorAscii" w:cstheme="majorAscii"/>
                <w:sz w:val="24"/>
                <w:szCs w:val="24"/>
              </w:rPr>
            </w:pPr>
          </w:p>
          <w:p w:rsidRPr="00FF2E5C" w:rsidR="002008A0" w:rsidP="15631F91" w:rsidRDefault="002008A0" w14:paraId="596B4EC3" w14:textId="77777777" w14:noSpellErr="1">
            <w:pPr>
              <w:rPr>
                <w:rFonts w:ascii="Calibri Light" w:hAnsi="Calibri Light" w:cs="Calibri Light" w:asciiTheme="majorAscii" w:hAnsiTheme="majorAscii" w:cstheme="majorAscii"/>
                <w:sz w:val="24"/>
                <w:szCs w:val="24"/>
              </w:rPr>
            </w:pPr>
          </w:p>
          <w:p w:rsidRPr="00FF2E5C" w:rsidR="00E016C4" w:rsidP="15631F91" w:rsidRDefault="002008A0" w14:paraId="191A12BD" w14:textId="61062EBA" w14:noSpellErr="1">
            <w:pPr>
              <w:rPr>
                <w:rFonts w:ascii="Calibri Light" w:hAnsi="Calibri Light" w:cs="Calibri Light" w:asciiTheme="majorAscii" w:hAnsiTheme="majorAscii" w:cstheme="majorAscii"/>
                <w:sz w:val="24"/>
                <w:szCs w:val="24"/>
              </w:rPr>
            </w:pPr>
            <w:r w:rsidRPr="15631F91" w:rsidR="604802CA">
              <w:rPr>
                <w:rFonts w:ascii="Calibri Light" w:hAnsi="Calibri Light" w:cs="Calibri Light" w:asciiTheme="majorAscii" w:hAnsiTheme="majorAscii" w:cstheme="majorAscii"/>
                <w:sz w:val="24"/>
                <w:szCs w:val="24"/>
              </w:rPr>
              <w:t xml:space="preserve">EDUCATION ENDOWMENT FOUNDATION 2021 Improving Social and Emotional Learning </w:t>
            </w:r>
            <w:r w:rsidRPr="15631F91" w:rsidR="604802CA">
              <w:rPr>
                <w:rFonts w:ascii="Calibri Light" w:hAnsi="Calibri Light" w:cs="Calibri Light" w:asciiTheme="majorAscii" w:hAnsiTheme="majorAscii" w:cstheme="majorAscii"/>
                <w:sz w:val="24"/>
                <w:szCs w:val="24"/>
              </w:rPr>
              <w:t>In</w:t>
            </w:r>
            <w:r w:rsidRPr="15631F91" w:rsidR="604802CA">
              <w:rPr>
                <w:rFonts w:ascii="Calibri Light" w:hAnsi="Calibri Light" w:cs="Calibri Light" w:asciiTheme="majorAscii" w:hAnsiTheme="majorAscii" w:cstheme="majorAscii"/>
                <w:sz w:val="24"/>
                <w:szCs w:val="24"/>
              </w:rPr>
              <w:t xml:space="preserve"> Primary Schools. </w:t>
            </w:r>
          </w:p>
          <w:p w:rsidRPr="00FF2E5C" w:rsidR="00E766A3" w:rsidP="15631F91" w:rsidRDefault="00E766A3" w14:paraId="49D5440B" w14:noSpellErr="1" w14:textId="26CD4A30">
            <w:pPr>
              <w:rPr>
                <w:rFonts w:ascii="Calibri Light" w:hAnsi="Calibri Light" w:cs="Calibri Light" w:asciiTheme="majorAscii" w:hAnsiTheme="majorAscii" w:cstheme="majorAscii"/>
                <w:sz w:val="24"/>
                <w:szCs w:val="24"/>
              </w:rPr>
            </w:pPr>
            <w:hyperlink r:id="R7e53a22ff5aa4c22">
              <w:r w:rsidRPr="332EA70E" w:rsidR="5AF1BAEA">
                <w:rPr>
                  <w:rStyle w:val="Hyperlink"/>
                  <w:rFonts w:ascii="Calibri Light" w:hAnsi="Calibri Light" w:cs="Calibri Light" w:asciiTheme="majorAscii" w:hAnsiTheme="majorAscii" w:cstheme="majorAscii"/>
                  <w:sz w:val="24"/>
                  <w:szCs w:val="24"/>
                </w:rPr>
                <w:t>https://educationendowmentfoundation.org.uk/education-evidence/guidance-reports/primary-sel</w:t>
              </w:r>
            </w:hyperlink>
          </w:p>
          <w:p w:rsidR="332EA70E" w:rsidP="332EA70E" w:rsidRDefault="332EA70E" w14:paraId="5F109F27" w14:textId="61ED7D5B">
            <w:pPr>
              <w:rPr>
                <w:rFonts w:ascii="Calibri Light" w:hAnsi="Calibri Light" w:cs="Calibri Light" w:asciiTheme="majorAscii" w:hAnsiTheme="majorAscii" w:cstheme="majorAscii"/>
                <w:sz w:val="24"/>
                <w:szCs w:val="24"/>
              </w:rPr>
            </w:pPr>
          </w:p>
          <w:p w:rsidRPr="00FF2E5C" w:rsidR="00E766A3" w:rsidP="15631F91" w:rsidRDefault="00E766A3" w14:paraId="3BC0E3A2" w14:textId="77777777" w14:noSpellErr="1">
            <w:pPr>
              <w:rPr>
                <w:rFonts w:ascii="Calibri Light" w:hAnsi="Calibri Light" w:cs="Calibri Light" w:asciiTheme="majorAscii" w:hAnsiTheme="majorAscii" w:cstheme="majorAscii"/>
                <w:sz w:val="24"/>
                <w:szCs w:val="24"/>
              </w:rPr>
            </w:pPr>
          </w:p>
          <w:p w:rsidRPr="00FF2E5C" w:rsidR="00E766A3" w:rsidP="15631F91" w:rsidRDefault="00E766A3" w14:paraId="290E573E" w14:textId="77777777" w14:noSpellErr="1">
            <w:pPr>
              <w:rPr>
                <w:rFonts w:ascii="Calibri Light" w:hAnsi="Calibri Light" w:cs="Calibri Light" w:asciiTheme="majorAscii" w:hAnsiTheme="majorAscii" w:cstheme="majorAscii"/>
                <w:sz w:val="24"/>
                <w:szCs w:val="24"/>
              </w:rPr>
            </w:pPr>
          </w:p>
          <w:p w:rsidRPr="00FF2E5C" w:rsidR="00644B89" w:rsidP="15631F91" w:rsidRDefault="00644B89" w14:paraId="6CD0A119" w14:textId="77777777" w14:noSpellErr="1">
            <w:pPr>
              <w:rPr>
                <w:rFonts w:ascii="Calibri Light" w:hAnsi="Calibri Light" w:cs="Calibri Light" w:asciiTheme="majorAscii" w:hAnsiTheme="majorAscii" w:cstheme="majorAscii"/>
                <w:sz w:val="24"/>
                <w:szCs w:val="24"/>
              </w:rPr>
            </w:pPr>
          </w:p>
          <w:p w:rsidRPr="00FF2E5C" w:rsidR="00644B89" w:rsidP="15631F91" w:rsidRDefault="00644B89" w14:paraId="024C6D08" w14:textId="77777777" w14:noSpellErr="1">
            <w:pPr>
              <w:rPr>
                <w:rFonts w:ascii="Calibri Light" w:hAnsi="Calibri Light" w:cs="Calibri Light" w:asciiTheme="majorAscii" w:hAnsiTheme="majorAscii" w:cstheme="majorAscii"/>
                <w:sz w:val="24"/>
                <w:szCs w:val="24"/>
              </w:rPr>
            </w:pPr>
          </w:p>
          <w:p w:rsidRPr="00FF2E5C" w:rsidR="00644B89" w:rsidP="15631F91" w:rsidRDefault="00644B89" w14:paraId="0CE642DB" w14:textId="77777777" w14:noSpellErr="1">
            <w:pPr>
              <w:rPr>
                <w:rFonts w:ascii="Calibri Light" w:hAnsi="Calibri Light" w:cs="Calibri Light" w:asciiTheme="majorAscii" w:hAnsiTheme="majorAscii" w:cstheme="majorAscii"/>
                <w:sz w:val="24"/>
                <w:szCs w:val="24"/>
              </w:rPr>
            </w:pPr>
          </w:p>
          <w:p w:rsidRPr="00FF2E5C" w:rsidR="00644B89" w:rsidP="15631F91" w:rsidRDefault="00644B89" w14:paraId="1C2F330B" w14:textId="77777777" w14:noSpellErr="1">
            <w:pPr>
              <w:rPr>
                <w:rFonts w:ascii="Calibri Light" w:hAnsi="Calibri Light" w:cs="Calibri Light" w:asciiTheme="majorAscii" w:hAnsiTheme="majorAscii" w:cstheme="majorAscii"/>
                <w:sz w:val="24"/>
                <w:szCs w:val="24"/>
              </w:rPr>
            </w:pPr>
          </w:p>
          <w:p w:rsidRPr="00FF2E5C" w:rsidR="00644B89" w:rsidP="15631F91" w:rsidRDefault="00644B89" w14:paraId="1AFBA8B2" w14:textId="77777777" w14:noSpellErr="1">
            <w:pPr>
              <w:rPr>
                <w:rFonts w:ascii="Calibri Light" w:hAnsi="Calibri Light" w:cs="Calibri Light" w:asciiTheme="majorAscii" w:hAnsiTheme="majorAscii" w:cstheme="majorAscii"/>
                <w:sz w:val="24"/>
                <w:szCs w:val="24"/>
              </w:rPr>
            </w:pPr>
          </w:p>
          <w:p w:rsidRPr="00FF2E5C" w:rsidR="002A75E2" w:rsidP="15631F91" w:rsidRDefault="002A75E2" w14:paraId="69C1357E" w14:textId="77777777" w14:noSpellErr="1">
            <w:pPr>
              <w:rPr>
                <w:rFonts w:ascii="Calibri Light" w:hAnsi="Calibri Light" w:cs="Calibri Light" w:asciiTheme="majorAscii" w:hAnsiTheme="majorAscii" w:cstheme="majorAscii"/>
                <w:sz w:val="24"/>
                <w:szCs w:val="24"/>
              </w:rPr>
            </w:pPr>
          </w:p>
          <w:p w:rsidRPr="00FF2E5C" w:rsidR="002A75E2" w:rsidP="15631F91" w:rsidRDefault="002A75E2" w14:paraId="6845CAE5" w14:textId="77777777" w14:noSpellErr="1">
            <w:pPr>
              <w:rPr>
                <w:rFonts w:ascii="Calibri Light" w:hAnsi="Calibri Light" w:cs="Calibri Light" w:asciiTheme="majorAscii" w:hAnsiTheme="majorAscii" w:cstheme="majorAscii"/>
                <w:sz w:val="24"/>
                <w:szCs w:val="24"/>
              </w:rPr>
            </w:pPr>
          </w:p>
          <w:p w:rsidRPr="00FF2E5C" w:rsidR="003A015E" w:rsidP="15631F91" w:rsidRDefault="003A015E" w14:paraId="511B51DA" w14:textId="77777777" w14:noSpellErr="1">
            <w:pPr>
              <w:rPr>
                <w:rFonts w:ascii="Calibri Light" w:hAnsi="Calibri Light" w:cs="Calibri Light" w:asciiTheme="majorAscii" w:hAnsiTheme="majorAscii" w:cstheme="majorAscii"/>
                <w:sz w:val="24"/>
                <w:szCs w:val="24"/>
              </w:rPr>
            </w:pPr>
          </w:p>
          <w:p w:rsidRPr="00FF2E5C" w:rsidR="00644B89" w:rsidP="15631F91" w:rsidRDefault="00644B89" w14:paraId="251C2949" w14:textId="77777777" w14:noSpellErr="1">
            <w:pPr>
              <w:rPr>
                <w:rFonts w:ascii="Calibri Light" w:hAnsi="Calibri Light" w:cs="Calibri Light" w:asciiTheme="majorAscii" w:hAnsiTheme="majorAscii" w:cstheme="majorAscii"/>
                <w:sz w:val="24"/>
                <w:szCs w:val="24"/>
              </w:rPr>
            </w:pPr>
          </w:p>
          <w:p w:rsidRPr="00FF2E5C" w:rsidR="00A11A26" w:rsidP="15631F91" w:rsidRDefault="00A11A26" w14:paraId="53498EA8" w14:textId="77777777" w14:noSpellErr="1">
            <w:pPr>
              <w:rPr>
                <w:rFonts w:ascii="Calibri Light" w:hAnsi="Calibri Light" w:cs="Calibri Light" w:asciiTheme="majorAscii" w:hAnsiTheme="majorAscii" w:cstheme="majorAscii"/>
                <w:sz w:val="24"/>
                <w:szCs w:val="24"/>
              </w:rPr>
            </w:pPr>
          </w:p>
          <w:p w:rsidRPr="00FF2E5C" w:rsidR="00A11A26" w:rsidP="15631F91" w:rsidRDefault="00A11A26" w14:paraId="499B901A" w14:textId="77777777" w14:noSpellErr="1">
            <w:pPr>
              <w:rPr>
                <w:rFonts w:ascii="Calibri Light" w:hAnsi="Calibri Light" w:cs="Calibri Light" w:asciiTheme="majorAscii" w:hAnsiTheme="majorAscii" w:cstheme="majorAscii"/>
                <w:sz w:val="24"/>
                <w:szCs w:val="24"/>
              </w:rPr>
            </w:pPr>
          </w:p>
          <w:p w:rsidRPr="00FF2E5C" w:rsidR="00A11A26" w:rsidP="15631F91" w:rsidRDefault="00A11A26" w14:paraId="0325FC3C" w14:textId="77777777" w14:noSpellErr="1">
            <w:pPr>
              <w:rPr>
                <w:rFonts w:ascii="Calibri Light" w:hAnsi="Calibri Light" w:cs="Calibri Light" w:asciiTheme="majorAscii" w:hAnsiTheme="majorAscii" w:cstheme="majorAscii"/>
                <w:sz w:val="24"/>
                <w:szCs w:val="24"/>
              </w:rPr>
            </w:pPr>
          </w:p>
          <w:p w:rsidRPr="00FF2E5C" w:rsidR="00A11A26" w:rsidP="15631F91" w:rsidRDefault="00A11A26" w14:paraId="3398E709" w14:textId="77777777" w14:noSpellErr="1">
            <w:pPr>
              <w:rPr>
                <w:rFonts w:ascii="Calibri Light" w:hAnsi="Calibri Light" w:cs="Calibri Light" w:asciiTheme="majorAscii" w:hAnsiTheme="majorAscii" w:cstheme="majorAscii"/>
                <w:sz w:val="24"/>
                <w:szCs w:val="24"/>
              </w:rPr>
            </w:pPr>
          </w:p>
          <w:p w:rsidRPr="00FF2E5C" w:rsidR="00185DF4" w:rsidP="15631F91" w:rsidRDefault="00185DF4" w14:paraId="62282279" w14:textId="77777777" w14:noSpellErr="1">
            <w:pPr>
              <w:rPr>
                <w:rFonts w:ascii="Calibri Light" w:hAnsi="Calibri Light" w:cs="Calibri Light" w:asciiTheme="majorAscii" w:hAnsiTheme="majorAscii" w:cstheme="majorAscii"/>
                <w:sz w:val="24"/>
                <w:szCs w:val="24"/>
              </w:rPr>
            </w:pPr>
          </w:p>
          <w:p w:rsidRPr="00FF2E5C" w:rsidR="003B4417" w:rsidP="15631F91" w:rsidRDefault="003B4417" w14:paraId="1EB1910E" w14:textId="77777777" w14:noSpellErr="1">
            <w:pPr>
              <w:rPr>
                <w:rFonts w:ascii="Calibri Light" w:hAnsi="Calibri Light" w:cs="Calibri Light" w:asciiTheme="majorAscii" w:hAnsiTheme="majorAscii" w:cstheme="majorAscii"/>
                <w:sz w:val="24"/>
                <w:szCs w:val="24"/>
              </w:rPr>
            </w:pPr>
            <w:r w:rsidRPr="15631F91" w:rsidR="29780A60">
              <w:rPr>
                <w:rFonts w:ascii="Calibri Light" w:hAnsi="Calibri Light" w:cs="Calibri Light" w:asciiTheme="majorAscii" w:hAnsiTheme="majorAscii" w:cstheme="majorAscii"/>
                <w:sz w:val="24"/>
                <w:szCs w:val="24"/>
              </w:rPr>
              <w:t xml:space="preserve">LOINAZ, E. </w:t>
            </w:r>
            <w:r w:rsidRPr="15631F91" w:rsidR="29780A60">
              <w:rPr>
                <w:rFonts w:ascii="Calibri Light" w:hAnsi="Calibri Light" w:cs="Calibri Light" w:asciiTheme="majorAscii" w:hAnsiTheme="majorAscii" w:cstheme="majorAscii"/>
                <w:sz w:val="24"/>
                <w:szCs w:val="24"/>
              </w:rPr>
              <w:t>S. ,</w:t>
            </w:r>
            <w:r w:rsidRPr="15631F91" w:rsidR="29780A60">
              <w:rPr>
                <w:rFonts w:ascii="Calibri Light" w:hAnsi="Calibri Light" w:cs="Calibri Light" w:asciiTheme="majorAscii" w:hAnsiTheme="majorAscii" w:cstheme="majorAscii"/>
                <w:sz w:val="24"/>
                <w:szCs w:val="24"/>
              </w:rPr>
              <w:t xml:space="preserve"> 2019 Teachers’ </w:t>
            </w:r>
            <w:r w:rsidRPr="15631F91" w:rsidR="29780A60">
              <w:rPr>
                <w:rFonts w:ascii="Calibri Light" w:hAnsi="Calibri Light" w:cs="Calibri Light" w:asciiTheme="majorAscii" w:hAnsiTheme="majorAscii" w:cstheme="majorAscii"/>
                <w:sz w:val="24"/>
                <w:szCs w:val="24"/>
              </w:rPr>
              <w:t>perceptions</w:t>
            </w:r>
            <w:r w:rsidRPr="15631F91" w:rsidR="29780A60">
              <w:rPr>
                <w:rFonts w:ascii="Calibri Light" w:hAnsi="Calibri Light" w:cs="Calibri Light" w:asciiTheme="majorAscii" w:hAnsiTheme="majorAscii" w:cstheme="majorAscii"/>
                <w:sz w:val="24"/>
                <w:szCs w:val="24"/>
              </w:rPr>
              <w:t xml:space="preserve"> and practice of social and emotional education in Greece, Spain, </w:t>
            </w:r>
            <w:r w:rsidRPr="15631F91" w:rsidR="29780A60">
              <w:rPr>
                <w:rFonts w:ascii="Calibri Light" w:hAnsi="Calibri Light" w:cs="Calibri Light" w:asciiTheme="majorAscii" w:hAnsiTheme="majorAscii" w:cstheme="majorAscii"/>
                <w:sz w:val="24"/>
                <w:szCs w:val="24"/>
              </w:rPr>
              <w:t>Sweden</w:t>
            </w:r>
            <w:r w:rsidRPr="15631F91" w:rsidR="29780A60">
              <w:rPr>
                <w:rFonts w:ascii="Calibri Light" w:hAnsi="Calibri Light" w:cs="Calibri Light" w:asciiTheme="majorAscii" w:hAnsiTheme="majorAscii" w:cstheme="majorAscii"/>
                <w:sz w:val="24"/>
                <w:szCs w:val="24"/>
              </w:rPr>
              <w:t xml:space="preserve"> and the United Kingdom </w:t>
            </w:r>
            <w:r w:rsidRPr="15631F91" w:rsidR="29780A60">
              <w:rPr>
                <w:rFonts w:ascii="Calibri Light" w:hAnsi="Calibri Light" w:cs="Calibri Light" w:asciiTheme="majorAscii" w:hAnsiTheme="majorAscii" w:cstheme="majorAscii"/>
                <w:i w:val="1"/>
                <w:iCs w:val="1"/>
                <w:sz w:val="24"/>
                <w:szCs w:val="24"/>
              </w:rPr>
              <w:t xml:space="preserve">International Journal of Emotional Education. 11.(1) </w:t>
            </w:r>
            <w:r w:rsidRPr="15631F91" w:rsidR="29780A60">
              <w:rPr>
                <w:rFonts w:ascii="Calibri Light" w:hAnsi="Calibri Light" w:cs="Calibri Light" w:asciiTheme="majorAscii" w:hAnsiTheme="majorAscii" w:cstheme="majorAscii"/>
                <w:sz w:val="24"/>
                <w:szCs w:val="24"/>
              </w:rPr>
              <w:t>pp31-48</w:t>
            </w:r>
          </w:p>
          <w:p w:rsidRPr="00FF2E5C" w:rsidR="003B4417" w:rsidP="15631F91" w:rsidRDefault="003B4417" w14:paraId="1D16797D" w14:textId="77777777" w14:noSpellErr="1">
            <w:pPr>
              <w:rPr>
                <w:rFonts w:ascii="Calibri Light" w:hAnsi="Calibri Light" w:cs="Calibri Light" w:asciiTheme="majorAscii" w:hAnsiTheme="majorAscii" w:cstheme="majorAscii"/>
                <w:sz w:val="24"/>
                <w:szCs w:val="24"/>
              </w:rPr>
            </w:pPr>
          </w:p>
          <w:p w:rsidRPr="00FF2E5C" w:rsidR="00644B89" w:rsidP="15631F91" w:rsidRDefault="003B4417" w14:paraId="7A4265F6" w14:textId="023F7B1E" w14:noSpellErr="1">
            <w:pPr>
              <w:rPr>
                <w:rFonts w:ascii="Calibri Light" w:hAnsi="Calibri Light" w:cs="Calibri Light" w:asciiTheme="majorAscii" w:hAnsiTheme="majorAscii" w:cstheme="majorAscii"/>
                <w:sz w:val="24"/>
                <w:szCs w:val="24"/>
              </w:rPr>
            </w:pPr>
            <w:r w:rsidRPr="15631F91" w:rsidR="29780A60">
              <w:rPr>
                <w:rFonts w:ascii="Calibri Light" w:hAnsi="Calibri Light" w:cs="Calibri Light" w:asciiTheme="majorAscii" w:hAnsiTheme="majorAscii" w:cstheme="majorAscii"/>
                <w:sz w:val="24"/>
                <w:szCs w:val="24"/>
              </w:rPr>
              <w:t xml:space="preserve">PICKETT, K.E. et al 2022 Vulnerabilities in child well-being among primary school children: a </w:t>
            </w:r>
            <w:r w:rsidRPr="15631F91" w:rsidR="29780A60">
              <w:rPr>
                <w:rFonts w:ascii="Calibri Light" w:hAnsi="Calibri Light" w:cs="Calibri Light" w:asciiTheme="majorAscii" w:hAnsiTheme="majorAscii" w:cstheme="majorAscii"/>
                <w:sz w:val="24"/>
                <w:szCs w:val="24"/>
              </w:rPr>
              <w:t>cross sectional</w:t>
            </w:r>
            <w:r w:rsidRPr="15631F91" w:rsidR="29780A60">
              <w:rPr>
                <w:rFonts w:ascii="Calibri Light" w:hAnsi="Calibri Light" w:cs="Calibri Light" w:asciiTheme="majorAscii" w:hAnsiTheme="majorAscii" w:cstheme="majorAscii"/>
                <w:sz w:val="24"/>
                <w:szCs w:val="24"/>
              </w:rPr>
              <w:t xml:space="preserve"> study in Bradford, UK BMJ Open 12(6</w:t>
            </w:r>
          </w:p>
          <w:p w:rsidRPr="00FF2E5C" w:rsidR="00884F4F" w:rsidP="15631F91" w:rsidRDefault="00884F4F" w14:paraId="3EA864D5" w14:textId="77777777" w14:noSpellErr="1">
            <w:pPr>
              <w:rPr>
                <w:rFonts w:ascii="Calibri Light" w:hAnsi="Calibri Light" w:cs="Calibri Light" w:asciiTheme="majorAscii" w:hAnsiTheme="majorAscii" w:cstheme="majorAscii"/>
                <w:sz w:val="24"/>
                <w:szCs w:val="24"/>
              </w:rPr>
            </w:pPr>
          </w:p>
          <w:p w:rsidRPr="00FF2E5C" w:rsidR="00884F4F" w:rsidP="15631F91" w:rsidRDefault="00884F4F" w14:paraId="57971E21" w14:textId="77777777" w14:noSpellErr="1">
            <w:pPr>
              <w:rPr>
                <w:rFonts w:ascii="Calibri Light" w:hAnsi="Calibri Light" w:cs="Calibri Light" w:asciiTheme="majorAscii" w:hAnsiTheme="majorAscii" w:cstheme="majorAscii"/>
                <w:sz w:val="24"/>
                <w:szCs w:val="24"/>
              </w:rPr>
            </w:pPr>
            <w:r w:rsidRPr="15631F91" w:rsidR="476F895D">
              <w:rPr>
                <w:rFonts w:ascii="Calibri Light" w:hAnsi="Calibri Light" w:cs="Calibri Light" w:asciiTheme="majorAscii" w:hAnsiTheme="majorAscii" w:cstheme="majorAscii"/>
                <w:sz w:val="24"/>
                <w:szCs w:val="24"/>
              </w:rPr>
              <w:t xml:space="preserve">THURMAN, B. and BOUGHELAF, J 2015 “We don’t get taught enough”: an assessment of drug education provision in schools in England Drugs and Alcohol Today 15 (3) pp. </w:t>
            </w:r>
            <w:r w:rsidRPr="15631F91" w:rsidR="476F895D">
              <w:rPr>
                <w:rFonts w:ascii="Calibri Light" w:hAnsi="Calibri Light" w:cs="Calibri Light" w:asciiTheme="majorAscii" w:hAnsiTheme="majorAscii" w:cstheme="majorAscii"/>
                <w:sz w:val="24"/>
                <w:szCs w:val="24"/>
              </w:rPr>
              <w:t>127-140</w:t>
            </w:r>
          </w:p>
          <w:p w:rsidRPr="00FF2E5C" w:rsidR="00E948C8" w:rsidP="15631F91" w:rsidRDefault="00E948C8" w14:paraId="5D81B3E9" w14:textId="77777777" w14:noSpellErr="1">
            <w:pPr>
              <w:rPr>
                <w:rFonts w:ascii="Calibri Light" w:hAnsi="Calibri Light" w:cs="Calibri Light" w:asciiTheme="majorAscii" w:hAnsiTheme="majorAscii" w:cstheme="majorAscii"/>
                <w:sz w:val="24"/>
                <w:szCs w:val="24"/>
              </w:rPr>
            </w:pPr>
          </w:p>
          <w:p w:rsidRPr="00FF2E5C" w:rsidR="00E948C8" w:rsidP="15631F91" w:rsidRDefault="00E948C8" w14:paraId="4B68C766" w14:textId="77777777" w14:noSpellErr="1">
            <w:pPr>
              <w:rPr>
                <w:rFonts w:ascii="Calibri Light" w:hAnsi="Calibri Light" w:cs="Calibri Light" w:asciiTheme="majorAscii" w:hAnsiTheme="majorAscii" w:cstheme="majorAscii"/>
                <w:sz w:val="24"/>
                <w:szCs w:val="24"/>
              </w:rPr>
            </w:pPr>
          </w:p>
          <w:p w:rsidRPr="00FF2E5C" w:rsidR="00E948C8" w:rsidP="15631F91" w:rsidRDefault="00E948C8" w14:paraId="2CD90263" w14:textId="77777777" w14:noSpellErr="1">
            <w:pPr>
              <w:rPr>
                <w:rFonts w:ascii="Calibri Light" w:hAnsi="Calibri Light" w:cs="Calibri Light" w:asciiTheme="majorAscii" w:hAnsiTheme="majorAscii" w:cstheme="majorAscii"/>
                <w:sz w:val="24"/>
                <w:szCs w:val="24"/>
              </w:rPr>
            </w:pPr>
          </w:p>
          <w:p w:rsidRPr="00FF2E5C" w:rsidR="00E948C8" w:rsidP="15631F91" w:rsidRDefault="00E948C8" w14:paraId="7A110104" w14:textId="77777777" w14:noSpellErr="1">
            <w:pPr>
              <w:rPr>
                <w:rFonts w:ascii="Calibri Light" w:hAnsi="Calibri Light" w:cs="Calibri Light" w:asciiTheme="majorAscii" w:hAnsiTheme="majorAscii" w:cstheme="majorAscii"/>
                <w:sz w:val="24"/>
                <w:szCs w:val="24"/>
              </w:rPr>
            </w:pPr>
          </w:p>
          <w:p w:rsidRPr="00FF2E5C" w:rsidR="00E948C8" w:rsidP="15631F91" w:rsidRDefault="00E948C8" w14:paraId="154B5A95" w14:textId="77777777" w14:noSpellErr="1">
            <w:pPr>
              <w:rPr>
                <w:rFonts w:ascii="Calibri Light" w:hAnsi="Calibri Light" w:cs="Calibri Light" w:asciiTheme="majorAscii" w:hAnsiTheme="majorAscii" w:cstheme="majorAscii"/>
                <w:sz w:val="24"/>
                <w:szCs w:val="24"/>
              </w:rPr>
            </w:pPr>
          </w:p>
          <w:p w:rsidRPr="00FF2E5C" w:rsidR="00E948C8" w:rsidP="15631F91" w:rsidRDefault="00E948C8" w14:paraId="2863CDEA" w14:textId="77777777" w14:noSpellErr="1">
            <w:pPr>
              <w:rPr>
                <w:rFonts w:ascii="Calibri Light" w:hAnsi="Calibri Light" w:cs="Calibri Light" w:asciiTheme="majorAscii" w:hAnsiTheme="majorAscii" w:cstheme="majorAscii"/>
                <w:sz w:val="24"/>
                <w:szCs w:val="24"/>
              </w:rPr>
            </w:pPr>
          </w:p>
          <w:p w:rsidRPr="00FF2E5C" w:rsidR="00E948C8" w:rsidP="15631F91" w:rsidRDefault="00E948C8" w14:paraId="6E799F59" w14:textId="77777777" w14:noSpellErr="1">
            <w:pPr>
              <w:rPr>
                <w:rFonts w:ascii="Calibri Light" w:hAnsi="Calibri Light" w:cs="Calibri Light" w:asciiTheme="majorAscii" w:hAnsiTheme="majorAscii" w:cstheme="majorAscii"/>
                <w:sz w:val="24"/>
                <w:szCs w:val="24"/>
              </w:rPr>
            </w:pPr>
          </w:p>
          <w:p w:rsidRPr="00FF2E5C" w:rsidR="00E948C8" w:rsidP="15631F91" w:rsidRDefault="00E948C8" w14:paraId="04437AF0" w14:textId="77777777" w14:noSpellErr="1">
            <w:pPr>
              <w:rPr>
                <w:rFonts w:ascii="Calibri Light" w:hAnsi="Calibri Light" w:cs="Calibri Light" w:asciiTheme="majorAscii" w:hAnsiTheme="majorAscii" w:cstheme="majorAscii"/>
                <w:sz w:val="24"/>
                <w:szCs w:val="24"/>
              </w:rPr>
            </w:pPr>
          </w:p>
          <w:p w:rsidRPr="00FF2E5C" w:rsidR="00E948C8" w:rsidP="15631F91" w:rsidRDefault="00E948C8" w14:paraId="622319B3" w14:textId="77777777" w14:noSpellErr="1">
            <w:pPr>
              <w:rPr>
                <w:rFonts w:ascii="Calibri Light" w:hAnsi="Calibri Light" w:cs="Calibri Light" w:asciiTheme="majorAscii" w:hAnsiTheme="majorAscii" w:cstheme="majorAscii"/>
                <w:sz w:val="24"/>
                <w:szCs w:val="24"/>
              </w:rPr>
            </w:pPr>
          </w:p>
          <w:p w:rsidRPr="00FF2E5C" w:rsidR="00E948C8" w:rsidP="15631F91" w:rsidRDefault="00E948C8" w14:paraId="7CC0F52F" w14:textId="77777777" w14:noSpellErr="1">
            <w:pPr>
              <w:rPr>
                <w:rFonts w:ascii="Calibri Light" w:hAnsi="Calibri Light" w:cs="Calibri Light" w:asciiTheme="majorAscii" w:hAnsiTheme="majorAscii" w:cstheme="majorAscii"/>
                <w:sz w:val="24"/>
                <w:szCs w:val="24"/>
              </w:rPr>
            </w:pPr>
          </w:p>
          <w:p w:rsidR="00E948C8" w:rsidP="15631F91" w:rsidRDefault="00E948C8" w14:paraId="1E295421" w14:textId="77777777" w14:noSpellErr="1">
            <w:pPr>
              <w:rPr>
                <w:rFonts w:ascii="Calibri Light" w:hAnsi="Calibri Light" w:cs="Calibri Light" w:asciiTheme="majorAscii" w:hAnsiTheme="majorAscii" w:cstheme="majorAscii"/>
                <w:sz w:val="24"/>
                <w:szCs w:val="24"/>
              </w:rPr>
            </w:pPr>
          </w:p>
          <w:p w:rsidR="00FF2E5C" w:rsidP="15631F91" w:rsidRDefault="00FF2E5C" w14:paraId="04943E53" w14:textId="77777777" w14:noSpellErr="1">
            <w:pPr>
              <w:rPr>
                <w:rFonts w:ascii="Calibri Light" w:hAnsi="Calibri Light" w:cs="Calibri Light" w:asciiTheme="majorAscii" w:hAnsiTheme="majorAscii" w:cstheme="majorAscii"/>
                <w:sz w:val="24"/>
                <w:szCs w:val="24"/>
              </w:rPr>
            </w:pPr>
          </w:p>
          <w:p w:rsidRPr="00FF2E5C" w:rsidR="00FF2E5C" w:rsidP="15631F91" w:rsidRDefault="00FF2E5C" w14:paraId="7A3EBBAF" w14:textId="77777777" w14:noSpellErr="1">
            <w:pPr>
              <w:rPr>
                <w:rFonts w:ascii="Calibri Light" w:hAnsi="Calibri Light" w:cs="Calibri Light" w:asciiTheme="majorAscii" w:hAnsiTheme="majorAscii" w:cstheme="majorAscii"/>
                <w:sz w:val="24"/>
                <w:szCs w:val="24"/>
              </w:rPr>
            </w:pPr>
          </w:p>
          <w:p w:rsidRPr="00FF2E5C" w:rsidR="004F2B63" w:rsidP="15631F91" w:rsidRDefault="004F2B63" w14:paraId="7B37CBB3" w14:textId="77777777" w14:noSpellErr="1">
            <w:pPr>
              <w:rPr>
                <w:rFonts w:ascii="Calibri Light" w:hAnsi="Calibri Light" w:cs="Calibri Light" w:asciiTheme="majorAscii" w:hAnsiTheme="majorAscii" w:cstheme="majorAscii"/>
                <w:sz w:val="24"/>
                <w:szCs w:val="24"/>
              </w:rPr>
            </w:pPr>
            <w:r w:rsidRPr="15631F91" w:rsidR="5BFBB30E">
              <w:rPr>
                <w:rFonts w:ascii="Calibri Light" w:hAnsi="Calibri Light" w:cs="Calibri Light" w:asciiTheme="majorAscii" w:hAnsiTheme="majorAscii" w:cstheme="majorAscii"/>
                <w:sz w:val="24"/>
                <w:szCs w:val="24"/>
              </w:rPr>
              <w:t xml:space="preserve">GOV.UK (2019) Relationships and Sex education (RSE) and Health Education. </w:t>
            </w:r>
          </w:p>
          <w:p w:rsidRPr="00FF2E5C" w:rsidR="004F2B63" w:rsidP="15631F91" w:rsidRDefault="004F2B63" w14:paraId="268E7E3A" w14:textId="77777777" w14:noSpellErr="1">
            <w:pPr>
              <w:rPr>
                <w:rFonts w:ascii="Calibri Light" w:hAnsi="Calibri Light" w:cs="Calibri Light" w:asciiTheme="majorAscii" w:hAnsiTheme="majorAscii" w:cstheme="majorAscii"/>
                <w:sz w:val="24"/>
                <w:szCs w:val="24"/>
              </w:rPr>
            </w:pPr>
          </w:p>
          <w:p w:rsidRPr="00FF2E5C" w:rsidR="004F2B63" w:rsidP="15631F91" w:rsidRDefault="004F2B63" w14:paraId="438D35A3" w14:textId="77777777" w14:noSpellErr="1">
            <w:pPr>
              <w:rPr>
                <w:rFonts w:ascii="Calibri Light" w:hAnsi="Calibri Light" w:cs="Calibri Light" w:asciiTheme="majorAscii" w:hAnsiTheme="majorAscii" w:cstheme="majorAscii"/>
                <w:sz w:val="24"/>
                <w:szCs w:val="24"/>
              </w:rPr>
            </w:pPr>
            <w:r w:rsidRPr="15631F91" w:rsidR="5BFBB30E">
              <w:rPr>
                <w:rFonts w:ascii="Calibri Light" w:hAnsi="Calibri Light" w:cs="Calibri Light" w:asciiTheme="majorAscii" w:hAnsiTheme="majorAscii" w:cstheme="majorAscii"/>
                <w:sz w:val="24"/>
                <w:szCs w:val="24"/>
              </w:rPr>
              <w:t>OFSTED (2021) Review of sexual abuse in schools and colleges</w:t>
            </w:r>
          </w:p>
          <w:p w:rsidRPr="00FF2E5C" w:rsidR="004F2B63" w:rsidP="15631F91" w:rsidRDefault="004F2B63" w14:paraId="1B4F7B65" w14:textId="77777777" w14:noSpellErr="1">
            <w:pPr>
              <w:rPr>
                <w:rFonts w:ascii="Calibri Light" w:hAnsi="Calibri Light" w:cs="Calibri Light" w:asciiTheme="majorAscii" w:hAnsiTheme="majorAscii" w:cstheme="majorAscii"/>
                <w:sz w:val="24"/>
                <w:szCs w:val="24"/>
              </w:rPr>
            </w:pPr>
          </w:p>
          <w:p w:rsidRPr="00FF2E5C" w:rsidR="00884F4F" w:rsidP="15631F91" w:rsidRDefault="004F2B63" w14:paraId="3C850ED7" w14:textId="3DFFFC35" w14:noSpellErr="1">
            <w:pPr>
              <w:rPr>
                <w:rFonts w:ascii="Calibri Light" w:hAnsi="Calibri Light" w:cs="Calibri Light" w:asciiTheme="majorAscii" w:hAnsiTheme="majorAscii" w:cstheme="majorAscii"/>
                <w:sz w:val="24"/>
                <w:szCs w:val="24"/>
              </w:rPr>
            </w:pPr>
            <w:r w:rsidRPr="15631F91" w:rsidR="5BFBB30E">
              <w:rPr>
                <w:rFonts w:ascii="Calibri Light" w:hAnsi="Calibri Light" w:cs="Calibri Light" w:asciiTheme="majorAscii" w:hAnsiTheme="majorAscii" w:cstheme="majorAscii"/>
                <w:sz w:val="24"/>
                <w:szCs w:val="24"/>
              </w:rPr>
              <w:t>WILDER, R. 2018 ‘Knowledge’ in English primary schools’ decision</w:t>
            </w:r>
            <w:r w:rsidRPr="15631F91" w:rsidR="28B2B123">
              <w:rPr>
                <w:rFonts w:ascii="Calibri Light" w:hAnsi="Calibri Light" w:cs="Calibri Light" w:asciiTheme="majorAscii" w:hAnsiTheme="majorAscii" w:cstheme="majorAscii"/>
                <w:sz w:val="24"/>
                <w:szCs w:val="24"/>
              </w:rPr>
              <w:t xml:space="preserve"> - making about sex and relationships education. </w:t>
            </w:r>
            <w:r w:rsidRPr="15631F91" w:rsidR="28B2B123">
              <w:rPr>
                <w:rFonts w:ascii="Calibri Light" w:hAnsi="Calibri Light" w:cs="Calibri Light" w:asciiTheme="majorAscii" w:hAnsiTheme="majorAscii" w:cstheme="majorAscii"/>
                <w:i w:val="1"/>
                <w:iCs w:val="1"/>
                <w:sz w:val="24"/>
                <w:szCs w:val="24"/>
              </w:rPr>
              <w:t>Health Education Journal</w:t>
            </w:r>
            <w:r w:rsidRPr="15631F91" w:rsidR="28B2B123">
              <w:rPr>
                <w:rFonts w:ascii="Calibri Light" w:hAnsi="Calibri Light" w:cs="Calibri Light" w:asciiTheme="majorAscii" w:hAnsiTheme="majorAscii" w:cstheme="majorAscii"/>
                <w:sz w:val="24"/>
                <w:szCs w:val="24"/>
              </w:rPr>
              <w:t xml:space="preserve"> Vol. 77(1) 30–42</w:t>
            </w:r>
          </w:p>
          <w:p w:rsidRPr="00FF2E5C" w:rsidR="00E766A3" w:rsidP="15631F91" w:rsidRDefault="00E766A3" w14:paraId="744F033C" w14:textId="77777777" w14:noSpellErr="1">
            <w:pPr>
              <w:rPr>
                <w:rFonts w:ascii="Calibri Light" w:hAnsi="Calibri Light" w:cs="Calibri Light" w:asciiTheme="majorAscii" w:hAnsiTheme="majorAscii" w:cstheme="majorAscii"/>
                <w:sz w:val="24"/>
                <w:szCs w:val="24"/>
              </w:rPr>
            </w:pPr>
          </w:p>
          <w:p w:rsidRPr="00FF2E5C" w:rsidR="00E766A3" w:rsidP="15631F91" w:rsidRDefault="00E766A3" w14:paraId="176F103C" w14:textId="77777777" w14:noSpellErr="1">
            <w:pPr>
              <w:rPr>
                <w:rFonts w:ascii="Calibri Light" w:hAnsi="Calibri Light" w:cs="Calibri Light" w:asciiTheme="majorAscii" w:hAnsiTheme="majorAscii" w:cstheme="majorAscii"/>
                <w:sz w:val="24"/>
                <w:szCs w:val="24"/>
              </w:rPr>
            </w:pPr>
          </w:p>
          <w:p w:rsidRPr="00FF2E5C" w:rsidR="00E766A3" w:rsidP="15631F91" w:rsidRDefault="00E766A3" w14:paraId="0310A044" w14:textId="77777777" w14:noSpellErr="1">
            <w:pPr>
              <w:rPr>
                <w:rFonts w:ascii="Calibri Light" w:hAnsi="Calibri Light" w:cs="Calibri Light" w:asciiTheme="majorAscii" w:hAnsiTheme="majorAscii" w:cstheme="majorAscii"/>
                <w:sz w:val="24"/>
                <w:szCs w:val="24"/>
              </w:rPr>
            </w:pPr>
          </w:p>
          <w:p w:rsidRPr="00FF2E5C" w:rsidR="00E766A3" w:rsidP="15631F91" w:rsidRDefault="00E766A3" w14:paraId="63F4A6B5" w14:textId="77777777" w14:noSpellErr="1">
            <w:pPr>
              <w:rPr>
                <w:rFonts w:ascii="Calibri Light" w:hAnsi="Calibri Light" w:cs="Calibri Light" w:asciiTheme="majorAscii" w:hAnsiTheme="majorAscii" w:cstheme="majorAscii"/>
                <w:sz w:val="24"/>
                <w:szCs w:val="24"/>
              </w:rPr>
            </w:pPr>
          </w:p>
          <w:p w:rsidRPr="00FF2E5C" w:rsidR="00E766A3" w:rsidP="15631F91" w:rsidRDefault="00E766A3" w14:paraId="5BEA1C63" w14:textId="77777777" w14:noSpellErr="1">
            <w:pPr>
              <w:rPr>
                <w:rFonts w:ascii="Calibri Light" w:hAnsi="Calibri Light" w:cs="Calibri Light" w:asciiTheme="majorAscii" w:hAnsiTheme="majorAscii" w:cstheme="majorAscii"/>
                <w:sz w:val="24"/>
                <w:szCs w:val="24"/>
              </w:rPr>
            </w:pPr>
          </w:p>
          <w:p w:rsidRPr="00FF2E5C" w:rsidR="00E766A3" w:rsidP="73D74E1C" w:rsidRDefault="00E766A3" w14:noSpellErr="1" w14:paraId="19A089B1" w14:textId="7E8661AB">
            <w:pPr>
              <w:rPr>
                <w:rFonts w:ascii="Calibri Light" w:hAnsi="Calibri Light" w:cs="Calibri Light" w:asciiTheme="majorAscii" w:hAnsiTheme="majorAscii" w:cstheme="majorAscii"/>
                <w:sz w:val="24"/>
                <w:szCs w:val="24"/>
              </w:rPr>
            </w:pPr>
          </w:p>
          <w:p w:rsidRPr="00FF2E5C" w:rsidR="00E766A3" w:rsidP="73D74E1C" w:rsidRDefault="00E766A3" w14:paraId="5D1507BF" w14:textId="0B7FC9DE">
            <w:pPr>
              <w:rPr>
                <w:rFonts w:ascii="Calibri Light" w:hAnsi="Calibri Light" w:cs="Calibri Light" w:asciiTheme="majorAscii" w:hAnsiTheme="majorAscii" w:cstheme="majorAscii"/>
                <w:sz w:val="24"/>
                <w:szCs w:val="24"/>
              </w:rPr>
            </w:pPr>
          </w:p>
          <w:p w:rsidRPr="00FF2E5C" w:rsidR="00E766A3" w:rsidP="73D74E1C" w:rsidRDefault="00E766A3" w14:paraId="5B893092" w14:textId="6DA4C896">
            <w:pPr>
              <w:rPr>
                <w:rFonts w:ascii="Calibri Light" w:hAnsi="Calibri Light" w:cs="Calibri Light" w:asciiTheme="majorAscii" w:hAnsiTheme="majorAscii" w:cstheme="majorAscii"/>
                <w:sz w:val="24"/>
                <w:szCs w:val="24"/>
              </w:rPr>
            </w:pPr>
          </w:p>
          <w:p w:rsidRPr="00FF2E5C" w:rsidR="00E766A3" w:rsidP="73D74E1C" w:rsidRDefault="00E766A3" w14:paraId="7A810984" w14:textId="52A9806F">
            <w:pPr>
              <w:rPr>
                <w:rFonts w:ascii="Calibri Light" w:hAnsi="Calibri Light" w:cs="Calibri Light" w:asciiTheme="majorAscii" w:hAnsiTheme="majorAscii" w:cstheme="majorAscii"/>
                <w:sz w:val="24"/>
                <w:szCs w:val="24"/>
              </w:rPr>
            </w:pPr>
          </w:p>
          <w:p w:rsidRPr="00FF2E5C" w:rsidR="00E766A3" w:rsidP="73D74E1C" w:rsidRDefault="00E766A3" w14:paraId="5807A18B" w14:textId="4FA7D574">
            <w:pPr>
              <w:rPr>
                <w:rFonts w:ascii="Calibri Light" w:hAnsi="Calibri Light" w:cs="Calibri Light" w:asciiTheme="majorAscii" w:hAnsiTheme="majorAscii" w:cstheme="majorAscii"/>
                <w:sz w:val="24"/>
                <w:szCs w:val="24"/>
              </w:rPr>
            </w:pPr>
            <w:hyperlink r:id="R3237cd4deeda4d51">
              <w:r w:rsidRPr="73D74E1C" w:rsidR="199115DB">
                <w:rPr>
                  <w:rStyle w:val="Hyperlink"/>
                  <w:rFonts w:ascii="Calibri Light" w:hAnsi="Calibri Light" w:cs="Calibri Light" w:asciiTheme="majorAscii" w:hAnsiTheme="majorAscii" w:cstheme="majorAscii"/>
                  <w:sz w:val="24"/>
                  <w:szCs w:val="24"/>
                </w:rPr>
                <w:t>https://www.drugsandalcohol.ie/23759/1/Quality-standards-for-alcohol-and-drug-education.pdf</w:t>
              </w:r>
            </w:hyperlink>
          </w:p>
          <w:p w:rsidRPr="00FF2E5C" w:rsidR="00E766A3" w:rsidP="15631F91" w:rsidRDefault="00E766A3" w14:paraId="3A855822" w14:textId="2DB443E9">
            <w:pPr>
              <w:rPr>
                <w:rFonts w:ascii="Calibri Light" w:hAnsi="Calibri Light" w:cs="Calibri Light" w:asciiTheme="majorAscii" w:hAnsiTheme="majorAscii" w:cstheme="majorAscii"/>
                <w:sz w:val="24"/>
                <w:szCs w:val="24"/>
              </w:rPr>
            </w:pPr>
          </w:p>
        </w:tc>
        <w:tc>
          <w:tcPr>
            <w:tcW w:w="0" w:type="auto"/>
            <w:vMerge w:val="restart"/>
            <w:tcMar/>
          </w:tcPr>
          <w:p w:rsidRPr="00FF2E5C" w:rsidR="00BA0638" w:rsidP="15631F91" w:rsidRDefault="00BA0638" w14:paraId="774FD19A" w14:textId="77777777" w14:noSpellErr="1">
            <w:pPr>
              <w:rPr>
                <w:rFonts w:ascii="Calibri Light" w:hAnsi="Calibri Light" w:cs="Calibri Light" w:asciiTheme="majorAscii" w:hAnsiTheme="majorAscii" w:cstheme="majorAscii"/>
                <w:color w:val="000000"/>
                <w:sz w:val="24"/>
                <w:szCs w:val="24"/>
              </w:rPr>
            </w:pPr>
            <w:r w:rsidRPr="15631F91" w:rsidR="15969B7E">
              <w:rPr>
                <w:rFonts w:ascii="Calibri Light" w:hAnsi="Calibri Light" w:cs="Calibri Light" w:asciiTheme="majorAscii" w:hAnsiTheme="majorAscii" w:cstheme="majorAscii"/>
                <w:color w:val="000000" w:themeColor="text1" w:themeTint="FF" w:themeShade="FF"/>
                <w:sz w:val="24"/>
                <w:szCs w:val="24"/>
              </w:rPr>
              <w:t xml:space="preserve">Trainee reflection and analysis/evaluation </w:t>
            </w:r>
          </w:p>
          <w:p w:rsidRPr="00FF2E5C" w:rsidR="00BA0638" w:rsidP="15631F91" w:rsidRDefault="00BA0638" w14:paraId="592FA261" w14:textId="77777777" w14:noSpellErr="1">
            <w:pPr>
              <w:rPr>
                <w:rFonts w:ascii="Calibri Light" w:hAnsi="Calibri Light" w:cs="Calibri Light" w:asciiTheme="majorAscii" w:hAnsiTheme="majorAscii" w:cstheme="majorAscii"/>
                <w:color w:val="000000"/>
                <w:sz w:val="24"/>
                <w:szCs w:val="24"/>
              </w:rPr>
            </w:pPr>
          </w:p>
          <w:p w:rsidRPr="00FF2E5C" w:rsidR="00BA0638" w:rsidP="15631F91" w:rsidRDefault="00BA0638" w14:paraId="26FD6558" w14:textId="77777777" w14:noSpellErr="1">
            <w:pPr>
              <w:rPr>
                <w:rFonts w:ascii="Calibri Light" w:hAnsi="Calibri Light" w:cs="Calibri Light" w:asciiTheme="majorAscii" w:hAnsiTheme="majorAscii" w:cstheme="majorAscii"/>
                <w:color w:val="000000"/>
                <w:sz w:val="24"/>
                <w:szCs w:val="24"/>
              </w:rPr>
            </w:pPr>
            <w:r w:rsidRPr="15631F91" w:rsidR="15969B7E">
              <w:rPr>
                <w:rFonts w:ascii="Calibri Light" w:hAnsi="Calibri Light" w:cs="Calibri Light" w:asciiTheme="majorAscii" w:hAnsiTheme="majorAscii" w:cstheme="majorAscii"/>
                <w:color w:val="000000" w:themeColor="text1" w:themeTint="FF" w:themeShade="FF"/>
                <w:sz w:val="24"/>
                <w:szCs w:val="24"/>
              </w:rPr>
              <w:t>Personal tutoring processes</w:t>
            </w:r>
          </w:p>
          <w:p w:rsidRPr="00FF2E5C" w:rsidR="00BA0638" w:rsidP="15631F91" w:rsidRDefault="00BA0638" w14:paraId="58D632E7" w14:textId="77777777" w14:noSpellErr="1">
            <w:pPr>
              <w:rPr>
                <w:rFonts w:ascii="Calibri Light" w:hAnsi="Calibri Light" w:cs="Calibri Light" w:asciiTheme="majorAscii" w:hAnsiTheme="majorAscii" w:cstheme="majorAscii"/>
                <w:color w:val="000000"/>
                <w:sz w:val="24"/>
                <w:szCs w:val="24"/>
              </w:rPr>
            </w:pPr>
          </w:p>
          <w:p w:rsidRPr="00FF2E5C" w:rsidR="0093669B" w:rsidP="15631F91" w:rsidRDefault="00BA0638" w14:paraId="55A37DAA" w14:textId="65879EE8" w14:noSpellErr="1">
            <w:pPr>
              <w:rPr>
                <w:rFonts w:ascii="Calibri Light" w:hAnsi="Calibri Light" w:cs="Times New Roman" w:asciiTheme="majorAscii" w:hAnsiTheme="majorAscii" w:cstheme="majorBidi"/>
                <w:color w:val="000000"/>
                <w:sz w:val="24"/>
                <w:szCs w:val="24"/>
              </w:rPr>
            </w:pPr>
            <w:r w:rsidRPr="15631F91" w:rsidR="15969B7E">
              <w:rPr>
                <w:rFonts w:ascii="Calibri Light" w:hAnsi="Calibri Light" w:cs="Times New Roman" w:asciiTheme="majorAscii" w:hAnsiTheme="majorAscii" w:cstheme="majorBidi"/>
                <w:color w:val="000000" w:themeColor="text1" w:themeTint="FF" w:themeShade="FF"/>
                <w:sz w:val="24"/>
                <w:szCs w:val="24"/>
              </w:rPr>
              <w:t>Within taught university sessions through activities and interaction</w:t>
            </w:r>
            <w:r w:rsidRPr="15631F91" w:rsidR="7897EFE4">
              <w:rPr>
                <w:rFonts w:ascii="Calibri Light" w:hAnsi="Calibri Light" w:cs="Times New Roman" w:asciiTheme="majorAscii" w:hAnsiTheme="majorAscii" w:cstheme="majorBidi"/>
                <w:color w:val="000000" w:themeColor="text1" w:themeTint="FF" w:themeShade="FF"/>
                <w:sz w:val="24"/>
                <w:szCs w:val="24"/>
              </w:rPr>
              <w:t>s</w:t>
            </w:r>
            <w:r w:rsidRPr="15631F91" w:rsidR="5F5DC630">
              <w:rPr>
                <w:rFonts w:ascii="Calibri Light" w:hAnsi="Calibri Light" w:cs="Times New Roman" w:asciiTheme="majorAscii" w:hAnsiTheme="majorAscii" w:cstheme="majorBidi"/>
                <w:color w:val="000000" w:themeColor="text1" w:themeTint="FF" w:themeShade="FF"/>
                <w:sz w:val="24"/>
                <w:szCs w:val="24"/>
              </w:rPr>
              <w:t xml:space="preserve"> e.g. peer teaching, </w:t>
            </w:r>
            <w:r w:rsidRPr="15631F91" w:rsidR="5F5DC630">
              <w:rPr>
                <w:rFonts w:ascii="Calibri Light" w:hAnsi="Calibri Light" w:cs="Times New Roman" w:asciiTheme="majorAscii" w:hAnsiTheme="majorAscii" w:cstheme="majorBidi"/>
                <w:color w:val="000000" w:themeColor="text1" w:themeTint="FF" w:themeShade="FF"/>
                <w:sz w:val="24"/>
                <w:szCs w:val="24"/>
              </w:rPr>
              <w:t xml:space="preserve">presentations, </w:t>
            </w:r>
            <w:r w:rsidRPr="15631F91" w:rsidR="50AFA458">
              <w:rPr>
                <w:rFonts w:ascii="Calibri Light" w:hAnsi="Calibri Light" w:cs="Times New Roman" w:asciiTheme="majorAscii" w:hAnsiTheme="majorAscii" w:cstheme="majorBidi"/>
                <w:color w:val="000000" w:themeColor="text1" w:themeTint="FF" w:themeShade="FF"/>
                <w:sz w:val="24"/>
                <w:szCs w:val="24"/>
              </w:rPr>
              <w:t xml:space="preserve">debates, </w:t>
            </w:r>
            <w:r w:rsidRPr="15631F91" w:rsidR="50AFA458">
              <w:rPr>
                <w:rFonts w:ascii="Calibri Light" w:hAnsi="Calibri Light" w:cs="Times New Roman" w:asciiTheme="majorAscii" w:hAnsiTheme="majorAscii" w:cstheme="majorBidi"/>
                <w:color w:val="000000" w:themeColor="text1" w:themeTint="FF" w:themeShade="FF"/>
                <w:sz w:val="24"/>
                <w:szCs w:val="24"/>
              </w:rPr>
              <w:t>feedback</w:t>
            </w:r>
            <w:r w:rsidRPr="15631F91" w:rsidR="50AFA458">
              <w:rPr>
                <w:rFonts w:ascii="Calibri Light" w:hAnsi="Calibri Light" w:cs="Times New Roman" w:asciiTheme="majorAscii" w:hAnsiTheme="majorAscii" w:cstheme="majorBidi"/>
                <w:color w:val="000000" w:themeColor="text1" w:themeTint="FF" w:themeShade="FF"/>
                <w:sz w:val="24"/>
                <w:szCs w:val="24"/>
              </w:rPr>
              <w:t xml:space="preserve"> and scenario responses.</w:t>
            </w:r>
          </w:p>
          <w:p w:rsidRPr="00FF2E5C" w:rsidR="002B7A4C" w:rsidP="15631F91" w:rsidRDefault="002B7A4C" w14:paraId="5C138ABC" w14:textId="77777777" w14:noSpellErr="1">
            <w:pPr>
              <w:rPr>
                <w:rFonts w:ascii="Calibri Light" w:hAnsi="Calibri Light" w:cs="Calibri Light" w:asciiTheme="majorAscii" w:hAnsiTheme="majorAscii" w:cstheme="majorAscii"/>
                <w:color w:val="000000"/>
                <w:sz w:val="24"/>
                <w:szCs w:val="24"/>
              </w:rPr>
            </w:pPr>
          </w:p>
          <w:p w:rsidRPr="00FF2E5C" w:rsidR="002B7A4C" w:rsidP="15631F91" w:rsidRDefault="002B7A4C" w14:paraId="2892EEC3" w14:textId="10A458EB" w14:noSpellErr="1">
            <w:pPr>
              <w:rPr>
                <w:rFonts w:ascii="Calibri Light" w:hAnsi="Calibri Light" w:cs="Calibri Light" w:asciiTheme="majorAscii" w:hAnsiTheme="majorAscii" w:cstheme="majorAscii"/>
                <w:color w:val="000000"/>
                <w:sz w:val="24"/>
                <w:szCs w:val="24"/>
              </w:rPr>
            </w:pPr>
            <w:r w:rsidRPr="15631F91" w:rsidR="7897EFE4">
              <w:rPr>
                <w:rFonts w:ascii="Calibri Light" w:hAnsi="Calibri Light" w:cs="Calibri Light" w:asciiTheme="majorAscii" w:hAnsiTheme="majorAscii" w:cstheme="majorAscii"/>
                <w:color w:val="000000" w:themeColor="text1" w:themeTint="FF" w:themeShade="FF"/>
                <w:sz w:val="24"/>
                <w:szCs w:val="24"/>
              </w:rPr>
              <w:t>Quiz at the end of the module.</w:t>
            </w:r>
          </w:p>
        </w:tc>
      </w:tr>
      <w:tr w:rsidRPr="009B6F70" w:rsidR="00947E56" w:rsidTr="73D74E1C" w14:paraId="103526E9" w14:textId="77777777">
        <w:trPr>
          <w:trHeight w:val="411"/>
        </w:trPr>
        <w:tc>
          <w:tcPr>
            <w:tcW w:w="0" w:type="auto"/>
            <w:tcMar/>
          </w:tcPr>
          <w:p w:rsidRPr="009B6F70" w:rsidR="00713AC0" w:rsidP="15631F91" w:rsidRDefault="00713AC0" w14:paraId="3132587A" w14:textId="352F6053" w14:noSpellErr="1">
            <w:pPr>
              <w:jc w:val="center"/>
              <w:rPr>
                <w:rFonts w:cs="Calibri" w:cstheme="minorAscii"/>
                <w:b w:val="1"/>
                <w:bCs w:val="1"/>
                <w:sz w:val="24"/>
                <w:szCs w:val="24"/>
              </w:rPr>
            </w:pPr>
            <w:r w:rsidRPr="15631F91" w:rsidR="320A07AB">
              <w:rPr>
                <w:rFonts w:cs="Calibri" w:cstheme="minorAscii"/>
                <w:b w:val="1"/>
                <w:bCs w:val="1"/>
                <w:sz w:val="24"/>
                <w:szCs w:val="24"/>
              </w:rPr>
              <w:t>Session 2</w:t>
            </w:r>
          </w:p>
          <w:p w:rsidRPr="009B6F70" w:rsidR="00713AC0" w:rsidP="15631F91" w:rsidRDefault="00713AC0" w14:paraId="1077517F" w14:textId="330B8A50" w14:noSpellErr="1">
            <w:pPr>
              <w:jc w:val="center"/>
              <w:rPr>
                <w:rFonts w:cs="Calibri" w:cstheme="minorAscii"/>
                <w:b w:val="1"/>
                <w:bCs w:val="1"/>
                <w:sz w:val="24"/>
                <w:szCs w:val="24"/>
              </w:rPr>
            </w:pPr>
            <w:r w:rsidRPr="15631F91" w:rsidR="320A07AB">
              <w:rPr>
                <w:rFonts w:cs="Calibri" w:cstheme="minorAscii"/>
                <w:b w:val="1"/>
                <w:bCs w:val="1"/>
                <w:sz w:val="24"/>
                <w:szCs w:val="24"/>
              </w:rPr>
              <w:t>2</w:t>
            </w:r>
            <w:r w:rsidRPr="15631F91" w:rsidR="320A07AB">
              <w:rPr>
                <w:rFonts w:cs="Calibri" w:cstheme="minorAscii"/>
                <w:b w:val="1"/>
                <w:bCs w:val="1"/>
                <w:sz w:val="24"/>
                <w:szCs w:val="24"/>
              </w:rPr>
              <w:t xml:space="preserve"> hours</w:t>
            </w:r>
          </w:p>
          <w:p w:rsidRPr="009B6F70" w:rsidR="00713AC0" w:rsidP="15631F91" w:rsidRDefault="00713AC0" w14:paraId="2592D4AE" w14:textId="77777777" w14:noSpellErr="1">
            <w:pPr>
              <w:jc w:val="center"/>
              <w:rPr>
                <w:rFonts w:cs="Calibri" w:cstheme="minorAscii"/>
                <w:b w:val="1"/>
                <w:bCs w:val="1"/>
                <w:sz w:val="24"/>
                <w:szCs w:val="24"/>
              </w:rPr>
            </w:pPr>
          </w:p>
          <w:p w:rsidRPr="009B6F70" w:rsidR="00713AC0" w:rsidP="15631F91" w:rsidRDefault="00713AC0" w14:paraId="039432EE" w14:textId="358CD112" w14:noSpellErr="1">
            <w:pPr>
              <w:jc w:val="center"/>
              <w:rPr>
                <w:rFonts w:cs="Calibri" w:cstheme="minorAscii"/>
                <w:b w:val="1"/>
                <w:bCs w:val="1"/>
                <w:sz w:val="24"/>
                <w:szCs w:val="24"/>
              </w:rPr>
            </w:pPr>
          </w:p>
        </w:tc>
        <w:tc>
          <w:tcPr>
            <w:tcW w:w="0" w:type="auto"/>
            <w:tcMar/>
          </w:tcPr>
          <w:p w:rsidRPr="00FF2E5C" w:rsidR="00D64B41" w:rsidP="15631F91" w:rsidRDefault="1EF01134" w14:paraId="6D9484A6" w14:textId="242BDAB6" w14:noSpellErr="1">
            <w:pPr>
              <w:rPr>
                <w:rFonts w:ascii="Calibri Light" w:hAnsi="Calibri Light" w:cs="Times New Roman" w:asciiTheme="majorAscii" w:hAnsiTheme="majorAscii" w:cstheme="majorBidi"/>
                <w:sz w:val="24"/>
                <w:szCs w:val="24"/>
              </w:rPr>
            </w:pPr>
            <w:r w:rsidRPr="15631F91" w:rsidR="2F6DE291">
              <w:rPr>
                <w:rFonts w:ascii="Calibri Light" w:hAnsi="Calibri Light" w:cs="Times New Roman" w:asciiTheme="majorAscii" w:hAnsiTheme="majorAscii" w:cstheme="majorBidi"/>
                <w:sz w:val="24"/>
                <w:szCs w:val="24"/>
              </w:rPr>
              <w:t>To know</w:t>
            </w:r>
            <w:r w:rsidRPr="15631F91" w:rsidR="233BC6CD">
              <w:rPr>
                <w:rFonts w:ascii="Calibri Light" w:hAnsi="Calibri Light" w:cs="Times New Roman" w:asciiTheme="majorAscii" w:hAnsiTheme="majorAscii" w:cstheme="majorBidi"/>
                <w:sz w:val="24"/>
                <w:szCs w:val="24"/>
              </w:rPr>
              <w:t xml:space="preserve"> there are subject specific strategies to create a safe learning environment</w:t>
            </w:r>
            <w:r w:rsidRPr="15631F91" w:rsidR="1551A334">
              <w:rPr>
                <w:rFonts w:ascii="Calibri Light" w:hAnsi="Calibri Light" w:cs="Times New Roman" w:asciiTheme="majorAscii" w:hAnsiTheme="majorAscii" w:cstheme="majorBidi"/>
                <w:sz w:val="24"/>
                <w:szCs w:val="24"/>
              </w:rPr>
              <w:t xml:space="preserve">, </w:t>
            </w:r>
            <w:r w:rsidRPr="15631F91" w:rsidR="3B270E92">
              <w:rPr>
                <w:rFonts w:ascii="Calibri Light" w:hAnsi="Calibri Light" w:cs="Times New Roman" w:asciiTheme="majorAscii" w:hAnsiTheme="majorAscii" w:cstheme="majorBidi"/>
                <w:sz w:val="24"/>
                <w:szCs w:val="24"/>
              </w:rPr>
              <w:t>such as including establishing ground rules, using effective distancing techniques and how to effectively manage disclosures</w:t>
            </w:r>
            <w:r w:rsidRPr="15631F91" w:rsidR="3B270E92">
              <w:rPr>
                <w:rFonts w:ascii="Calibri Light" w:hAnsi="Calibri Light" w:cs="Times New Roman" w:asciiTheme="majorAscii" w:hAnsiTheme="majorAscii" w:cstheme="majorBidi"/>
                <w:sz w:val="24"/>
                <w:szCs w:val="24"/>
              </w:rPr>
              <w:t>.</w:t>
            </w:r>
            <w:r w:rsidRPr="15631F91" w:rsidR="1F2CC241">
              <w:rPr>
                <w:rFonts w:ascii="Calibri Light" w:hAnsi="Calibri Light" w:cs="Times New Roman" w:asciiTheme="majorAscii" w:hAnsiTheme="majorAscii" w:cstheme="majorBidi"/>
                <w:sz w:val="24"/>
                <w:szCs w:val="24"/>
              </w:rPr>
              <w:t xml:space="preserve">  </w:t>
            </w:r>
          </w:p>
          <w:p w:rsidRPr="00FF2E5C" w:rsidR="00A87142" w:rsidP="15631F91" w:rsidRDefault="00A87142" w14:paraId="713E9797" w14:textId="77777777" w14:noSpellErr="1">
            <w:pPr>
              <w:rPr>
                <w:rFonts w:ascii="Calibri Light" w:hAnsi="Calibri Light" w:cs="Calibri Light" w:asciiTheme="majorAscii" w:hAnsiTheme="majorAscii" w:cstheme="majorAscii"/>
                <w:sz w:val="24"/>
                <w:szCs w:val="24"/>
              </w:rPr>
            </w:pPr>
          </w:p>
          <w:p w:rsidRPr="00FF2E5C" w:rsidR="00A87142" w:rsidP="15631F91" w:rsidRDefault="72D222BE" w14:paraId="0541CE58" w14:textId="294F25DA" w14:noSpellErr="1">
            <w:pPr>
              <w:rPr>
                <w:rFonts w:ascii="Calibri Light" w:hAnsi="Calibri Light" w:cs="Times New Roman" w:asciiTheme="majorAscii" w:hAnsiTheme="majorAscii" w:cstheme="majorBidi"/>
                <w:sz w:val="24"/>
                <w:szCs w:val="24"/>
              </w:rPr>
            </w:pPr>
            <w:r w:rsidRPr="15631F91" w:rsidR="42AD860B">
              <w:rPr>
                <w:rFonts w:ascii="Calibri Light" w:hAnsi="Calibri Light" w:cs="Times New Roman" w:asciiTheme="majorAscii" w:hAnsiTheme="majorAscii" w:cstheme="majorBidi"/>
                <w:sz w:val="24"/>
                <w:szCs w:val="24"/>
              </w:rPr>
              <w:t xml:space="preserve">To </w:t>
            </w:r>
            <w:r w:rsidRPr="15631F91" w:rsidR="28D6B15B">
              <w:rPr>
                <w:rFonts w:ascii="Calibri Light" w:hAnsi="Calibri Light" w:cs="Times New Roman" w:asciiTheme="majorAscii" w:hAnsiTheme="majorAscii" w:cstheme="majorBidi"/>
                <w:sz w:val="24"/>
                <w:szCs w:val="24"/>
              </w:rPr>
              <w:t>understand</w:t>
            </w:r>
            <w:r w:rsidRPr="15631F91" w:rsidR="42AD860B">
              <w:rPr>
                <w:rFonts w:ascii="Calibri Light" w:hAnsi="Calibri Light" w:cs="Times New Roman" w:asciiTheme="majorAscii" w:hAnsiTheme="majorAscii" w:cstheme="majorBidi"/>
                <w:sz w:val="24"/>
                <w:szCs w:val="24"/>
              </w:rPr>
              <w:t xml:space="preserve"> that high quality teaching is underpinned by positive interactions between pupils, their </w:t>
            </w:r>
            <w:r w:rsidRPr="15631F91" w:rsidR="42AD860B">
              <w:rPr>
                <w:rFonts w:ascii="Calibri Light" w:hAnsi="Calibri Light" w:cs="Times New Roman" w:asciiTheme="majorAscii" w:hAnsiTheme="majorAscii" w:cstheme="majorBidi"/>
                <w:sz w:val="24"/>
                <w:szCs w:val="24"/>
              </w:rPr>
              <w:t>teachers</w:t>
            </w:r>
            <w:r w:rsidRPr="15631F91" w:rsidR="42AD860B">
              <w:rPr>
                <w:rFonts w:ascii="Calibri Light" w:hAnsi="Calibri Light" w:cs="Times New Roman" w:asciiTheme="majorAscii" w:hAnsiTheme="majorAscii" w:cstheme="majorBidi"/>
                <w:sz w:val="24"/>
                <w:szCs w:val="24"/>
              </w:rPr>
              <w:t xml:space="preserve"> and their peers; and e</w:t>
            </w:r>
            <w:r w:rsidRPr="15631F91" w:rsidR="1551A334">
              <w:rPr>
                <w:rFonts w:ascii="Calibri Light" w:hAnsi="Calibri Light" w:cs="Times New Roman" w:asciiTheme="majorAscii" w:hAnsiTheme="majorAscii" w:cstheme="majorBidi"/>
                <w:sz w:val="24"/>
                <w:szCs w:val="24"/>
              </w:rPr>
              <w:t>ffective learning takes place through engaging/ participatory activities.</w:t>
            </w:r>
          </w:p>
          <w:p w:rsidRPr="00FF2E5C" w:rsidR="00A87142" w:rsidP="15631F91" w:rsidRDefault="00A87142" w14:paraId="5A7359D0" w14:textId="6A11A577" w14:noSpellErr="1">
            <w:pPr>
              <w:rPr>
                <w:rFonts w:ascii="Calibri Light" w:hAnsi="Calibri Light" w:cs="Calibri Light" w:asciiTheme="majorAscii" w:hAnsiTheme="majorAscii" w:cstheme="majorAscii"/>
                <w:sz w:val="24"/>
                <w:szCs w:val="24"/>
              </w:rPr>
            </w:pPr>
          </w:p>
          <w:p w:rsidRPr="00FF2E5C" w:rsidR="003B64BF" w:rsidP="15631F91" w:rsidRDefault="003B64BF" w14:paraId="6FF40084" w14:textId="5FBF4F8A" w14:noSpellErr="1">
            <w:pPr>
              <w:rPr>
                <w:rFonts w:ascii="Calibri Light" w:hAnsi="Calibri Light" w:cs="Times New Roman" w:asciiTheme="majorAscii" w:hAnsiTheme="majorAscii" w:cstheme="majorBidi"/>
                <w:sz w:val="24"/>
                <w:szCs w:val="24"/>
              </w:rPr>
            </w:pPr>
            <w:r w:rsidRPr="15631F91" w:rsidR="4D6EEAEF">
              <w:rPr>
                <w:rFonts w:ascii="Calibri Light" w:hAnsi="Calibri Light" w:cs="Times New Roman" w:asciiTheme="majorAscii" w:hAnsiTheme="majorAscii" w:cstheme="majorBidi"/>
                <w:sz w:val="24"/>
                <w:szCs w:val="24"/>
              </w:rPr>
              <w:t xml:space="preserve">To </w:t>
            </w:r>
            <w:r w:rsidRPr="15631F91" w:rsidR="04A2E761">
              <w:rPr>
                <w:rFonts w:ascii="Calibri Light" w:hAnsi="Calibri Light" w:cs="Times New Roman" w:asciiTheme="majorAscii" w:hAnsiTheme="majorAscii" w:cstheme="majorBidi"/>
                <w:sz w:val="24"/>
                <w:szCs w:val="24"/>
              </w:rPr>
              <w:t xml:space="preserve">be able to </w:t>
            </w:r>
            <w:r w:rsidRPr="15631F91" w:rsidR="4D6EEAEF">
              <w:rPr>
                <w:rFonts w:ascii="Calibri Light" w:hAnsi="Calibri Light" w:cs="Times New Roman" w:asciiTheme="majorAscii" w:hAnsiTheme="majorAscii" w:cstheme="majorBidi"/>
                <w:sz w:val="24"/>
                <w:szCs w:val="24"/>
              </w:rPr>
              <w:t xml:space="preserve">critically assess the effectiveness and appropriateness of teaching </w:t>
            </w:r>
            <w:r w:rsidRPr="15631F91" w:rsidR="4D6EEAEF">
              <w:rPr>
                <w:rFonts w:ascii="Calibri Light" w:hAnsi="Calibri Light" w:cs="Times New Roman" w:asciiTheme="majorAscii" w:hAnsiTheme="majorAscii" w:cstheme="majorBidi"/>
                <w:sz w:val="24"/>
                <w:szCs w:val="24"/>
              </w:rPr>
              <w:t>resources</w:t>
            </w:r>
          </w:p>
          <w:p w:rsidRPr="00FF2E5C" w:rsidR="00A87142" w:rsidP="15631F91" w:rsidRDefault="00A87142" w14:paraId="17A50D04" w14:textId="77777777" w14:noSpellErr="1">
            <w:pPr>
              <w:rPr>
                <w:rFonts w:ascii="Calibri Light" w:hAnsi="Calibri Light" w:cs="Calibri Light" w:asciiTheme="majorAscii" w:hAnsiTheme="majorAscii" w:cstheme="majorAscii"/>
                <w:sz w:val="24"/>
                <w:szCs w:val="24"/>
              </w:rPr>
            </w:pPr>
          </w:p>
          <w:p w:rsidRPr="00FF2E5C" w:rsidR="00A2466B" w:rsidP="15631F91" w:rsidRDefault="57399136" w14:paraId="1F3FF328" w14:textId="569E43CF" w14:noSpellErr="1">
            <w:pPr>
              <w:rPr>
                <w:rFonts w:ascii="Calibri Light" w:hAnsi="Calibri Light" w:cs="Times New Roman" w:asciiTheme="majorAscii" w:hAnsiTheme="majorAscii" w:cstheme="majorBidi"/>
                <w:sz w:val="24"/>
                <w:szCs w:val="24"/>
              </w:rPr>
            </w:pPr>
            <w:r w:rsidRPr="15631F91" w:rsidR="7EA7449C">
              <w:rPr>
                <w:rFonts w:ascii="Calibri Light" w:hAnsi="Calibri Light" w:cs="Times New Roman" w:asciiTheme="majorAscii" w:hAnsiTheme="majorAscii" w:cstheme="majorBidi"/>
                <w:sz w:val="24"/>
                <w:szCs w:val="24"/>
              </w:rPr>
              <w:t>To be able to p</w:t>
            </w:r>
            <w:r w:rsidRPr="15631F91" w:rsidR="3B7C6E79">
              <w:rPr>
                <w:rFonts w:ascii="Calibri Light" w:hAnsi="Calibri Light" w:cs="Times New Roman" w:asciiTheme="majorAscii" w:hAnsiTheme="majorAscii" w:cstheme="majorBidi"/>
                <w:sz w:val="24"/>
                <w:szCs w:val="24"/>
              </w:rPr>
              <w:t xml:space="preserve">romote respectful behaviour </w:t>
            </w:r>
            <w:r w:rsidRPr="15631F91" w:rsidR="5D9676D6">
              <w:rPr>
                <w:rFonts w:ascii="Calibri Light" w:hAnsi="Calibri Light" w:cs="Times New Roman" w:asciiTheme="majorAscii" w:hAnsiTheme="majorAscii" w:cstheme="majorBidi"/>
                <w:sz w:val="24"/>
                <w:szCs w:val="24"/>
              </w:rPr>
              <w:t xml:space="preserve">through </w:t>
            </w:r>
            <w:r w:rsidRPr="15631F91" w:rsidR="5621E038">
              <w:rPr>
                <w:rFonts w:ascii="Calibri Light" w:hAnsi="Calibri Light" w:cs="Times New Roman" w:asciiTheme="majorAscii" w:hAnsiTheme="majorAscii" w:cstheme="majorBidi"/>
                <w:sz w:val="24"/>
                <w:szCs w:val="24"/>
              </w:rPr>
              <w:t xml:space="preserve">effective </w:t>
            </w:r>
            <w:r w:rsidRPr="15631F91" w:rsidR="5D9676D6">
              <w:rPr>
                <w:rFonts w:ascii="Calibri Light" w:hAnsi="Calibri Light" w:cs="Times New Roman" w:asciiTheme="majorAscii" w:hAnsiTheme="majorAscii" w:cstheme="majorBidi"/>
                <w:sz w:val="24"/>
                <w:szCs w:val="24"/>
              </w:rPr>
              <w:t>modelling.</w:t>
            </w:r>
          </w:p>
          <w:p w:rsidRPr="00FF2E5C" w:rsidR="00A87142" w:rsidP="15631F91" w:rsidRDefault="00A87142" w14:paraId="06243125" w14:textId="77777777" w14:noSpellErr="1">
            <w:pPr>
              <w:rPr>
                <w:rFonts w:ascii="Calibri Light" w:hAnsi="Calibri Light" w:cs="Calibri Light" w:asciiTheme="majorAscii" w:hAnsiTheme="majorAscii" w:cstheme="majorAscii"/>
                <w:sz w:val="24"/>
                <w:szCs w:val="24"/>
              </w:rPr>
            </w:pPr>
          </w:p>
          <w:p w:rsidRPr="00FF2E5C" w:rsidR="00713AC0" w:rsidP="15631F91" w:rsidRDefault="00713AC0" w14:paraId="57D7155A" w14:textId="77777777" w14:noSpellErr="1">
            <w:pPr>
              <w:rPr>
                <w:rFonts w:ascii="Calibri Light" w:hAnsi="Calibri Light" w:cs="Calibri Light" w:asciiTheme="majorAscii" w:hAnsiTheme="majorAscii" w:cstheme="majorAscii"/>
                <w:sz w:val="24"/>
                <w:szCs w:val="24"/>
              </w:rPr>
            </w:pPr>
          </w:p>
          <w:p w:rsidRPr="00FF2E5C" w:rsidR="00185DF4" w:rsidP="15631F91" w:rsidRDefault="00185DF4" w14:paraId="498F37AD" w14:textId="77777777" w14:noSpellErr="1">
            <w:pPr>
              <w:rPr>
                <w:rFonts w:ascii="Calibri Light" w:hAnsi="Calibri Light" w:cs="Calibri Light" w:asciiTheme="majorAscii" w:hAnsiTheme="majorAscii" w:cstheme="majorAscii"/>
                <w:sz w:val="24"/>
                <w:szCs w:val="24"/>
              </w:rPr>
            </w:pPr>
          </w:p>
          <w:p w:rsidRPr="00FF2E5C" w:rsidR="00185DF4" w:rsidP="15631F91" w:rsidRDefault="00185DF4" w14:paraId="3DD12414" w14:textId="77777777" w14:noSpellErr="1">
            <w:pPr>
              <w:rPr>
                <w:rFonts w:ascii="Calibri Light" w:hAnsi="Calibri Light" w:cs="Calibri Light" w:asciiTheme="majorAscii" w:hAnsiTheme="majorAscii" w:cstheme="majorAscii"/>
                <w:sz w:val="24"/>
                <w:szCs w:val="24"/>
              </w:rPr>
            </w:pPr>
          </w:p>
          <w:p w:rsidRPr="00FF2E5C" w:rsidR="00185DF4" w:rsidP="15631F91" w:rsidRDefault="00185DF4" w14:paraId="15C98262" w14:textId="77777777" w14:noSpellErr="1">
            <w:pPr>
              <w:rPr>
                <w:rFonts w:ascii="Calibri Light" w:hAnsi="Calibri Light" w:cs="Calibri Light" w:asciiTheme="majorAscii" w:hAnsiTheme="majorAscii" w:cstheme="majorAscii"/>
                <w:sz w:val="24"/>
                <w:szCs w:val="24"/>
              </w:rPr>
            </w:pPr>
          </w:p>
          <w:p w:rsidRPr="00FF2E5C" w:rsidR="00D610FA" w:rsidP="15631F91" w:rsidRDefault="00D610FA" w14:paraId="4370A480" w14:textId="77777777" w14:noSpellErr="1">
            <w:pPr>
              <w:rPr>
                <w:rFonts w:ascii="Calibri Light" w:hAnsi="Calibri Light" w:cs="Calibri Light" w:asciiTheme="majorAscii" w:hAnsiTheme="majorAscii" w:cstheme="majorAscii"/>
                <w:sz w:val="24"/>
                <w:szCs w:val="24"/>
              </w:rPr>
            </w:pPr>
          </w:p>
          <w:p w:rsidRPr="00FF2E5C" w:rsidR="00D610FA" w:rsidP="15631F91" w:rsidRDefault="00D610FA" w14:paraId="2F0CEBCE" w14:textId="77777777" w14:noSpellErr="1">
            <w:pPr>
              <w:rPr>
                <w:rFonts w:ascii="Calibri Light" w:hAnsi="Calibri Light" w:cs="Calibri Light" w:asciiTheme="majorAscii" w:hAnsiTheme="majorAscii" w:cstheme="majorAscii"/>
                <w:sz w:val="24"/>
                <w:szCs w:val="24"/>
              </w:rPr>
            </w:pPr>
          </w:p>
          <w:p w:rsidRPr="00FF2E5C" w:rsidR="00185DF4" w:rsidP="15631F91" w:rsidRDefault="00185DF4" w14:paraId="67728935" w14:textId="33037F92" w14:noSpellErr="1">
            <w:pPr>
              <w:rPr>
                <w:rFonts w:ascii="Calibri Light" w:hAnsi="Calibri Light" w:cs="Calibri Light" w:asciiTheme="majorAscii" w:hAnsiTheme="majorAscii" w:cstheme="majorAscii"/>
                <w:sz w:val="24"/>
                <w:szCs w:val="24"/>
              </w:rPr>
            </w:pPr>
          </w:p>
        </w:tc>
        <w:tc>
          <w:tcPr>
            <w:tcW w:w="0" w:type="auto"/>
            <w:tcMar/>
          </w:tcPr>
          <w:p w:rsidRPr="00FF2E5C" w:rsidR="00A666D1" w:rsidP="15631F91" w:rsidRDefault="79808F99" w14:paraId="66606D49" w14:textId="796161B2" w14:noSpellErr="1">
            <w:pPr>
              <w:rPr>
                <w:rFonts w:ascii="Calibri Light" w:hAnsi="Calibri Light" w:cs="Times New Roman" w:asciiTheme="majorAscii" w:hAnsiTheme="majorAscii" w:cstheme="majorBidi"/>
                <w:sz w:val="24"/>
                <w:szCs w:val="24"/>
              </w:rPr>
            </w:pPr>
            <w:r w:rsidRPr="15631F91" w:rsidR="18499894">
              <w:rPr>
                <w:rFonts w:ascii="Calibri Light" w:hAnsi="Calibri Light" w:cs="Times New Roman" w:asciiTheme="majorAscii" w:hAnsiTheme="majorAscii" w:cstheme="majorBidi"/>
                <w:sz w:val="24"/>
                <w:szCs w:val="24"/>
              </w:rPr>
              <w:t xml:space="preserve">1.1, </w:t>
            </w:r>
            <w:r w:rsidRPr="15631F91" w:rsidR="286A8751">
              <w:rPr>
                <w:rFonts w:ascii="Calibri Light" w:hAnsi="Calibri Light" w:cs="Times New Roman" w:asciiTheme="majorAscii" w:hAnsiTheme="majorAscii" w:cstheme="majorBidi"/>
                <w:sz w:val="24"/>
                <w:szCs w:val="24"/>
              </w:rPr>
              <w:t xml:space="preserve">1.7, </w:t>
            </w:r>
            <w:r w:rsidRPr="15631F91" w:rsidR="18499894">
              <w:rPr>
                <w:rFonts w:ascii="Calibri Light" w:hAnsi="Calibri Light" w:cs="Times New Roman" w:asciiTheme="majorAscii" w:hAnsiTheme="majorAscii" w:cstheme="majorBidi"/>
                <w:sz w:val="24"/>
                <w:szCs w:val="24"/>
                <w:lang w:val="en-US"/>
              </w:rPr>
              <w:t xml:space="preserve">2.2, </w:t>
            </w:r>
            <w:r w:rsidRPr="15631F91" w:rsidR="7FABB929">
              <w:rPr>
                <w:rFonts w:ascii="Calibri Light" w:hAnsi="Calibri Light" w:cs="Times New Roman" w:asciiTheme="majorAscii" w:hAnsiTheme="majorAscii" w:cstheme="majorBidi"/>
                <w:sz w:val="24"/>
                <w:szCs w:val="24"/>
                <w:lang w:val="en-US"/>
              </w:rPr>
              <w:t xml:space="preserve">1.4, 1.5, </w:t>
            </w:r>
          </w:p>
          <w:p w:rsidRPr="00FF2E5C" w:rsidR="00A666D1" w:rsidP="15631F91" w:rsidRDefault="09DFF80C" w14:paraId="425493C5" w14:textId="0C6B7E6A" w14:noSpellErr="1">
            <w:pPr>
              <w:rPr>
                <w:rFonts w:ascii="Calibri Light" w:hAnsi="Calibri Light" w:cs="Times New Roman" w:asciiTheme="majorAscii" w:hAnsiTheme="majorAscii" w:cstheme="majorBidi"/>
                <w:sz w:val="24"/>
                <w:szCs w:val="24"/>
              </w:rPr>
            </w:pPr>
            <w:r w:rsidRPr="15631F91" w:rsidR="2299E3A9">
              <w:rPr>
                <w:rFonts w:ascii="Calibri Light" w:hAnsi="Calibri Light" w:cs="Times New Roman" w:asciiTheme="majorAscii" w:hAnsiTheme="majorAscii" w:cstheme="majorBidi"/>
                <w:sz w:val="24"/>
                <w:szCs w:val="24"/>
              </w:rPr>
              <w:t>2.2, 2.3, 2.4, 2.</w:t>
            </w:r>
            <w:r w:rsidRPr="15631F91" w:rsidR="55446A47">
              <w:rPr>
                <w:rFonts w:ascii="Calibri Light" w:hAnsi="Calibri Light" w:cs="Times New Roman" w:asciiTheme="majorAscii" w:hAnsiTheme="majorAscii" w:cstheme="majorBidi"/>
                <w:sz w:val="24"/>
                <w:szCs w:val="24"/>
              </w:rPr>
              <w:t>5</w:t>
            </w:r>
            <w:r w:rsidRPr="15631F91" w:rsidR="2299E3A9">
              <w:rPr>
                <w:rFonts w:ascii="Calibri Light" w:hAnsi="Calibri Light" w:cs="Times New Roman" w:asciiTheme="majorAscii" w:hAnsiTheme="majorAscii" w:cstheme="majorBidi"/>
                <w:sz w:val="24"/>
                <w:szCs w:val="24"/>
              </w:rPr>
              <w:t>, 2.6, 2.7, 2.8, 2.9</w:t>
            </w:r>
          </w:p>
          <w:p w:rsidRPr="00FF2E5C" w:rsidR="00A666D1" w:rsidP="15631F91" w:rsidRDefault="26BD5695" w14:paraId="4E2E0464" w14:textId="21387C1B" w14:noSpellErr="1">
            <w:pPr>
              <w:rPr>
                <w:rFonts w:ascii="Calibri Light" w:hAnsi="Calibri Light" w:cs="Times New Roman" w:asciiTheme="majorAscii" w:hAnsiTheme="majorAscii" w:cstheme="majorBidi"/>
                <w:sz w:val="24"/>
                <w:szCs w:val="24"/>
              </w:rPr>
            </w:pPr>
            <w:r w:rsidRPr="15631F91" w:rsidR="24460AC7">
              <w:rPr>
                <w:rFonts w:ascii="Calibri Light" w:hAnsi="Calibri Light" w:cs="Times New Roman" w:asciiTheme="majorAscii" w:hAnsiTheme="majorAscii" w:cstheme="majorBidi"/>
                <w:sz w:val="24"/>
                <w:szCs w:val="24"/>
              </w:rPr>
              <w:t>3.4, 3.6</w:t>
            </w:r>
          </w:p>
          <w:p w:rsidRPr="00FF2E5C" w:rsidR="00A666D1" w:rsidP="15631F91" w:rsidRDefault="26BD5695" w14:paraId="0700F6BC" w14:textId="09DBBD7B" w14:noSpellErr="1">
            <w:pPr>
              <w:rPr>
                <w:rFonts w:ascii="Calibri Light" w:hAnsi="Calibri Light" w:cs="Times New Roman" w:asciiTheme="majorAscii" w:hAnsiTheme="majorAscii" w:cstheme="majorBidi"/>
                <w:sz w:val="24"/>
                <w:szCs w:val="24"/>
              </w:rPr>
            </w:pPr>
            <w:r w:rsidRPr="15631F91" w:rsidR="24460AC7">
              <w:rPr>
                <w:rFonts w:ascii="Calibri Light" w:hAnsi="Calibri Light" w:cs="Times New Roman" w:asciiTheme="majorAscii" w:hAnsiTheme="majorAscii" w:cstheme="majorBidi"/>
                <w:sz w:val="24"/>
                <w:szCs w:val="24"/>
              </w:rPr>
              <w:t>4.3, 4.4, 4.5, 4.6, 4.7, 4.8, 4.9, 4.10</w:t>
            </w:r>
          </w:p>
          <w:p w:rsidRPr="00FF2E5C" w:rsidR="00A666D1" w:rsidP="15631F91" w:rsidRDefault="5192C646" w14:paraId="7CCCB722" w14:textId="11C3AC2C" w14:noSpellErr="1">
            <w:pPr>
              <w:rPr>
                <w:rFonts w:ascii="Calibri Light" w:hAnsi="Calibri Light" w:cs="Times New Roman" w:asciiTheme="majorAscii" w:hAnsiTheme="majorAscii" w:cstheme="majorBidi"/>
                <w:sz w:val="24"/>
                <w:szCs w:val="24"/>
              </w:rPr>
            </w:pPr>
            <w:r w:rsidRPr="15631F91" w:rsidR="084A47D2">
              <w:rPr>
                <w:rFonts w:ascii="Calibri Light" w:hAnsi="Calibri Light" w:cs="Times New Roman" w:asciiTheme="majorAscii" w:hAnsiTheme="majorAscii" w:cstheme="majorBidi"/>
                <w:sz w:val="24"/>
                <w:szCs w:val="24"/>
                <w:lang w:val="en-US"/>
              </w:rPr>
              <w:t>7.1</w:t>
            </w:r>
          </w:p>
          <w:p w:rsidRPr="00FF2E5C" w:rsidR="00713AC0" w:rsidP="15631F91" w:rsidRDefault="00713AC0" w14:paraId="0E37F900" w14:textId="77777777" w14:noSpellErr="1">
            <w:pPr>
              <w:rPr>
                <w:rFonts w:ascii="Calibri Light" w:hAnsi="Calibri Light" w:cs="Calibri Light" w:asciiTheme="majorAscii" w:hAnsiTheme="majorAscii" w:cstheme="majorAscii"/>
                <w:b w:val="1"/>
                <w:bCs w:val="1"/>
                <w:sz w:val="24"/>
                <w:szCs w:val="24"/>
                <w:u w:val="single"/>
                <w:lang w:val="en-US"/>
              </w:rPr>
            </w:pPr>
          </w:p>
          <w:p w:rsidRPr="00FF2E5C" w:rsidR="00713AC0" w:rsidP="15631F91" w:rsidRDefault="00713AC0" w14:paraId="6978FA0C" w14:textId="77777777" w14:noSpellErr="1">
            <w:pPr>
              <w:rPr>
                <w:rFonts w:ascii="Calibri Light" w:hAnsi="Calibri Light" w:cs="Calibri Light" w:asciiTheme="majorAscii" w:hAnsiTheme="majorAscii" w:cstheme="majorAscii"/>
                <w:sz w:val="24"/>
                <w:szCs w:val="24"/>
              </w:rPr>
            </w:pPr>
          </w:p>
          <w:p w:rsidRPr="00FF2E5C" w:rsidR="00D610FA" w:rsidP="15631F91" w:rsidRDefault="00D610FA" w14:paraId="156DF9A9" w14:textId="77777777" w14:noSpellErr="1">
            <w:pPr>
              <w:rPr>
                <w:rFonts w:ascii="Calibri Light" w:hAnsi="Calibri Light" w:cs="Calibri Light" w:asciiTheme="majorAscii" w:hAnsiTheme="majorAscii" w:cstheme="majorAscii"/>
                <w:sz w:val="24"/>
                <w:szCs w:val="24"/>
              </w:rPr>
            </w:pPr>
          </w:p>
          <w:p w:rsidRPr="00FF2E5C" w:rsidR="003A015E" w:rsidP="15631F91" w:rsidRDefault="003A015E" w14:paraId="07099613" w14:textId="77777777" w14:noSpellErr="1">
            <w:pPr>
              <w:rPr>
                <w:rFonts w:ascii="Calibri Light" w:hAnsi="Calibri Light" w:cs="Calibri Light" w:asciiTheme="majorAscii" w:hAnsiTheme="majorAscii" w:cstheme="majorAscii"/>
                <w:sz w:val="24"/>
                <w:szCs w:val="24"/>
              </w:rPr>
            </w:pPr>
          </w:p>
          <w:p w:rsidRPr="00FF2E5C" w:rsidR="003A015E" w:rsidP="15631F91" w:rsidRDefault="003A015E" w14:paraId="43C531CA" w14:textId="77777777" w14:noSpellErr="1">
            <w:pPr>
              <w:rPr>
                <w:rFonts w:ascii="Calibri Light" w:hAnsi="Calibri Light" w:cs="Calibri Light" w:asciiTheme="majorAscii" w:hAnsiTheme="majorAscii" w:cstheme="majorAscii"/>
                <w:sz w:val="24"/>
                <w:szCs w:val="24"/>
              </w:rPr>
            </w:pPr>
          </w:p>
          <w:p w:rsidRPr="00FF2E5C" w:rsidR="003A015E" w:rsidP="15631F91" w:rsidRDefault="003A015E" w14:paraId="38EA28EF" w14:textId="77777777" w14:noSpellErr="1">
            <w:pPr>
              <w:rPr>
                <w:rFonts w:ascii="Calibri Light" w:hAnsi="Calibri Light" w:cs="Calibri Light" w:asciiTheme="majorAscii" w:hAnsiTheme="majorAscii" w:cstheme="majorAscii"/>
                <w:sz w:val="24"/>
                <w:szCs w:val="24"/>
              </w:rPr>
            </w:pPr>
          </w:p>
          <w:p w:rsidRPr="00FF2E5C" w:rsidR="003A015E" w:rsidP="15631F91" w:rsidRDefault="003A015E" w14:paraId="1AF60681" w14:textId="77777777" w14:noSpellErr="1">
            <w:pPr>
              <w:rPr>
                <w:rFonts w:ascii="Calibri Light" w:hAnsi="Calibri Light" w:cs="Calibri Light" w:asciiTheme="majorAscii" w:hAnsiTheme="majorAscii" w:cstheme="majorAscii"/>
                <w:sz w:val="24"/>
                <w:szCs w:val="24"/>
              </w:rPr>
            </w:pPr>
          </w:p>
          <w:p w:rsidRPr="00FF2E5C" w:rsidR="003A015E" w:rsidP="15631F91" w:rsidRDefault="003A015E" w14:paraId="7F7CAE27" w14:textId="77777777" w14:noSpellErr="1">
            <w:pPr>
              <w:rPr>
                <w:rFonts w:ascii="Calibri Light" w:hAnsi="Calibri Light" w:cs="Calibri Light" w:asciiTheme="majorAscii" w:hAnsiTheme="majorAscii" w:cstheme="majorAscii"/>
                <w:sz w:val="24"/>
                <w:szCs w:val="24"/>
              </w:rPr>
            </w:pPr>
          </w:p>
          <w:p w:rsidRPr="00FF2E5C" w:rsidR="003A015E" w:rsidP="15631F91" w:rsidRDefault="003A015E" w14:paraId="32EE34D0" w14:textId="77777777" w14:noSpellErr="1">
            <w:pPr>
              <w:rPr>
                <w:rFonts w:ascii="Calibri Light" w:hAnsi="Calibri Light" w:cs="Calibri Light" w:asciiTheme="majorAscii" w:hAnsiTheme="majorAscii" w:cstheme="majorAscii"/>
                <w:sz w:val="24"/>
                <w:szCs w:val="24"/>
              </w:rPr>
            </w:pPr>
          </w:p>
          <w:p w:rsidRPr="00FF2E5C" w:rsidR="003A015E" w:rsidP="15631F91" w:rsidRDefault="003A015E" w14:paraId="27CFEB44" w14:textId="77777777" w14:noSpellErr="1">
            <w:pPr>
              <w:rPr>
                <w:rFonts w:ascii="Calibri Light" w:hAnsi="Calibri Light" w:cs="Calibri Light" w:asciiTheme="majorAscii" w:hAnsiTheme="majorAscii" w:cstheme="majorAscii"/>
                <w:sz w:val="24"/>
                <w:szCs w:val="24"/>
              </w:rPr>
            </w:pPr>
          </w:p>
          <w:p w:rsidRPr="00FF2E5C" w:rsidR="003A015E" w:rsidP="15631F91" w:rsidRDefault="003A015E" w14:paraId="71A47A3D" w14:textId="77777777" w14:noSpellErr="1">
            <w:pPr>
              <w:rPr>
                <w:rFonts w:ascii="Calibri Light" w:hAnsi="Calibri Light" w:cs="Calibri Light" w:asciiTheme="majorAscii" w:hAnsiTheme="majorAscii" w:cstheme="majorAscii"/>
                <w:sz w:val="24"/>
                <w:szCs w:val="24"/>
              </w:rPr>
            </w:pPr>
          </w:p>
          <w:p w:rsidRPr="00FF2E5C" w:rsidR="003A015E" w:rsidP="15631F91" w:rsidRDefault="003A015E" w14:paraId="6A3D9952" w14:textId="77777777" w14:noSpellErr="1">
            <w:pPr>
              <w:rPr>
                <w:rFonts w:ascii="Calibri Light" w:hAnsi="Calibri Light" w:cs="Calibri Light" w:asciiTheme="majorAscii" w:hAnsiTheme="majorAscii" w:cstheme="majorAscii"/>
                <w:sz w:val="24"/>
                <w:szCs w:val="24"/>
              </w:rPr>
            </w:pPr>
          </w:p>
          <w:p w:rsidRPr="00FF2E5C" w:rsidR="003A015E" w:rsidP="15631F91" w:rsidRDefault="003A015E" w14:paraId="3F9EA70A" w14:textId="77777777" w14:noSpellErr="1">
            <w:pPr>
              <w:rPr>
                <w:rFonts w:ascii="Calibri Light" w:hAnsi="Calibri Light" w:cs="Calibri Light" w:asciiTheme="majorAscii" w:hAnsiTheme="majorAscii" w:cstheme="majorAscii"/>
                <w:sz w:val="24"/>
                <w:szCs w:val="24"/>
              </w:rPr>
            </w:pPr>
          </w:p>
          <w:p w:rsidRPr="00FF2E5C" w:rsidR="003A015E" w:rsidP="15631F91" w:rsidRDefault="003A015E" w14:paraId="3FC337FB" w14:textId="77777777" w14:noSpellErr="1">
            <w:pPr>
              <w:rPr>
                <w:rFonts w:ascii="Calibri Light" w:hAnsi="Calibri Light" w:cs="Calibri Light" w:asciiTheme="majorAscii" w:hAnsiTheme="majorAscii" w:cstheme="majorAscii"/>
                <w:sz w:val="24"/>
                <w:szCs w:val="24"/>
              </w:rPr>
            </w:pPr>
          </w:p>
          <w:p w:rsidRPr="00FF2E5C" w:rsidR="003A015E" w:rsidP="15631F91" w:rsidRDefault="003A015E" w14:paraId="32DFC280" w14:textId="77777777" w14:noSpellErr="1">
            <w:pPr>
              <w:rPr>
                <w:rFonts w:ascii="Calibri Light" w:hAnsi="Calibri Light" w:cs="Calibri Light" w:asciiTheme="majorAscii" w:hAnsiTheme="majorAscii" w:cstheme="majorAscii"/>
                <w:sz w:val="24"/>
                <w:szCs w:val="24"/>
              </w:rPr>
            </w:pPr>
          </w:p>
          <w:p w:rsidRPr="00FF2E5C" w:rsidR="003A015E" w:rsidP="15631F91" w:rsidRDefault="003A015E" w14:paraId="161B94B5" w14:textId="77777777" w14:noSpellErr="1">
            <w:pPr>
              <w:rPr>
                <w:rFonts w:ascii="Calibri Light" w:hAnsi="Calibri Light" w:cs="Calibri Light" w:asciiTheme="majorAscii" w:hAnsiTheme="majorAscii" w:cstheme="majorAscii"/>
                <w:sz w:val="24"/>
                <w:szCs w:val="24"/>
              </w:rPr>
            </w:pPr>
          </w:p>
          <w:p w:rsidRPr="00FF2E5C" w:rsidR="003A015E" w:rsidP="15631F91" w:rsidRDefault="003A015E" w14:paraId="06519E08" w14:textId="77777777" w14:noSpellErr="1">
            <w:pPr>
              <w:rPr>
                <w:rFonts w:ascii="Calibri Light" w:hAnsi="Calibri Light" w:cs="Calibri Light" w:asciiTheme="majorAscii" w:hAnsiTheme="majorAscii" w:cstheme="majorAscii"/>
                <w:sz w:val="24"/>
                <w:szCs w:val="24"/>
              </w:rPr>
            </w:pPr>
          </w:p>
          <w:p w:rsidRPr="00FF2E5C" w:rsidR="003A015E" w:rsidP="15631F91" w:rsidRDefault="003A015E" w14:paraId="18AE0149" w14:textId="77777777" w14:noSpellErr="1">
            <w:pPr>
              <w:rPr>
                <w:rFonts w:ascii="Calibri Light" w:hAnsi="Calibri Light" w:cs="Calibri Light" w:asciiTheme="majorAscii" w:hAnsiTheme="majorAscii" w:cstheme="majorAscii"/>
                <w:sz w:val="24"/>
                <w:szCs w:val="24"/>
              </w:rPr>
            </w:pPr>
          </w:p>
          <w:p w:rsidRPr="00FF2E5C" w:rsidR="003A015E" w:rsidP="15631F91" w:rsidRDefault="003A015E" w14:paraId="0D2B933B" w14:textId="77777777" w14:noSpellErr="1">
            <w:pPr>
              <w:rPr>
                <w:rFonts w:ascii="Calibri Light" w:hAnsi="Calibri Light" w:cs="Calibri Light" w:asciiTheme="majorAscii" w:hAnsiTheme="majorAscii" w:cstheme="majorAscii"/>
                <w:sz w:val="24"/>
                <w:szCs w:val="24"/>
              </w:rPr>
            </w:pPr>
          </w:p>
          <w:p w:rsidRPr="00FF2E5C" w:rsidR="003A015E" w:rsidP="15631F91" w:rsidRDefault="003A015E" w14:paraId="56FC89A1" w14:textId="77777777" w14:noSpellErr="1">
            <w:pPr>
              <w:rPr>
                <w:rFonts w:ascii="Calibri Light" w:hAnsi="Calibri Light" w:cs="Calibri Light" w:asciiTheme="majorAscii" w:hAnsiTheme="majorAscii" w:cstheme="majorAscii"/>
                <w:sz w:val="24"/>
                <w:szCs w:val="24"/>
              </w:rPr>
            </w:pPr>
          </w:p>
          <w:p w:rsidRPr="00FF2E5C" w:rsidR="003A015E" w:rsidP="15631F91" w:rsidRDefault="003A015E" w14:paraId="6CEABED4" w14:textId="77777777" w14:noSpellErr="1">
            <w:pPr>
              <w:rPr>
                <w:rFonts w:ascii="Calibri Light" w:hAnsi="Calibri Light" w:cs="Calibri Light" w:asciiTheme="majorAscii" w:hAnsiTheme="majorAscii" w:cstheme="majorAscii"/>
                <w:sz w:val="24"/>
                <w:szCs w:val="24"/>
              </w:rPr>
            </w:pPr>
          </w:p>
          <w:p w:rsidRPr="00FF2E5C" w:rsidR="003A015E" w:rsidP="15631F91" w:rsidRDefault="003A015E" w14:paraId="2F3E0DCA" w14:textId="77777777" w14:noSpellErr="1">
            <w:pPr>
              <w:rPr>
                <w:rFonts w:ascii="Calibri Light" w:hAnsi="Calibri Light" w:cs="Calibri Light" w:asciiTheme="majorAscii" w:hAnsiTheme="majorAscii" w:cstheme="majorAscii"/>
                <w:sz w:val="24"/>
                <w:szCs w:val="24"/>
              </w:rPr>
            </w:pPr>
          </w:p>
          <w:p w:rsidRPr="00FF2E5C" w:rsidR="003A015E" w:rsidP="15631F91" w:rsidRDefault="003A015E" w14:paraId="7B826AAD" w14:textId="77777777" w14:noSpellErr="1">
            <w:pPr>
              <w:rPr>
                <w:rFonts w:ascii="Calibri Light" w:hAnsi="Calibri Light" w:cs="Calibri Light" w:asciiTheme="majorAscii" w:hAnsiTheme="majorAscii" w:cstheme="majorAscii"/>
                <w:sz w:val="24"/>
                <w:szCs w:val="24"/>
              </w:rPr>
            </w:pPr>
          </w:p>
          <w:p w:rsidRPr="00FF2E5C" w:rsidR="003A015E" w:rsidP="15631F91" w:rsidRDefault="003A015E" w14:paraId="16A65BDF" w14:textId="77777777" w14:noSpellErr="1">
            <w:pPr>
              <w:rPr>
                <w:rFonts w:ascii="Calibri Light" w:hAnsi="Calibri Light" w:cs="Calibri Light" w:asciiTheme="majorAscii" w:hAnsiTheme="majorAscii" w:cstheme="majorAscii"/>
                <w:sz w:val="24"/>
                <w:szCs w:val="24"/>
              </w:rPr>
            </w:pPr>
          </w:p>
          <w:p w:rsidRPr="00FF2E5C" w:rsidR="00713AC0" w:rsidP="15631F91" w:rsidRDefault="00713AC0" w14:paraId="3006B1A9" w14:textId="55436C80" w14:noSpellErr="1">
            <w:pPr>
              <w:rPr>
                <w:rFonts w:ascii="Calibri Light" w:hAnsi="Calibri Light" w:cs="Calibri Light" w:asciiTheme="majorAscii" w:hAnsiTheme="majorAscii" w:cstheme="majorAscii"/>
                <w:sz w:val="24"/>
                <w:szCs w:val="24"/>
              </w:rPr>
            </w:pPr>
          </w:p>
        </w:tc>
        <w:tc>
          <w:tcPr>
            <w:tcW w:w="0" w:type="auto"/>
            <w:tcMar/>
          </w:tcPr>
          <w:p w:rsidRPr="00FF2E5C" w:rsidR="00D66F95" w:rsidP="15631F91" w:rsidRDefault="00D66F95" w14:paraId="1458729D" w14:textId="29C865FC" w14:noSpellErr="1">
            <w:pPr>
              <w:rPr>
                <w:rFonts w:ascii="Calibri Light" w:hAnsi="Calibri Light" w:cs="Calibri Light" w:asciiTheme="majorAscii" w:hAnsiTheme="majorAscii" w:cstheme="majorAscii"/>
                <w:sz w:val="24"/>
                <w:szCs w:val="24"/>
                <w:lang w:val="en-US"/>
              </w:rPr>
            </w:pPr>
            <w:r w:rsidRPr="15631F91" w:rsidR="4AAEC861">
              <w:rPr>
                <w:rFonts w:ascii="Calibri Light" w:hAnsi="Calibri Light" w:cs="Calibri Light" w:asciiTheme="majorAscii" w:hAnsiTheme="majorAscii" w:cstheme="majorAscii"/>
                <w:sz w:val="24"/>
                <w:szCs w:val="24"/>
                <w:lang w:val="en-US"/>
              </w:rPr>
              <w:t>3</w:t>
            </w:r>
            <w:r w:rsidRPr="15631F91" w:rsidR="517197A1">
              <w:rPr>
                <w:rFonts w:ascii="Calibri Light" w:hAnsi="Calibri Light" w:cs="Calibri Light" w:asciiTheme="majorAscii" w:hAnsiTheme="majorAscii" w:cstheme="majorAscii"/>
                <w:sz w:val="24"/>
                <w:szCs w:val="24"/>
                <w:lang w:val="en-US"/>
              </w:rPr>
              <w:t>a</w:t>
            </w:r>
            <w:r w:rsidRPr="15631F91" w:rsidR="4AAEC861">
              <w:rPr>
                <w:rFonts w:ascii="Calibri Light" w:hAnsi="Calibri Light" w:cs="Calibri Light" w:asciiTheme="majorAscii" w:hAnsiTheme="majorAscii" w:cstheme="majorAscii"/>
                <w:sz w:val="24"/>
                <w:szCs w:val="24"/>
                <w:lang w:val="en-US"/>
              </w:rPr>
              <w:t xml:space="preserve">, </w:t>
            </w:r>
            <w:r w:rsidRPr="15631F91" w:rsidR="517197A1">
              <w:rPr>
                <w:rFonts w:ascii="Calibri Light" w:hAnsi="Calibri Light" w:cs="Calibri Light" w:asciiTheme="majorAscii" w:hAnsiTheme="majorAscii" w:cstheme="majorAscii"/>
                <w:sz w:val="24"/>
                <w:szCs w:val="24"/>
                <w:lang w:val="en-US"/>
              </w:rPr>
              <w:t>3b</w:t>
            </w:r>
            <w:r w:rsidRPr="15631F91" w:rsidR="5D9676D6">
              <w:rPr>
                <w:rFonts w:ascii="Calibri Light" w:hAnsi="Calibri Light" w:cs="Calibri Light" w:asciiTheme="majorAscii" w:hAnsiTheme="majorAscii" w:cstheme="majorAscii"/>
                <w:sz w:val="24"/>
                <w:szCs w:val="24"/>
                <w:lang w:val="en-US"/>
              </w:rPr>
              <w:t xml:space="preserve">, </w:t>
            </w:r>
            <w:r w:rsidRPr="15631F91" w:rsidR="517197A1">
              <w:rPr>
                <w:rFonts w:ascii="Calibri Light" w:hAnsi="Calibri Light" w:cs="Calibri Light" w:asciiTheme="majorAscii" w:hAnsiTheme="majorAscii" w:cstheme="majorAscii"/>
                <w:sz w:val="24"/>
                <w:szCs w:val="24"/>
                <w:lang w:val="en-US"/>
              </w:rPr>
              <w:t>3c</w:t>
            </w:r>
          </w:p>
          <w:p w:rsidRPr="00FF2E5C" w:rsidR="00713AC0" w:rsidP="15631F91" w:rsidRDefault="00A2466B" w14:paraId="1EB84D6C" w14:textId="5D790FA1" w14:noSpellErr="1">
            <w:pPr>
              <w:rPr>
                <w:rFonts w:ascii="Calibri Light" w:hAnsi="Calibri Light" w:cs="Calibri Light" w:asciiTheme="majorAscii" w:hAnsiTheme="majorAscii" w:cstheme="majorAscii"/>
                <w:sz w:val="24"/>
                <w:szCs w:val="24"/>
                <w:lang w:val="en-US"/>
              </w:rPr>
            </w:pPr>
            <w:r w:rsidRPr="15631F91" w:rsidR="3B7C6E79">
              <w:rPr>
                <w:rFonts w:ascii="Calibri Light" w:hAnsi="Calibri Light" w:cs="Calibri Light" w:asciiTheme="majorAscii" w:hAnsiTheme="majorAscii" w:cstheme="majorAscii"/>
                <w:sz w:val="24"/>
                <w:szCs w:val="24"/>
                <w:lang w:val="en-US"/>
              </w:rPr>
              <w:t>7</w:t>
            </w:r>
            <w:r w:rsidRPr="15631F91" w:rsidR="517197A1">
              <w:rPr>
                <w:rFonts w:ascii="Calibri Light" w:hAnsi="Calibri Light" w:cs="Calibri Light" w:asciiTheme="majorAscii" w:hAnsiTheme="majorAscii" w:cstheme="majorAscii"/>
                <w:sz w:val="24"/>
                <w:szCs w:val="24"/>
                <w:lang w:val="en-US"/>
              </w:rPr>
              <w:t>b</w:t>
            </w:r>
            <w:r w:rsidRPr="15631F91" w:rsidR="3B7C6E79">
              <w:rPr>
                <w:rFonts w:ascii="Calibri Light" w:hAnsi="Calibri Light" w:cs="Calibri Light" w:asciiTheme="majorAscii" w:hAnsiTheme="majorAscii" w:cstheme="majorAscii"/>
                <w:sz w:val="24"/>
                <w:szCs w:val="24"/>
                <w:lang w:val="en-US"/>
              </w:rPr>
              <w:t>, 7</w:t>
            </w:r>
            <w:r w:rsidRPr="15631F91" w:rsidR="517197A1">
              <w:rPr>
                <w:rFonts w:ascii="Calibri Light" w:hAnsi="Calibri Light" w:cs="Calibri Light" w:asciiTheme="majorAscii" w:hAnsiTheme="majorAscii" w:cstheme="majorAscii"/>
                <w:sz w:val="24"/>
                <w:szCs w:val="24"/>
                <w:lang w:val="en-US"/>
              </w:rPr>
              <w:t>c</w:t>
            </w:r>
            <w:r w:rsidRPr="15631F91" w:rsidR="3B7C6E79">
              <w:rPr>
                <w:rFonts w:ascii="Calibri Light" w:hAnsi="Calibri Light" w:cs="Calibri Light" w:asciiTheme="majorAscii" w:hAnsiTheme="majorAscii" w:cstheme="majorAscii"/>
                <w:sz w:val="24"/>
                <w:szCs w:val="24"/>
                <w:lang w:val="en-US"/>
              </w:rPr>
              <w:t xml:space="preserve">, </w:t>
            </w:r>
            <w:r w:rsidRPr="15631F91" w:rsidR="517197A1">
              <w:rPr>
                <w:rFonts w:ascii="Calibri Light" w:hAnsi="Calibri Light" w:cs="Calibri Light" w:asciiTheme="majorAscii" w:hAnsiTheme="majorAscii" w:cstheme="majorAscii"/>
                <w:sz w:val="24"/>
                <w:szCs w:val="24"/>
                <w:lang w:val="en-US"/>
              </w:rPr>
              <w:t>7d</w:t>
            </w:r>
            <w:r w:rsidRPr="15631F91" w:rsidR="4AAEC861">
              <w:rPr>
                <w:rFonts w:ascii="Calibri Light" w:hAnsi="Calibri Light" w:cs="Calibri Light" w:asciiTheme="majorAscii" w:hAnsiTheme="majorAscii" w:cstheme="majorAscii"/>
                <w:sz w:val="24"/>
                <w:szCs w:val="24"/>
                <w:lang w:val="en-US"/>
              </w:rPr>
              <w:t xml:space="preserve">, </w:t>
            </w:r>
            <w:r w:rsidRPr="15631F91" w:rsidR="517197A1">
              <w:rPr>
                <w:rFonts w:ascii="Calibri Light" w:hAnsi="Calibri Light" w:cs="Calibri Light" w:asciiTheme="majorAscii" w:hAnsiTheme="majorAscii" w:cstheme="majorAscii"/>
                <w:sz w:val="24"/>
                <w:szCs w:val="24"/>
                <w:lang w:val="en-US"/>
              </w:rPr>
              <w:t>7e</w:t>
            </w:r>
            <w:r w:rsidRPr="15631F91" w:rsidR="4AAEC861">
              <w:rPr>
                <w:rFonts w:ascii="Calibri Light" w:hAnsi="Calibri Light" w:cs="Calibri Light" w:asciiTheme="majorAscii" w:hAnsiTheme="majorAscii" w:cstheme="majorAscii"/>
                <w:sz w:val="24"/>
                <w:szCs w:val="24"/>
                <w:lang w:val="en-US"/>
              </w:rPr>
              <w:t xml:space="preserve">, </w:t>
            </w:r>
            <w:r w:rsidRPr="15631F91" w:rsidR="24C311AA">
              <w:rPr>
                <w:rFonts w:ascii="Calibri Light" w:hAnsi="Calibri Light" w:cs="Calibri Light" w:asciiTheme="majorAscii" w:hAnsiTheme="majorAscii" w:cstheme="majorAscii"/>
                <w:sz w:val="24"/>
                <w:szCs w:val="24"/>
                <w:lang w:val="en-US"/>
              </w:rPr>
              <w:t>7g</w:t>
            </w:r>
          </w:p>
          <w:p w:rsidRPr="00FF2E5C" w:rsidR="00644B89" w:rsidP="15631F91" w:rsidRDefault="00644B89" w14:paraId="6503F5A5" w14:textId="77777777" w14:noSpellErr="1">
            <w:pPr>
              <w:rPr>
                <w:rFonts w:ascii="Calibri Light" w:hAnsi="Calibri Light" w:cs="Calibri Light" w:asciiTheme="majorAscii" w:hAnsiTheme="majorAscii" w:cstheme="majorAscii"/>
                <w:sz w:val="24"/>
                <w:szCs w:val="24"/>
                <w:lang w:val="en-US"/>
              </w:rPr>
            </w:pPr>
          </w:p>
          <w:p w:rsidRPr="00FF2E5C" w:rsidR="00644B89" w:rsidP="15631F91" w:rsidRDefault="00644B89" w14:paraId="1396C336" w14:textId="77777777" w14:noSpellErr="1">
            <w:pPr>
              <w:rPr>
                <w:rFonts w:ascii="Calibri Light" w:hAnsi="Calibri Light" w:cs="Calibri Light" w:asciiTheme="majorAscii" w:hAnsiTheme="majorAscii" w:cstheme="majorAscii"/>
                <w:sz w:val="24"/>
                <w:szCs w:val="24"/>
                <w:lang w:val="en-US"/>
              </w:rPr>
            </w:pPr>
          </w:p>
          <w:p w:rsidRPr="00FF2E5C" w:rsidR="00644B89" w:rsidP="15631F91" w:rsidRDefault="00644B89" w14:paraId="32A654F2" w14:textId="77777777" w14:noSpellErr="1">
            <w:pPr>
              <w:rPr>
                <w:rFonts w:ascii="Calibri Light" w:hAnsi="Calibri Light" w:cs="Calibri Light" w:asciiTheme="majorAscii" w:hAnsiTheme="majorAscii" w:cstheme="majorAscii"/>
                <w:sz w:val="24"/>
                <w:szCs w:val="24"/>
                <w:lang w:val="en-US"/>
              </w:rPr>
            </w:pPr>
          </w:p>
          <w:p w:rsidRPr="00FF2E5C" w:rsidR="00644B89" w:rsidP="15631F91" w:rsidRDefault="00644B89" w14:paraId="016A0C1E" w14:textId="77777777" w14:noSpellErr="1">
            <w:pPr>
              <w:rPr>
                <w:rFonts w:ascii="Calibri Light" w:hAnsi="Calibri Light" w:cs="Calibri Light" w:asciiTheme="majorAscii" w:hAnsiTheme="majorAscii" w:cstheme="majorAscii"/>
                <w:sz w:val="24"/>
                <w:szCs w:val="24"/>
                <w:lang w:val="en-US"/>
              </w:rPr>
            </w:pPr>
          </w:p>
          <w:p w:rsidRPr="00FF2E5C" w:rsidR="00644B89" w:rsidP="15631F91" w:rsidRDefault="00644B89" w14:paraId="5B193133" w14:textId="77777777" w14:noSpellErr="1">
            <w:pPr>
              <w:rPr>
                <w:rFonts w:ascii="Calibri Light" w:hAnsi="Calibri Light" w:cs="Calibri Light" w:asciiTheme="majorAscii" w:hAnsiTheme="majorAscii" w:cstheme="majorAscii"/>
                <w:sz w:val="24"/>
                <w:szCs w:val="24"/>
                <w:lang w:val="en-US"/>
              </w:rPr>
            </w:pPr>
          </w:p>
          <w:p w:rsidRPr="00FF2E5C" w:rsidR="00644B89" w:rsidP="15631F91" w:rsidRDefault="00644B89" w14:paraId="2C8B376F" w14:textId="77777777" w14:noSpellErr="1">
            <w:pPr>
              <w:rPr>
                <w:rFonts w:ascii="Calibri Light" w:hAnsi="Calibri Light" w:cs="Calibri Light" w:asciiTheme="majorAscii" w:hAnsiTheme="majorAscii" w:cstheme="majorAscii"/>
                <w:sz w:val="24"/>
                <w:szCs w:val="24"/>
                <w:lang w:val="en-US"/>
              </w:rPr>
            </w:pPr>
          </w:p>
          <w:p w:rsidRPr="00FF2E5C" w:rsidR="00644B89" w:rsidP="15631F91" w:rsidRDefault="00644B89" w14:paraId="1A8B4C70" w14:textId="77777777" w14:noSpellErr="1">
            <w:pPr>
              <w:rPr>
                <w:rFonts w:ascii="Calibri Light" w:hAnsi="Calibri Light" w:cs="Calibri Light" w:asciiTheme="majorAscii" w:hAnsiTheme="majorAscii" w:cstheme="majorAscii"/>
                <w:sz w:val="24"/>
                <w:szCs w:val="24"/>
                <w:lang w:val="en-US"/>
              </w:rPr>
            </w:pPr>
          </w:p>
          <w:p w:rsidRPr="00FF2E5C" w:rsidR="00644B89" w:rsidP="15631F91" w:rsidRDefault="00644B89" w14:paraId="3B212D19" w14:textId="77777777" w14:noSpellErr="1">
            <w:pPr>
              <w:rPr>
                <w:rFonts w:ascii="Calibri Light" w:hAnsi="Calibri Light" w:cs="Calibri Light" w:asciiTheme="majorAscii" w:hAnsiTheme="majorAscii" w:cstheme="majorAscii"/>
                <w:sz w:val="24"/>
                <w:szCs w:val="24"/>
                <w:lang w:val="en-US"/>
              </w:rPr>
            </w:pPr>
          </w:p>
          <w:p w:rsidRPr="00FF2E5C" w:rsidR="00644B89" w:rsidP="15631F91" w:rsidRDefault="00644B89" w14:paraId="6482C29D" w14:textId="77777777" w14:noSpellErr="1">
            <w:pPr>
              <w:rPr>
                <w:rFonts w:ascii="Calibri Light" w:hAnsi="Calibri Light" w:cs="Calibri Light" w:asciiTheme="majorAscii" w:hAnsiTheme="majorAscii" w:cstheme="majorAscii"/>
                <w:sz w:val="24"/>
                <w:szCs w:val="24"/>
                <w:lang w:val="en-US"/>
              </w:rPr>
            </w:pPr>
          </w:p>
          <w:p w:rsidRPr="00FF2E5C" w:rsidR="00644B89" w:rsidP="15631F91" w:rsidRDefault="00644B89" w14:paraId="105E627C" w14:textId="77777777" w14:noSpellErr="1">
            <w:pPr>
              <w:rPr>
                <w:rFonts w:ascii="Calibri Light" w:hAnsi="Calibri Light" w:cs="Calibri Light" w:asciiTheme="majorAscii" w:hAnsiTheme="majorAscii" w:cstheme="majorAscii"/>
                <w:sz w:val="24"/>
                <w:szCs w:val="24"/>
                <w:lang w:val="en-US"/>
              </w:rPr>
            </w:pPr>
          </w:p>
          <w:p w:rsidRPr="00FF2E5C" w:rsidR="00644B89" w:rsidP="15631F91" w:rsidRDefault="00644B89" w14:paraId="3F80AD6A" w14:textId="77777777" w14:noSpellErr="1">
            <w:pPr>
              <w:rPr>
                <w:rFonts w:ascii="Calibri Light" w:hAnsi="Calibri Light" w:cs="Calibri Light" w:asciiTheme="majorAscii" w:hAnsiTheme="majorAscii" w:cstheme="majorAscii"/>
                <w:sz w:val="24"/>
                <w:szCs w:val="24"/>
                <w:lang w:val="en-US"/>
              </w:rPr>
            </w:pPr>
          </w:p>
          <w:p w:rsidRPr="00FF2E5C" w:rsidR="00644B89" w:rsidP="15631F91" w:rsidRDefault="00644B89" w14:paraId="2644B3BD" w14:textId="77777777" w14:noSpellErr="1">
            <w:pPr>
              <w:rPr>
                <w:rFonts w:ascii="Calibri Light" w:hAnsi="Calibri Light" w:cs="Calibri Light" w:asciiTheme="majorAscii" w:hAnsiTheme="majorAscii" w:cstheme="majorAscii"/>
                <w:sz w:val="24"/>
                <w:szCs w:val="24"/>
                <w:lang w:val="en-US"/>
              </w:rPr>
            </w:pPr>
          </w:p>
          <w:p w:rsidRPr="00FF2E5C" w:rsidR="00644B89" w:rsidP="15631F91" w:rsidRDefault="00644B89" w14:paraId="27F67509" w14:textId="7DFA7120" w14:noSpellErr="1">
            <w:pPr>
              <w:rPr>
                <w:rFonts w:ascii="Calibri Light" w:hAnsi="Calibri Light" w:cs="Calibri Light" w:asciiTheme="majorAscii" w:hAnsiTheme="majorAscii" w:cstheme="majorAscii"/>
                <w:sz w:val="24"/>
                <w:szCs w:val="24"/>
              </w:rPr>
            </w:pPr>
          </w:p>
        </w:tc>
        <w:tc>
          <w:tcPr>
            <w:tcW w:w="0" w:type="auto"/>
            <w:vMerge/>
            <w:tcMar/>
          </w:tcPr>
          <w:p w:rsidRPr="00FF2E5C" w:rsidR="00713AC0" w:rsidP="00713AC0" w:rsidRDefault="00713AC0" w14:paraId="0BDA8075" w14:textId="3D2AA486">
            <w:pPr>
              <w:rPr>
                <w:rFonts w:asciiTheme="majorHAnsi" w:hAnsiTheme="majorHAnsi" w:cstheme="majorHAnsi"/>
              </w:rPr>
            </w:pPr>
          </w:p>
        </w:tc>
        <w:tc>
          <w:tcPr>
            <w:tcW w:w="0" w:type="auto"/>
            <w:vMerge/>
            <w:tcMar/>
          </w:tcPr>
          <w:p w:rsidRPr="009B6F70" w:rsidR="00713AC0" w:rsidP="00713AC0" w:rsidRDefault="00713AC0" w14:paraId="587EB6BC" w14:textId="77777777">
            <w:pPr>
              <w:rPr>
                <w:rFonts w:cstheme="minorHAnsi"/>
              </w:rPr>
            </w:pPr>
          </w:p>
        </w:tc>
      </w:tr>
      <w:tr w:rsidR="7B41B495" w:rsidTr="73D74E1C" w14:paraId="123BFF92" w14:textId="77777777">
        <w:trPr>
          <w:trHeight w:val="411"/>
        </w:trPr>
        <w:tc>
          <w:tcPr>
            <w:tcW w:w="1185" w:type="dxa"/>
            <w:tcMar/>
          </w:tcPr>
          <w:p w:rsidR="40DBB84D" w:rsidP="15631F91" w:rsidRDefault="40DBB84D" w14:paraId="7949D52E" w14:textId="7EE19BB8" w14:noSpellErr="1">
            <w:pPr>
              <w:jc w:val="center"/>
              <w:rPr>
                <w:b w:val="1"/>
                <w:bCs w:val="1"/>
                <w:sz w:val="24"/>
                <w:szCs w:val="24"/>
              </w:rPr>
            </w:pPr>
            <w:r w:rsidRPr="15631F91" w:rsidR="58B8BED5">
              <w:rPr>
                <w:b w:val="1"/>
                <w:bCs w:val="1"/>
                <w:sz w:val="24"/>
                <w:szCs w:val="24"/>
              </w:rPr>
              <w:t>Session 3</w:t>
            </w:r>
          </w:p>
          <w:p w:rsidR="7B41B495" w:rsidP="15631F91" w:rsidRDefault="7B41B495" w14:paraId="7D4FF816" w14:textId="2F63E40A" w14:noSpellErr="1">
            <w:pPr>
              <w:jc w:val="center"/>
              <w:rPr>
                <w:b w:val="1"/>
                <w:bCs w:val="1"/>
                <w:sz w:val="24"/>
                <w:szCs w:val="24"/>
              </w:rPr>
            </w:pPr>
          </w:p>
          <w:p w:rsidR="40DBB84D" w:rsidP="15631F91" w:rsidRDefault="40DBB84D" w14:paraId="2E885A43" w14:textId="29B9CD49" w14:noSpellErr="1">
            <w:pPr>
              <w:jc w:val="center"/>
              <w:rPr>
                <w:b w:val="1"/>
                <w:bCs w:val="1"/>
                <w:sz w:val="24"/>
                <w:szCs w:val="24"/>
              </w:rPr>
            </w:pPr>
            <w:r w:rsidRPr="15631F91" w:rsidR="58B8BED5">
              <w:rPr>
                <w:b w:val="1"/>
                <w:bCs w:val="1"/>
                <w:sz w:val="24"/>
                <w:szCs w:val="24"/>
              </w:rPr>
              <w:t>2 hours</w:t>
            </w:r>
          </w:p>
          <w:p w:rsidR="7B41B495" w:rsidP="15631F91" w:rsidRDefault="7B41B495" w14:paraId="1BE86C97" w14:textId="2376E9E1" w14:noSpellErr="1">
            <w:pPr>
              <w:jc w:val="center"/>
              <w:rPr>
                <w:b w:val="1"/>
                <w:bCs w:val="1"/>
                <w:sz w:val="24"/>
                <w:szCs w:val="24"/>
              </w:rPr>
            </w:pPr>
          </w:p>
        </w:tc>
        <w:tc>
          <w:tcPr>
            <w:tcW w:w="3694" w:type="dxa"/>
            <w:tcMar/>
          </w:tcPr>
          <w:p w:rsidR="40DBB84D" w:rsidP="15631F91" w:rsidRDefault="40DBB84D" w14:paraId="4CC0127A" w14:textId="7576F79D" w14:noSpellErr="1">
            <w:pPr>
              <w:rPr>
                <w:rFonts w:ascii="Calibri Light" w:hAnsi="Calibri Light" w:cs="Times New Roman" w:asciiTheme="majorAscii" w:hAnsiTheme="majorAscii" w:cstheme="majorBidi"/>
                <w:sz w:val="24"/>
                <w:szCs w:val="24"/>
              </w:rPr>
            </w:pPr>
            <w:r w:rsidRPr="15631F91" w:rsidR="58B8BED5">
              <w:rPr>
                <w:rFonts w:ascii="Calibri Light" w:hAnsi="Calibri Light" w:cs="Times New Roman" w:asciiTheme="majorAscii" w:hAnsiTheme="majorAscii" w:cstheme="majorBidi"/>
                <w:sz w:val="24"/>
                <w:szCs w:val="24"/>
              </w:rPr>
              <w:t xml:space="preserve">To </w:t>
            </w:r>
            <w:r w:rsidRPr="15631F91" w:rsidR="69B70696">
              <w:rPr>
                <w:rFonts w:ascii="Calibri Light" w:hAnsi="Calibri Light" w:cs="Times New Roman" w:asciiTheme="majorAscii" w:hAnsiTheme="majorAscii" w:cstheme="majorBidi"/>
                <w:sz w:val="24"/>
                <w:szCs w:val="24"/>
              </w:rPr>
              <w:t>know</w:t>
            </w:r>
            <w:r w:rsidRPr="15631F91" w:rsidR="58B8BED5">
              <w:rPr>
                <w:rFonts w:ascii="Calibri Light" w:hAnsi="Calibri Light" w:cs="Times New Roman" w:asciiTheme="majorAscii" w:hAnsiTheme="majorAscii" w:cstheme="majorBidi"/>
                <w:sz w:val="24"/>
                <w:szCs w:val="24"/>
              </w:rPr>
              <w:t xml:space="preserve"> the statutory requirements for ‘Relationships’ education and know that schools </w:t>
            </w:r>
            <w:r w:rsidRPr="15631F91" w:rsidR="58B8BED5">
              <w:rPr>
                <w:rFonts w:ascii="Calibri Light" w:hAnsi="Calibri Light" w:cs="Times New Roman" w:asciiTheme="majorAscii" w:hAnsiTheme="majorAscii" w:cstheme="majorBidi"/>
                <w:sz w:val="24"/>
                <w:szCs w:val="24"/>
              </w:rPr>
              <w:t>are required to</w:t>
            </w:r>
            <w:r w:rsidRPr="15631F91" w:rsidR="58B8BED5">
              <w:rPr>
                <w:rFonts w:ascii="Calibri Light" w:hAnsi="Calibri Light" w:cs="Times New Roman" w:asciiTheme="majorAscii" w:hAnsiTheme="majorAscii" w:cstheme="majorBidi"/>
                <w:sz w:val="24"/>
                <w:szCs w:val="24"/>
              </w:rPr>
              <w:t xml:space="preserve"> </w:t>
            </w:r>
            <w:r w:rsidRPr="15631F91" w:rsidR="58B8BED5">
              <w:rPr>
                <w:rFonts w:ascii="Calibri Light" w:hAnsi="Calibri Light" w:cs="Times New Roman" w:asciiTheme="majorAscii" w:hAnsiTheme="majorAscii" w:cstheme="majorBidi"/>
                <w:sz w:val="24"/>
                <w:szCs w:val="24"/>
              </w:rPr>
              <w:t>comply with</w:t>
            </w:r>
            <w:r w:rsidRPr="15631F91" w:rsidR="58B8BED5">
              <w:rPr>
                <w:rFonts w:ascii="Calibri Light" w:hAnsi="Calibri Light" w:cs="Times New Roman" w:asciiTheme="majorAscii" w:hAnsiTheme="majorAscii" w:cstheme="majorBidi"/>
                <w:sz w:val="24"/>
                <w:szCs w:val="24"/>
              </w:rPr>
              <w:t xml:space="preserve"> relevant requirement of the Equality Act 2010.</w:t>
            </w:r>
          </w:p>
          <w:p w:rsidR="7B41B495" w:rsidP="15631F91" w:rsidRDefault="7B41B495" w14:paraId="19F16769" w14:textId="64349550" w14:noSpellErr="1">
            <w:pPr>
              <w:rPr>
                <w:rFonts w:ascii="Calibri Light" w:hAnsi="Calibri Light" w:cs="Times New Roman" w:asciiTheme="majorAscii" w:hAnsiTheme="majorAscii" w:cstheme="majorBidi"/>
                <w:sz w:val="24"/>
                <w:szCs w:val="24"/>
              </w:rPr>
            </w:pPr>
          </w:p>
          <w:p w:rsidR="40DBB84D" w:rsidP="15631F91" w:rsidRDefault="40DBB84D" w14:paraId="4926279A" w14:textId="7181CC80" w14:noSpellErr="1">
            <w:pPr>
              <w:rPr>
                <w:rFonts w:ascii="Calibri Light" w:hAnsi="Calibri Light" w:cs="Times New Roman" w:asciiTheme="majorAscii" w:hAnsiTheme="majorAscii" w:cstheme="majorBidi"/>
                <w:sz w:val="24"/>
                <w:szCs w:val="24"/>
              </w:rPr>
            </w:pPr>
            <w:r w:rsidRPr="15631F91" w:rsidR="58B8BED5">
              <w:rPr>
                <w:rFonts w:ascii="Calibri Light" w:hAnsi="Calibri Light" w:cs="Times New Roman" w:asciiTheme="majorAscii" w:hAnsiTheme="majorAscii" w:cstheme="majorBidi"/>
                <w:sz w:val="24"/>
                <w:szCs w:val="24"/>
              </w:rPr>
              <w:t>To understand the importance of being inclusive of LGBTQIA++ families within primary school.</w:t>
            </w:r>
          </w:p>
          <w:p w:rsidR="7B41B495" w:rsidP="15631F91" w:rsidRDefault="7B41B495" w14:paraId="4202F198" w14:textId="474E27D9" w14:noSpellErr="1">
            <w:pPr>
              <w:rPr>
                <w:rFonts w:ascii="Calibri Light" w:hAnsi="Calibri Light" w:cs="Times New Roman" w:asciiTheme="majorAscii" w:hAnsiTheme="majorAscii" w:cstheme="majorBidi"/>
                <w:sz w:val="24"/>
                <w:szCs w:val="24"/>
              </w:rPr>
            </w:pPr>
          </w:p>
          <w:p w:rsidR="40DBB84D" w:rsidP="15631F91" w:rsidRDefault="40DBB84D" w14:paraId="7917A2AC" w14:textId="5A3CCA60" w14:noSpellErr="1">
            <w:pPr>
              <w:rPr>
                <w:rFonts w:ascii="Calibri Light" w:hAnsi="Calibri Light" w:cs="Times New Roman" w:asciiTheme="majorAscii" w:hAnsiTheme="majorAscii" w:cstheme="majorBidi"/>
                <w:sz w:val="24"/>
                <w:szCs w:val="24"/>
              </w:rPr>
            </w:pPr>
            <w:r w:rsidRPr="15631F91" w:rsidR="58B8BED5">
              <w:rPr>
                <w:rFonts w:ascii="Calibri Light" w:hAnsi="Calibri Light" w:cs="Times New Roman" w:asciiTheme="majorAscii" w:hAnsiTheme="majorAscii" w:cstheme="majorBidi"/>
                <w:sz w:val="24"/>
                <w:szCs w:val="24"/>
              </w:rPr>
              <w:t xml:space="preserve">To </w:t>
            </w:r>
            <w:r w:rsidRPr="15631F91" w:rsidR="4E47E741">
              <w:rPr>
                <w:rFonts w:ascii="Calibri Light" w:hAnsi="Calibri Light" w:cs="Times New Roman" w:asciiTheme="majorAscii" w:hAnsiTheme="majorAscii" w:cstheme="majorBidi"/>
                <w:sz w:val="24"/>
                <w:szCs w:val="24"/>
              </w:rPr>
              <w:t>be able to always use subject-specific vocabulary and subject-specific pedagogy</w:t>
            </w:r>
            <w:r w:rsidRPr="15631F91" w:rsidR="58B8BED5">
              <w:rPr>
                <w:rFonts w:ascii="Calibri Light" w:hAnsi="Calibri Light" w:cs="Times New Roman" w:asciiTheme="majorAscii" w:hAnsiTheme="majorAscii" w:cstheme="majorBidi"/>
                <w:sz w:val="24"/>
                <w:szCs w:val="24"/>
              </w:rPr>
              <w:t>.</w:t>
            </w:r>
          </w:p>
          <w:p w:rsidR="7B41B495" w:rsidP="15631F91" w:rsidRDefault="7B41B495" w14:paraId="34921E48" w14:textId="277BC6F7" w14:noSpellErr="1">
            <w:pPr>
              <w:rPr>
                <w:rFonts w:ascii="Calibri Light" w:hAnsi="Calibri Light" w:cs="Times New Roman" w:asciiTheme="majorAscii" w:hAnsiTheme="majorAscii" w:cstheme="majorBidi"/>
                <w:sz w:val="24"/>
                <w:szCs w:val="24"/>
              </w:rPr>
            </w:pPr>
          </w:p>
        </w:tc>
        <w:tc>
          <w:tcPr>
            <w:tcW w:w="1371" w:type="dxa"/>
            <w:tcMar/>
          </w:tcPr>
          <w:p w:rsidR="40DBB84D" w:rsidP="15631F91" w:rsidRDefault="40DBB84D" w14:paraId="16E0B0FA" w14:textId="79A9D3EA" w14:noSpellErr="1">
            <w:pPr>
              <w:rPr>
                <w:rFonts w:ascii="Calibri Light" w:hAnsi="Calibri Light" w:cs="Times New Roman" w:asciiTheme="majorAscii" w:hAnsiTheme="majorAscii" w:cstheme="majorBidi"/>
                <w:sz w:val="24"/>
                <w:szCs w:val="24"/>
              </w:rPr>
            </w:pPr>
            <w:r w:rsidRPr="15631F91" w:rsidR="58B8BED5">
              <w:rPr>
                <w:rFonts w:ascii="Calibri Light" w:hAnsi="Calibri Light" w:cs="Times New Roman" w:asciiTheme="majorAscii" w:hAnsiTheme="majorAscii" w:cstheme="majorBidi"/>
                <w:sz w:val="24"/>
                <w:szCs w:val="24"/>
              </w:rPr>
              <w:t>1.2, 1.3, 3.2, 3.3, 3.5</w:t>
            </w:r>
          </w:p>
          <w:p w:rsidR="7B41B495" w:rsidP="15631F91" w:rsidRDefault="7B41B495" w14:paraId="5F2704B3" w14:textId="6928AA34" w14:noSpellErr="1">
            <w:pPr>
              <w:rPr>
                <w:rFonts w:ascii="Calibri Light" w:hAnsi="Calibri Light" w:cs="Times New Roman" w:asciiTheme="majorAscii" w:hAnsiTheme="majorAscii" w:cstheme="majorBidi"/>
                <w:sz w:val="24"/>
                <w:szCs w:val="24"/>
              </w:rPr>
            </w:pPr>
          </w:p>
        </w:tc>
        <w:tc>
          <w:tcPr>
            <w:tcW w:w="1820" w:type="dxa"/>
            <w:tcMar/>
          </w:tcPr>
          <w:p w:rsidR="40DBB84D" w:rsidP="15631F91" w:rsidRDefault="40DBB84D" w14:paraId="450D7984" w14:textId="68555A69" w14:noSpellErr="1">
            <w:pPr>
              <w:rPr>
                <w:rFonts w:ascii="Calibri Light" w:hAnsi="Calibri Light" w:cs="Times New Roman" w:asciiTheme="majorAscii" w:hAnsiTheme="majorAscii" w:cstheme="majorBidi"/>
                <w:sz w:val="24"/>
                <w:szCs w:val="24"/>
              </w:rPr>
            </w:pPr>
            <w:r w:rsidRPr="15631F91" w:rsidR="58B8BED5">
              <w:rPr>
                <w:rFonts w:ascii="Calibri Light" w:hAnsi="Calibri Light" w:cs="Times New Roman" w:asciiTheme="majorAscii" w:hAnsiTheme="majorAscii" w:cstheme="majorBidi"/>
                <w:sz w:val="24"/>
                <w:szCs w:val="24"/>
              </w:rPr>
              <w:t>3c, 3t,4o, 4p, 6a, 6f</w:t>
            </w:r>
          </w:p>
          <w:p w:rsidR="7B41B495" w:rsidP="15631F91" w:rsidRDefault="7B41B495" w14:paraId="761C9FB9" w14:textId="0E2F034B" w14:noSpellErr="1">
            <w:pPr>
              <w:rPr>
                <w:rFonts w:ascii="Calibri Light" w:hAnsi="Calibri Light" w:cs="Times New Roman" w:asciiTheme="majorAscii" w:hAnsiTheme="majorAscii" w:cstheme="majorBidi"/>
                <w:sz w:val="24"/>
                <w:szCs w:val="24"/>
                <w:lang w:val="en-US"/>
              </w:rPr>
            </w:pPr>
          </w:p>
        </w:tc>
        <w:tc>
          <w:tcPr>
            <w:tcW w:w="3461" w:type="dxa"/>
            <w:vMerge/>
            <w:tcMar/>
          </w:tcPr>
          <w:p w:rsidR="005C5DDD" w:rsidRDefault="005C5DDD" w14:paraId="30B43AEB" w14:textId="77777777"/>
        </w:tc>
        <w:tc>
          <w:tcPr>
            <w:tcW w:w="2417" w:type="dxa"/>
            <w:vMerge/>
            <w:tcMar/>
          </w:tcPr>
          <w:p w:rsidR="005C5DDD" w:rsidRDefault="005C5DDD" w14:paraId="4B78E728" w14:textId="77777777"/>
        </w:tc>
      </w:tr>
      <w:tr w:rsidR="7B41B495" w:rsidTr="73D74E1C" w14:paraId="65E2654B" w14:textId="77777777">
        <w:trPr>
          <w:trHeight w:val="411"/>
        </w:trPr>
        <w:tc>
          <w:tcPr>
            <w:tcW w:w="1185" w:type="dxa"/>
            <w:tcMar/>
          </w:tcPr>
          <w:p w:rsidR="40DBB84D" w:rsidP="15631F91" w:rsidRDefault="40DBB84D" w14:paraId="54790AAE" w14:textId="451EB8C9" w14:noSpellErr="1">
            <w:pPr>
              <w:jc w:val="center"/>
              <w:rPr>
                <w:b w:val="1"/>
                <w:bCs w:val="1"/>
                <w:sz w:val="24"/>
                <w:szCs w:val="24"/>
              </w:rPr>
            </w:pPr>
            <w:r w:rsidRPr="15631F91" w:rsidR="58B8BED5">
              <w:rPr>
                <w:b w:val="1"/>
                <w:bCs w:val="1"/>
                <w:sz w:val="24"/>
                <w:szCs w:val="24"/>
              </w:rPr>
              <w:t xml:space="preserve">Session 4 </w:t>
            </w:r>
          </w:p>
          <w:p w:rsidR="7B41B495" w:rsidP="15631F91" w:rsidRDefault="7B41B495" w14:paraId="75C1C33E" w14:textId="43DEB858" w14:noSpellErr="1">
            <w:pPr>
              <w:jc w:val="center"/>
              <w:rPr>
                <w:b w:val="1"/>
                <w:bCs w:val="1"/>
                <w:sz w:val="24"/>
                <w:szCs w:val="24"/>
              </w:rPr>
            </w:pPr>
          </w:p>
          <w:p w:rsidR="40DBB84D" w:rsidP="15631F91" w:rsidRDefault="40DBB84D" w14:paraId="119BB408" w14:textId="0EB00FE5" w14:noSpellErr="1">
            <w:pPr>
              <w:jc w:val="center"/>
              <w:rPr>
                <w:b w:val="1"/>
                <w:bCs w:val="1"/>
                <w:sz w:val="24"/>
                <w:szCs w:val="24"/>
              </w:rPr>
            </w:pPr>
            <w:r w:rsidRPr="15631F91" w:rsidR="58B8BED5">
              <w:rPr>
                <w:b w:val="1"/>
                <w:bCs w:val="1"/>
                <w:sz w:val="24"/>
                <w:szCs w:val="24"/>
              </w:rPr>
              <w:t>2 hours</w:t>
            </w:r>
          </w:p>
        </w:tc>
        <w:tc>
          <w:tcPr>
            <w:tcW w:w="3694" w:type="dxa"/>
            <w:tcMar/>
          </w:tcPr>
          <w:p w:rsidR="40DBB84D" w:rsidP="15631F91" w:rsidRDefault="40DBB84D" w14:paraId="1EDA0D17" w14:textId="794C9F86" w14:noSpellErr="1">
            <w:pPr>
              <w:rPr>
                <w:rFonts w:ascii="Calibri Light" w:hAnsi="Calibri Light" w:cs="Times New Roman" w:asciiTheme="majorAscii" w:hAnsiTheme="majorAscii" w:cstheme="majorBidi"/>
                <w:sz w:val="24"/>
                <w:szCs w:val="24"/>
              </w:rPr>
            </w:pPr>
            <w:r w:rsidRPr="15631F91" w:rsidR="58B8BED5">
              <w:rPr>
                <w:rFonts w:ascii="Calibri Light" w:hAnsi="Calibri Light" w:cs="Times New Roman" w:asciiTheme="majorAscii" w:hAnsiTheme="majorAscii" w:cstheme="majorBidi"/>
                <w:sz w:val="24"/>
                <w:szCs w:val="24"/>
              </w:rPr>
              <w:t xml:space="preserve">To </w:t>
            </w:r>
            <w:r w:rsidRPr="15631F91" w:rsidR="157466E7">
              <w:rPr>
                <w:rFonts w:ascii="Calibri Light" w:hAnsi="Calibri Light" w:cs="Times New Roman" w:asciiTheme="majorAscii" w:hAnsiTheme="majorAscii" w:cstheme="majorBidi"/>
                <w:sz w:val="24"/>
                <w:szCs w:val="24"/>
              </w:rPr>
              <w:t>know</w:t>
            </w:r>
            <w:r w:rsidRPr="15631F91" w:rsidR="58B8BED5">
              <w:rPr>
                <w:rFonts w:ascii="Calibri Light" w:hAnsi="Calibri Light" w:cs="Times New Roman" w:asciiTheme="majorAscii" w:hAnsiTheme="majorAscii" w:cstheme="majorBidi"/>
                <w:sz w:val="24"/>
                <w:szCs w:val="24"/>
              </w:rPr>
              <w:t xml:space="preserve"> </w:t>
            </w:r>
            <w:r w:rsidRPr="15631F91" w:rsidR="77D2504A">
              <w:rPr>
                <w:rFonts w:ascii="Calibri Light" w:hAnsi="Calibri Light" w:cs="Times New Roman" w:asciiTheme="majorAscii" w:hAnsiTheme="majorAscii" w:cstheme="majorBidi"/>
                <w:sz w:val="24"/>
                <w:szCs w:val="24"/>
              </w:rPr>
              <w:t xml:space="preserve">the statutory </w:t>
            </w:r>
            <w:r w:rsidRPr="15631F91" w:rsidR="1419AC97">
              <w:rPr>
                <w:rFonts w:ascii="Calibri Light" w:hAnsi="Calibri Light" w:cs="Times New Roman" w:asciiTheme="majorAscii" w:hAnsiTheme="majorAscii" w:cstheme="majorBidi"/>
                <w:sz w:val="24"/>
                <w:szCs w:val="24"/>
              </w:rPr>
              <w:t>guidance</w:t>
            </w:r>
            <w:r w:rsidRPr="15631F91" w:rsidR="77D2504A">
              <w:rPr>
                <w:rFonts w:ascii="Calibri Light" w:hAnsi="Calibri Light" w:cs="Times New Roman" w:asciiTheme="majorAscii" w:hAnsiTheme="majorAscii" w:cstheme="majorBidi"/>
                <w:sz w:val="24"/>
                <w:szCs w:val="24"/>
              </w:rPr>
              <w:t xml:space="preserve"> for </w:t>
            </w:r>
            <w:r w:rsidRPr="15631F91" w:rsidR="077B4625">
              <w:rPr>
                <w:rFonts w:ascii="Calibri Light" w:hAnsi="Calibri Light" w:cs="Times New Roman" w:asciiTheme="majorAscii" w:hAnsiTheme="majorAscii" w:cstheme="majorBidi"/>
                <w:sz w:val="24"/>
                <w:szCs w:val="24"/>
              </w:rPr>
              <w:t>sex education</w:t>
            </w:r>
            <w:r w:rsidRPr="15631F91" w:rsidR="58B8BED5">
              <w:rPr>
                <w:rFonts w:ascii="Calibri Light" w:hAnsi="Calibri Light" w:cs="Times New Roman" w:asciiTheme="majorAscii" w:hAnsiTheme="majorAscii" w:cstheme="majorBidi"/>
                <w:sz w:val="24"/>
                <w:szCs w:val="24"/>
              </w:rPr>
              <w:t xml:space="preserve"> and understand </w:t>
            </w:r>
            <w:r w:rsidRPr="15631F91" w:rsidR="58B8BED5">
              <w:rPr>
                <w:rFonts w:ascii="Calibri Light" w:hAnsi="Calibri Light" w:cs="Times New Roman" w:asciiTheme="majorAscii" w:hAnsiTheme="majorAscii" w:cstheme="majorBidi"/>
                <w:sz w:val="24"/>
                <w:szCs w:val="24"/>
              </w:rPr>
              <w:t xml:space="preserve">the concepts relating to respect, </w:t>
            </w:r>
            <w:r w:rsidRPr="15631F91" w:rsidR="58B8BED5">
              <w:rPr>
                <w:rFonts w:ascii="Calibri Light" w:hAnsi="Calibri Light" w:cs="Times New Roman" w:asciiTheme="majorAscii" w:hAnsiTheme="majorAscii" w:cstheme="majorBidi"/>
                <w:sz w:val="24"/>
                <w:szCs w:val="24"/>
              </w:rPr>
              <w:t>consent</w:t>
            </w:r>
            <w:r w:rsidRPr="15631F91" w:rsidR="58B8BED5">
              <w:rPr>
                <w:rFonts w:ascii="Calibri Light" w:hAnsi="Calibri Light" w:cs="Times New Roman" w:asciiTheme="majorAscii" w:hAnsiTheme="majorAscii" w:cstheme="majorBidi"/>
                <w:sz w:val="24"/>
                <w:szCs w:val="24"/>
              </w:rPr>
              <w:t xml:space="preserve"> and harassment in terms of relationship education.</w:t>
            </w:r>
          </w:p>
          <w:p w:rsidR="7B41B495" w:rsidP="15631F91" w:rsidRDefault="7B41B495" w14:paraId="359E1752" w14:textId="77777777" w14:noSpellErr="1">
            <w:pPr>
              <w:rPr>
                <w:rFonts w:ascii="Calibri Light" w:hAnsi="Calibri Light" w:cs="Times New Roman" w:asciiTheme="majorAscii" w:hAnsiTheme="majorAscii" w:cstheme="majorBidi"/>
                <w:sz w:val="24"/>
                <w:szCs w:val="24"/>
              </w:rPr>
            </w:pPr>
          </w:p>
          <w:p w:rsidR="40DBB84D" w:rsidP="15631F91" w:rsidRDefault="40DBB84D" w14:paraId="099CACB9" w14:textId="311AD117" w14:noSpellErr="1">
            <w:pPr>
              <w:rPr>
                <w:rFonts w:ascii="Calibri Light" w:hAnsi="Calibri Light" w:cs="Times New Roman" w:asciiTheme="majorAscii" w:hAnsiTheme="majorAscii" w:cstheme="majorBidi"/>
                <w:sz w:val="24"/>
                <w:szCs w:val="24"/>
              </w:rPr>
            </w:pPr>
            <w:r w:rsidRPr="15631F91" w:rsidR="58B8BED5">
              <w:rPr>
                <w:rFonts w:ascii="Calibri Light" w:hAnsi="Calibri Light" w:cs="Times New Roman" w:asciiTheme="majorAscii" w:hAnsiTheme="majorAscii" w:cstheme="majorBidi"/>
                <w:sz w:val="24"/>
                <w:szCs w:val="24"/>
              </w:rPr>
              <w:t xml:space="preserve">To </w:t>
            </w:r>
            <w:r w:rsidRPr="15631F91" w:rsidR="1CD7417D">
              <w:rPr>
                <w:rFonts w:ascii="Calibri Light" w:hAnsi="Calibri Light" w:cs="Times New Roman" w:asciiTheme="majorAscii" w:hAnsiTheme="majorAscii" w:cstheme="majorBidi"/>
                <w:sz w:val="24"/>
                <w:szCs w:val="24"/>
              </w:rPr>
              <w:t>understand</w:t>
            </w:r>
            <w:r w:rsidRPr="15631F91" w:rsidR="58B8BED5">
              <w:rPr>
                <w:rFonts w:ascii="Calibri Light" w:hAnsi="Calibri Light" w:cs="Times New Roman" w:asciiTheme="majorAscii" w:hAnsiTheme="majorAscii" w:cstheme="majorBidi"/>
                <w:sz w:val="24"/>
                <w:szCs w:val="24"/>
              </w:rPr>
              <w:t xml:space="preserve"> the progression from Key Stage 1 to Key Stage 2 around Relationships and sex education.</w:t>
            </w:r>
          </w:p>
          <w:p w:rsidR="7B41B495" w:rsidP="15631F91" w:rsidRDefault="7B41B495" w14:paraId="3398A24F" w14:textId="6C1EC33B" w14:noSpellErr="1">
            <w:pPr>
              <w:rPr>
                <w:rFonts w:ascii="Calibri Light" w:hAnsi="Calibri Light" w:cs="Times New Roman" w:asciiTheme="majorAscii" w:hAnsiTheme="majorAscii" w:cstheme="majorBidi"/>
                <w:sz w:val="24"/>
                <w:szCs w:val="24"/>
              </w:rPr>
            </w:pPr>
          </w:p>
          <w:p w:rsidR="40DBB84D" w:rsidP="15631F91" w:rsidRDefault="40DBB84D" w14:paraId="37B08815" w14:textId="128D1114" w14:noSpellErr="1">
            <w:pPr>
              <w:rPr>
                <w:rFonts w:ascii="Calibri Light" w:hAnsi="Calibri Light" w:cs="Times New Roman" w:asciiTheme="majorAscii" w:hAnsiTheme="majorAscii" w:cstheme="majorBidi"/>
                <w:sz w:val="24"/>
                <w:szCs w:val="24"/>
              </w:rPr>
            </w:pPr>
            <w:r w:rsidRPr="15631F91" w:rsidR="58B8BED5">
              <w:rPr>
                <w:rFonts w:ascii="Calibri Light" w:hAnsi="Calibri Light" w:cs="Times New Roman" w:asciiTheme="majorAscii" w:hAnsiTheme="majorAscii" w:cstheme="majorBidi"/>
                <w:sz w:val="24"/>
                <w:szCs w:val="24"/>
              </w:rPr>
              <w:t>To be able to plan an activity centred around relationships.</w:t>
            </w:r>
          </w:p>
          <w:p w:rsidR="7B41B495" w:rsidP="15631F91" w:rsidRDefault="7B41B495" w14:paraId="093D5DA5" w14:textId="4E99FBDC" w14:noSpellErr="1">
            <w:pPr>
              <w:rPr>
                <w:rFonts w:ascii="Calibri Light" w:hAnsi="Calibri Light" w:cs="Times New Roman" w:asciiTheme="majorAscii" w:hAnsiTheme="majorAscii" w:cstheme="majorBidi"/>
                <w:sz w:val="24"/>
                <w:szCs w:val="24"/>
              </w:rPr>
            </w:pPr>
          </w:p>
        </w:tc>
        <w:tc>
          <w:tcPr>
            <w:tcW w:w="1371" w:type="dxa"/>
            <w:tcMar/>
          </w:tcPr>
          <w:p w:rsidR="40DBB84D" w:rsidP="15631F91" w:rsidRDefault="40DBB84D" w14:paraId="22B48B24" w14:textId="043D05BE" w14:noSpellErr="1">
            <w:pPr>
              <w:rPr>
                <w:rFonts w:ascii="Calibri Light" w:hAnsi="Calibri Light" w:cs="Times New Roman" w:asciiTheme="majorAscii" w:hAnsiTheme="majorAscii" w:cstheme="majorBidi"/>
                <w:sz w:val="24"/>
                <w:szCs w:val="24"/>
              </w:rPr>
            </w:pPr>
            <w:r w:rsidRPr="15631F91" w:rsidR="58B8BED5">
              <w:rPr>
                <w:rFonts w:ascii="Calibri Light" w:hAnsi="Calibri Light" w:cs="Times New Roman" w:asciiTheme="majorAscii" w:hAnsiTheme="majorAscii" w:cstheme="majorBidi"/>
                <w:sz w:val="24"/>
                <w:szCs w:val="24"/>
              </w:rPr>
              <w:t>1.2, 1.3, 3.2, 3.3, 3.5</w:t>
            </w:r>
          </w:p>
          <w:p w:rsidR="7B41B495" w:rsidP="15631F91" w:rsidRDefault="7B41B495" w14:paraId="1DC84425" w14:textId="00E3CCEC" w14:noSpellErr="1">
            <w:pPr>
              <w:rPr>
                <w:rFonts w:ascii="Calibri Light" w:hAnsi="Calibri Light" w:cs="Times New Roman" w:asciiTheme="majorAscii" w:hAnsiTheme="majorAscii" w:cstheme="majorBidi"/>
                <w:sz w:val="24"/>
                <w:szCs w:val="24"/>
              </w:rPr>
            </w:pPr>
          </w:p>
        </w:tc>
        <w:tc>
          <w:tcPr>
            <w:tcW w:w="1820" w:type="dxa"/>
            <w:tcMar/>
          </w:tcPr>
          <w:p w:rsidR="40DBB84D" w:rsidP="15631F91" w:rsidRDefault="40DBB84D" w14:paraId="018D3972" w14:textId="68555A69" w14:noSpellErr="1">
            <w:pPr>
              <w:rPr>
                <w:rFonts w:ascii="Calibri Light" w:hAnsi="Calibri Light" w:cs="Times New Roman" w:asciiTheme="majorAscii" w:hAnsiTheme="majorAscii" w:cstheme="majorBidi"/>
                <w:sz w:val="24"/>
                <w:szCs w:val="24"/>
              </w:rPr>
            </w:pPr>
            <w:r w:rsidRPr="15631F91" w:rsidR="58B8BED5">
              <w:rPr>
                <w:rFonts w:ascii="Calibri Light" w:hAnsi="Calibri Light" w:cs="Times New Roman" w:asciiTheme="majorAscii" w:hAnsiTheme="majorAscii" w:cstheme="majorBidi"/>
                <w:sz w:val="24"/>
                <w:szCs w:val="24"/>
              </w:rPr>
              <w:t>3c, 3t,4o, 4p, 6a, 6f</w:t>
            </w:r>
          </w:p>
          <w:p w:rsidR="7B41B495" w:rsidP="15631F91" w:rsidRDefault="7B41B495" w14:paraId="115739CD" w14:textId="6DAA73BF" w14:noSpellErr="1">
            <w:pPr>
              <w:rPr>
                <w:rFonts w:ascii="Calibri Light" w:hAnsi="Calibri Light" w:cs="Times New Roman" w:asciiTheme="majorAscii" w:hAnsiTheme="majorAscii" w:cstheme="majorBidi"/>
                <w:sz w:val="24"/>
                <w:szCs w:val="24"/>
              </w:rPr>
            </w:pPr>
          </w:p>
        </w:tc>
        <w:tc>
          <w:tcPr>
            <w:tcW w:w="3461" w:type="dxa"/>
            <w:vMerge/>
            <w:tcMar/>
          </w:tcPr>
          <w:p w:rsidR="005C5DDD" w:rsidRDefault="005C5DDD" w14:paraId="32AC4E75" w14:textId="77777777"/>
        </w:tc>
        <w:tc>
          <w:tcPr>
            <w:tcW w:w="2417" w:type="dxa"/>
            <w:vMerge/>
            <w:tcMar/>
          </w:tcPr>
          <w:p w:rsidR="005C5DDD" w:rsidRDefault="005C5DDD" w14:paraId="74225C11" w14:textId="77777777"/>
        </w:tc>
      </w:tr>
      <w:tr w:rsidRPr="009B6F70" w:rsidR="00947E56" w:rsidTr="73D74E1C" w14:paraId="1534715E" w14:textId="77777777">
        <w:trPr>
          <w:trHeight w:val="411"/>
        </w:trPr>
        <w:tc>
          <w:tcPr>
            <w:tcW w:w="0" w:type="auto"/>
            <w:tcMar/>
          </w:tcPr>
          <w:p w:rsidRPr="009B6F70" w:rsidR="007E0ED8" w:rsidP="15631F91" w:rsidRDefault="007E0ED8" w14:paraId="7477DE17" w14:textId="183D6DD0" w14:noSpellErr="1">
            <w:pPr>
              <w:jc w:val="center"/>
              <w:rPr>
                <w:b w:val="1"/>
                <w:bCs w:val="1"/>
                <w:sz w:val="24"/>
                <w:szCs w:val="24"/>
              </w:rPr>
            </w:pPr>
            <w:r w:rsidRPr="15631F91" w:rsidR="533575EA">
              <w:rPr>
                <w:b w:val="1"/>
                <w:bCs w:val="1"/>
                <w:sz w:val="24"/>
                <w:szCs w:val="24"/>
              </w:rPr>
              <w:t xml:space="preserve">Session </w:t>
            </w:r>
            <w:r w:rsidRPr="15631F91" w:rsidR="3BE445EF">
              <w:rPr>
                <w:b w:val="1"/>
                <w:bCs w:val="1"/>
                <w:sz w:val="24"/>
                <w:szCs w:val="24"/>
              </w:rPr>
              <w:t>5</w:t>
            </w:r>
          </w:p>
          <w:p w:rsidRPr="009B6F70" w:rsidR="007E0ED8" w:rsidP="15631F91" w:rsidRDefault="007E0ED8" w14:paraId="710E5A18" w14:textId="4682BE1B" w14:noSpellErr="1">
            <w:pPr>
              <w:jc w:val="center"/>
              <w:rPr>
                <w:rFonts w:cs="Calibri" w:cstheme="minorAscii"/>
                <w:b w:val="1"/>
                <w:bCs w:val="1"/>
                <w:sz w:val="24"/>
                <w:szCs w:val="24"/>
              </w:rPr>
            </w:pPr>
            <w:r w:rsidRPr="15631F91" w:rsidR="533575EA">
              <w:rPr>
                <w:rFonts w:cs="Calibri" w:cstheme="minorAscii"/>
                <w:b w:val="1"/>
                <w:bCs w:val="1"/>
                <w:sz w:val="24"/>
                <w:szCs w:val="24"/>
              </w:rPr>
              <w:t>2</w:t>
            </w:r>
            <w:r w:rsidRPr="15631F91" w:rsidR="533575EA">
              <w:rPr>
                <w:rFonts w:cs="Calibri" w:cstheme="minorAscii"/>
                <w:b w:val="1"/>
                <w:bCs w:val="1"/>
                <w:sz w:val="24"/>
                <w:szCs w:val="24"/>
              </w:rPr>
              <w:t xml:space="preserve"> hours</w:t>
            </w:r>
          </w:p>
          <w:p w:rsidRPr="009B6F70" w:rsidR="007E0ED8" w:rsidP="15631F91" w:rsidRDefault="007E0ED8" w14:paraId="64FFA00F" w14:textId="77777777" w14:noSpellErr="1">
            <w:pPr>
              <w:jc w:val="center"/>
              <w:rPr>
                <w:rFonts w:cs="Calibri" w:cstheme="minorAscii"/>
                <w:b w:val="1"/>
                <w:bCs w:val="1"/>
                <w:sz w:val="24"/>
                <w:szCs w:val="24"/>
              </w:rPr>
            </w:pPr>
          </w:p>
          <w:p w:rsidRPr="009B6F70" w:rsidR="007E0ED8" w:rsidP="15631F91" w:rsidRDefault="007E0ED8" w14:paraId="4D3595BD" w14:textId="763D7B40" w14:noSpellErr="1">
            <w:pPr>
              <w:jc w:val="center"/>
              <w:rPr>
                <w:rFonts w:cs="Calibri" w:cstheme="minorAscii"/>
                <w:b w:val="1"/>
                <w:bCs w:val="1"/>
                <w:sz w:val="24"/>
                <w:szCs w:val="24"/>
              </w:rPr>
            </w:pPr>
          </w:p>
        </w:tc>
        <w:tc>
          <w:tcPr>
            <w:tcW w:w="0" w:type="auto"/>
            <w:tcMar/>
          </w:tcPr>
          <w:p w:rsidRPr="00FF2E5C" w:rsidR="00185DF4" w:rsidP="15631F91" w:rsidRDefault="007E0ED8" w14:paraId="598F3010" w14:textId="45B18380" w14:noSpellErr="1">
            <w:pPr>
              <w:rPr>
                <w:rFonts w:ascii="Calibri Light" w:hAnsi="Calibri Light" w:cs="Times New Roman" w:asciiTheme="majorAscii" w:hAnsiTheme="majorAscii" w:cstheme="majorBidi"/>
                <w:sz w:val="24"/>
                <w:szCs w:val="24"/>
              </w:rPr>
            </w:pPr>
            <w:r w:rsidRPr="15631F91" w:rsidR="533575EA">
              <w:rPr>
                <w:rFonts w:ascii="Calibri Light" w:hAnsi="Calibri Light" w:cs="Times New Roman" w:asciiTheme="majorAscii" w:hAnsiTheme="majorAscii" w:cstheme="majorBidi"/>
                <w:sz w:val="24"/>
                <w:szCs w:val="24"/>
              </w:rPr>
              <w:t xml:space="preserve">To </w:t>
            </w:r>
            <w:r w:rsidRPr="15631F91" w:rsidR="0D6C5AD6">
              <w:rPr>
                <w:rFonts w:ascii="Calibri Light" w:hAnsi="Calibri Light" w:cs="Times New Roman" w:asciiTheme="majorAscii" w:hAnsiTheme="majorAscii" w:cstheme="majorBidi"/>
                <w:sz w:val="24"/>
                <w:szCs w:val="24"/>
              </w:rPr>
              <w:t>know</w:t>
            </w:r>
            <w:r w:rsidRPr="15631F91" w:rsidR="533575EA">
              <w:rPr>
                <w:rFonts w:ascii="Calibri Light" w:hAnsi="Calibri Light" w:cs="Times New Roman" w:asciiTheme="majorAscii" w:hAnsiTheme="majorAscii" w:cstheme="majorBidi"/>
                <w:sz w:val="24"/>
                <w:szCs w:val="24"/>
              </w:rPr>
              <w:t xml:space="preserve"> how national policies and priorities inform PSHE practice in primary school.</w:t>
            </w:r>
          </w:p>
          <w:p w:rsidRPr="00FF2E5C" w:rsidR="00221399" w:rsidP="15631F91" w:rsidRDefault="00221399" w14:paraId="174E88E7" w14:textId="77777777" w14:noSpellErr="1">
            <w:pPr>
              <w:rPr>
                <w:rFonts w:ascii="Calibri Light" w:hAnsi="Calibri Light" w:cs="Calibri Light" w:asciiTheme="majorAscii" w:hAnsiTheme="majorAscii" w:cstheme="majorAscii"/>
                <w:sz w:val="24"/>
                <w:szCs w:val="24"/>
              </w:rPr>
            </w:pPr>
          </w:p>
          <w:p w:rsidRPr="00FF2E5C" w:rsidR="00185DF4" w:rsidP="15631F91" w:rsidRDefault="00221399" w14:paraId="639A5286" w14:textId="24F55B71" w14:noSpellErr="1">
            <w:pPr>
              <w:rPr>
                <w:rFonts w:ascii="Calibri Light" w:hAnsi="Calibri Light" w:cs="Times New Roman" w:asciiTheme="majorAscii" w:hAnsiTheme="majorAscii" w:cstheme="majorBidi"/>
                <w:sz w:val="24"/>
                <w:szCs w:val="24"/>
              </w:rPr>
            </w:pPr>
            <w:r w:rsidRPr="15631F91" w:rsidR="46CA53E7">
              <w:rPr>
                <w:rFonts w:ascii="Calibri Light" w:hAnsi="Calibri Light" w:cs="Times New Roman" w:asciiTheme="majorAscii" w:hAnsiTheme="majorAscii" w:cstheme="majorBidi"/>
                <w:sz w:val="24"/>
                <w:szCs w:val="24"/>
              </w:rPr>
              <w:t>T</w:t>
            </w:r>
            <w:r w:rsidRPr="15631F91" w:rsidR="533575EA">
              <w:rPr>
                <w:rFonts w:ascii="Calibri Light" w:hAnsi="Calibri Light" w:cs="Times New Roman" w:asciiTheme="majorAscii" w:hAnsiTheme="majorAscii" w:cstheme="majorBidi"/>
                <w:sz w:val="24"/>
                <w:szCs w:val="24"/>
              </w:rPr>
              <w:t xml:space="preserve">o </w:t>
            </w:r>
            <w:r w:rsidRPr="15631F91" w:rsidR="148D7651">
              <w:rPr>
                <w:rFonts w:ascii="Calibri Light" w:hAnsi="Calibri Light" w:cs="Times New Roman" w:asciiTheme="majorAscii" w:hAnsiTheme="majorAscii" w:cstheme="majorBidi"/>
                <w:sz w:val="24"/>
                <w:szCs w:val="24"/>
              </w:rPr>
              <w:t>understand</w:t>
            </w:r>
            <w:r w:rsidRPr="15631F91" w:rsidR="533575EA">
              <w:rPr>
                <w:rFonts w:ascii="Calibri Light" w:hAnsi="Calibri Light" w:cs="Times New Roman" w:asciiTheme="majorAscii" w:hAnsiTheme="majorAscii" w:cstheme="majorBidi"/>
                <w:sz w:val="24"/>
                <w:szCs w:val="24"/>
              </w:rPr>
              <w:t xml:space="preserve"> the </w:t>
            </w:r>
            <w:r w:rsidRPr="15631F91" w:rsidR="533575EA">
              <w:rPr>
                <w:rFonts w:ascii="Calibri Light" w:hAnsi="Calibri Light" w:cs="Times New Roman" w:asciiTheme="majorAscii" w:hAnsiTheme="majorAscii" w:cstheme="majorBidi"/>
                <w:sz w:val="24"/>
                <w:szCs w:val="24"/>
              </w:rPr>
              <w:t>Health</w:t>
            </w:r>
            <w:r w:rsidRPr="15631F91" w:rsidR="533575EA">
              <w:rPr>
                <w:rFonts w:ascii="Calibri Light" w:hAnsi="Calibri Light" w:cs="Times New Roman" w:asciiTheme="majorAscii" w:hAnsiTheme="majorAscii" w:cstheme="majorBidi"/>
                <w:sz w:val="24"/>
                <w:szCs w:val="24"/>
              </w:rPr>
              <w:t xml:space="preserve"> curriculum in KS1 &amp; KS2 – with a specific focus on ‘Drugs, alcohol and tobacco’</w:t>
            </w:r>
            <w:r w:rsidRPr="15631F91" w:rsidR="23A5C763">
              <w:rPr>
                <w:rFonts w:ascii="Calibri Light" w:hAnsi="Calibri Light" w:cs="Times New Roman" w:asciiTheme="majorAscii" w:hAnsiTheme="majorAscii" w:cstheme="majorBidi"/>
                <w:sz w:val="24"/>
                <w:szCs w:val="24"/>
              </w:rPr>
              <w:t xml:space="preserve"> </w:t>
            </w:r>
            <w:r w:rsidRPr="15631F91" w:rsidR="33C174CC">
              <w:rPr>
                <w:rFonts w:ascii="Calibri Light" w:hAnsi="Calibri Light" w:cs="Times New Roman" w:asciiTheme="majorAscii" w:hAnsiTheme="majorAscii" w:cstheme="majorBidi"/>
                <w:sz w:val="24"/>
                <w:szCs w:val="24"/>
              </w:rPr>
              <w:t>evaluating a range of pedagogical approaches</w:t>
            </w:r>
            <w:r w:rsidRPr="15631F91" w:rsidR="75627498">
              <w:rPr>
                <w:rFonts w:ascii="Calibri Light" w:hAnsi="Calibri Light" w:cs="Times New Roman" w:asciiTheme="majorAscii" w:hAnsiTheme="majorAscii" w:cstheme="majorBidi"/>
                <w:sz w:val="24"/>
                <w:szCs w:val="24"/>
              </w:rPr>
              <w:t xml:space="preserve"> outlined in PSHE Association scheme of work</w:t>
            </w:r>
            <w:r w:rsidRPr="15631F91" w:rsidR="533575EA">
              <w:rPr>
                <w:rFonts w:ascii="Calibri Light" w:hAnsi="Calibri Light" w:cs="Times New Roman" w:asciiTheme="majorAscii" w:hAnsiTheme="majorAscii" w:cstheme="majorBidi"/>
                <w:sz w:val="24"/>
                <w:szCs w:val="24"/>
              </w:rPr>
              <w:t>.</w:t>
            </w:r>
          </w:p>
          <w:p w:rsidRPr="00FF2E5C" w:rsidR="00185DF4" w:rsidP="15631F91" w:rsidRDefault="00185DF4" w14:paraId="2D94F028" w14:textId="77777777" w14:noSpellErr="1">
            <w:pPr>
              <w:rPr>
                <w:rFonts w:ascii="Calibri Light" w:hAnsi="Calibri Light" w:cs="Calibri Light" w:asciiTheme="majorAscii" w:hAnsiTheme="majorAscii" w:cstheme="majorAscii"/>
                <w:sz w:val="24"/>
                <w:szCs w:val="24"/>
              </w:rPr>
            </w:pPr>
          </w:p>
          <w:p w:rsidRPr="00FF2E5C" w:rsidR="007E0ED8" w:rsidP="15631F91" w:rsidRDefault="6A9FD04B" w14:paraId="5A2A1C68" w14:textId="78FD4C1C" w14:noSpellErr="1">
            <w:pPr>
              <w:rPr>
                <w:rFonts w:ascii="Calibri Light" w:hAnsi="Calibri Light" w:cs="Times New Roman" w:asciiTheme="majorAscii" w:hAnsiTheme="majorAscii" w:cstheme="majorBidi"/>
                <w:sz w:val="24"/>
                <w:szCs w:val="24"/>
              </w:rPr>
            </w:pPr>
            <w:r w:rsidRPr="15631F91" w:rsidR="3B584D6C">
              <w:rPr>
                <w:rFonts w:ascii="Calibri Light" w:hAnsi="Calibri Light" w:cs="Times New Roman" w:asciiTheme="majorAscii" w:hAnsiTheme="majorAscii" w:cstheme="majorBidi"/>
                <w:sz w:val="24"/>
                <w:szCs w:val="24"/>
              </w:rPr>
              <w:t>To u</w:t>
            </w:r>
            <w:r w:rsidRPr="15631F91" w:rsidR="58658BBC">
              <w:rPr>
                <w:rFonts w:ascii="Calibri Light" w:hAnsi="Calibri Light" w:cs="Times New Roman" w:asciiTheme="majorAscii" w:hAnsiTheme="majorAscii" w:cstheme="majorBidi"/>
                <w:sz w:val="24"/>
                <w:szCs w:val="24"/>
              </w:rPr>
              <w:t>nderstand the importance of</w:t>
            </w:r>
            <w:r w:rsidRPr="15631F91" w:rsidR="533575EA">
              <w:rPr>
                <w:rFonts w:ascii="Calibri Light" w:hAnsi="Calibri Light" w:cs="Times New Roman" w:asciiTheme="majorAscii" w:hAnsiTheme="majorAscii" w:cstheme="majorBidi"/>
                <w:sz w:val="24"/>
                <w:szCs w:val="24"/>
              </w:rPr>
              <w:t xml:space="preserve"> </w:t>
            </w:r>
            <w:r w:rsidRPr="15631F91" w:rsidR="533575EA">
              <w:rPr>
                <w:rFonts w:ascii="Calibri Light" w:hAnsi="Calibri Light" w:cs="Times New Roman" w:asciiTheme="majorAscii" w:hAnsiTheme="majorAscii" w:cstheme="majorBidi"/>
                <w:sz w:val="24"/>
                <w:szCs w:val="24"/>
              </w:rPr>
              <w:t>establish</w:t>
            </w:r>
            <w:r w:rsidRPr="15631F91" w:rsidR="58658BBC">
              <w:rPr>
                <w:rFonts w:ascii="Calibri Light" w:hAnsi="Calibri Light" w:cs="Times New Roman" w:asciiTheme="majorAscii" w:hAnsiTheme="majorAscii" w:cstheme="majorBidi"/>
                <w:sz w:val="24"/>
                <w:szCs w:val="24"/>
              </w:rPr>
              <w:t>ing</w:t>
            </w:r>
            <w:r w:rsidRPr="15631F91" w:rsidR="533575EA">
              <w:rPr>
                <w:rFonts w:ascii="Calibri Light" w:hAnsi="Calibri Light" w:cs="Times New Roman" w:asciiTheme="majorAscii" w:hAnsiTheme="majorAscii" w:cstheme="majorBidi"/>
                <w:sz w:val="24"/>
                <w:szCs w:val="24"/>
              </w:rPr>
              <w:t xml:space="preserve"> prior knowledge</w:t>
            </w:r>
            <w:r w:rsidRPr="15631F91" w:rsidR="58658BBC">
              <w:rPr>
                <w:rFonts w:ascii="Calibri Light" w:hAnsi="Calibri Light" w:cs="Times New Roman" w:asciiTheme="majorAscii" w:hAnsiTheme="majorAscii" w:cstheme="majorBidi"/>
                <w:sz w:val="24"/>
                <w:szCs w:val="24"/>
              </w:rPr>
              <w:t>,</w:t>
            </w:r>
            <w:r w:rsidRPr="15631F91" w:rsidR="2933B6FE">
              <w:rPr>
                <w:rFonts w:ascii="Calibri Light" w:hAnsi="Calibri Light" w:cs="Times New Roman" w:asciiTheme="majorAscii" w:hAnsiTheme="majorAscii" w:cstheme="majorBidi"/>
                <w:sz w:val="24"/>
                <w:szCs w:val="24"/>
              </w:rPr>
              <w:t xml:space="preserve"> recognis</w:t>
            </w:r>
            <w:r w:rsidRPr="15631F91" w:rsidR="58658BBC">
              <w:rPr>
                <w:rFonts w:ascii="Calibri Light" w:hAnsi="Calibri Light" w:cs="Times New Roman" w:asciiTheme="majorAscii" w:hAnsiTheme="majorAscii" w:cstheme="majorBidi"/>
                <w:sz w:val="24"/>
                <w:szCs w:val="24"/>
              </w:rPr>
              <w:t>ing</w:t>
            </w:r>
            <w:r w:rsidRPr="15631F91" w:rsidR="2933B6FE">
              <w:rPr>
                <w:rFonts w:ascii="Calibri Light" w:hAnsi="Calibri Light" w:cs="Times New Roman" w:asciiTheme="majorAscii" w:hAnsiTheme="majorAscii" w:cstheme="majorBidi"/>
                <w:sz w:val="24"/>
                <w:szCs w:val="24"/>
              </w:rPr>
              <w:t xml:space="preserve"> how this will help</w:t>
            </w:r>
            <w:r w:rsidRPr="15631F91" w:rsidR="42447803">
              <w:rPr>
                <w:rFonts w:ascii="Calibri Light" w:hAnsi="Calibri Light" w:cs="Times New Roman" w:asciiTheme="majorAscii" w:hAnsiTheme="majorAscii" w:cstheme="majorBidi"/>
                <w:sz w:val="24"/>
                <w:szCs w:val="24"/>
              </w:rPr>
              <w:t xml:space="preserve"> to </w:t>
            </w:r>
            <w:r w:rsidRPr="15631F91" w:rsidR="368CFE4F">
              <w:rPr>
                <w:rFonts w:ascii="Calibri Light" w:hAnsi="Calibri Light" w:cs="Times New Roman" w:asciiTheme="majorAscii" w:hAnsiTheme="majorAscii" w:cstheme="majorBidi"/>
                <w:sz w:val="24"/>
                <w:szCs w:val="24"/>
              </w:rPr>
              <w:t xml:space="preserve">address </w:t>
            </w:r>
            <w:r w:rsidRPr="15631F91" w:rsidR="2933B6FE">
              <w:rPr>
                <w:rFonts w:ascii="Calibri Light" w:hAnsi="Calibri Light" w:cs="Times New Roman" w:asciiTheme="majorAscii" w:hAnsiTheme="majorAscii" w:cstheme="majorBidi"/>
                <w:sz w:val="24"/>
                <w:szCs w:val="24"/>
              </w:rPr>
              <w:t xml:space="preserve">the perpetuation of stereotypes </w:t>
            </w:r>
            <w:r w:rsidRPr="15631F91" w:rsidR="58658BBC">
              <w:rPr>
                <w:rFonts w:ascii="Calibri Light" w:hAnsi="Calibri Light" w:cs="Times New Roman" w:asciiTheme="majorAscii" w:hAnsiTheme="majorAscii" w:cstheme="majorBidi"/>
                <w:sz w:val="24"/>
                <w:szCs w:val="24"/>
              </w:rPr>
              <w:t xml:space="preserve">and </w:t>
            </w:r>
            <w:r w:rsidRPr="15631F91" w:rsidR="42447803">
              <w:rPr>
                <w:rFonts w:ascii="Calibri Light" w:hAnsi="Calibri Light" w:cs="Times New Roman" w:asciiTheme="majorAscii" w:hAnsiTheme="majorAscii" w:cstheme="majorBidi"/>
                <w:sz w:val="24"/>
                <w:szCs w:val="24"/>
              </w:rPr>
              <w:t>ensure</w:t>
            </w:r>
            <w:r w:rsidRPr="15631F91" w:rsidR="533575EA">
              <w:rPr>
                <w:rFonts w:ascii="Calibri Light" w:hAnsi="Calibri Light" w:cs="Times New Roman" w:asciiTheme="majorAscii" w:hAnsiTheme="majorAscii" w:cstheme="majorBidi"/>
                <w:sz w:val="24"/>
                <w:szCs w:val="24"/>
              </w:rPr>
              <w:t xml:space="preserve"> </w:t>
            </w:r>
            <w:r w:rsidRPr="15631F91" w:rsidR="533575EA">
              <w:rPr>
                <w:rFonts w:ascii="Calibri Light" w:hAnsi="Calibri Light" w:cs="Times New Roman" w:asciiTheme="majorAscii" w:hAnsiTheme="majorAscii" w:cstheme="majorBidi"/>
                <w:sz w:val="24"/>
                <w:szCs w:val="24"/>
              </w:rPr>
              <w:t xml:space="preserve">progression of knowledge, skills, </w:t>
            </w:r>
            <w:r w:rsidRPr="15631F91" w:rsidR="533575EA">
              <w:rPr>
                <w:rFonts w:ascii="Calibri Light" w:hAnsi="Calibri Light" w:cs="Times New Roman" w:asciiTheme="majorAscii" w:hAnsiTheme="majorAscii" w:cstheme="majorBidi"/>
                <w:sz w:val="24"/>
                <w:szCs w:val="24"/>
              </w:rPr>
              <w:t>values</w:t>
            </w:r>
            <w:r w:rsidRPr="15631F91" w:rsidR="533575EA">
              <w:rPr>
                <w:rFonts w:ascii="Calibri Light" w:hAnsi="Calibri Light" w:cs="Times New Roman" w:asciiTheme="majorAscii" w:hAnsiTheme="majorAscii" w:cstheme="majorBidi"/>
                <w:sz w:val="24"/>
                <w:szCs w:val="24"/>
              </w:rPr>
              <w:t xml:space="preserve"> and attitudes</w:t>
            </w:r>
            <w:r w:rsidRPr="15631F91" w:rsidR="27838638">
              <w:rPr>
                <w:rFonts w:ascii="Calibri Light" w:hAnsi="Calibri Light" w:cs="Times New Roman" w:asciiTheme="majorAscii" w:hAnsiTheme="majorAscii" w:cstheme="majorBidi"/>
                <w:sz w:val="24"/>
                <w:szCs w:val="24"/>
              </w:rPr>
              <w:t>.</w:t>
            </w:r>
          </w:p>
          <w:p w:rsidRPr="00FF2E5C" w:rsidR="00541E77" w:rsidP="15631F91" w:rsidRDefault="6FFF57B6" w14:paraId="60A7FA14" w14:textId="5412DA9F" w14:noSpellErr="1">
            <w:pPr>
              <w:rPr>
                <w:rFonts w:ascii="Calibri Light" w:hAnsi="Calibri Light" w:eastAsia="游明朝" w:cs="Times New Roman" w:asciiTheme="majorAscii" w:hAnsiTheme="majorAscii" w:eastAsiaTheme="minorEastAsia" w:cstheme="majorBidi"/>
                <w:sz w:val="24"/>
                <w:szCs w:val="24"/>
              </w:rPr>
            </w:pPr>
            <w:r w:rsidRPr="15631F91" w:rsidR="7A029CF7">
              <w:rPr>
                <w:rFonts w:ascii="Calibri Light" w:hAnsi="Calibri Light" w:eastAsia="游明朝" w:cs="Times New Roman" w:asciiTheme="majorAscii" w:hAnsiTheme="majorAscii" w:eastAsiaTheme="minorEastAsia" w:cstheme="majorBidi"/>
                <w:sz w:val="24"/>
                <w:szCs w:val="24"/>
              </w:rPr>
              <w:t>To be able to e</w:t>
            </w:r>
            <w:r w:rsidRPr="15631F91" w:rsidR="6AFEB23E">
              <w:rPr>
                <w:rFonts w:ascii="Calibri Light" w:hAnsi="Calibri Light" w:eastAsia="游明朝" w:cs="Times New Roman" w:asciiTheme="majorAscii" w:hAnsiTheme="majorAscii" w:eastAsiaTheme="minorEastAsia" w:cstheme="majorBidi"/>
                <w:sz w:val="24"/>
                <w:szCs w:val="24"/>
              </w:rPr>
              <w:t>xplore how i</w:t>
            </w:r>
            <w:r w:rsidRPr="15631F91" w:rsidR="4D711D13">
              <w:rPr>
                <w:rFonts w:ascii="Calibri Light" w:hAnsi="Calibri Light" w:eastAsia="游明朝" w:cs="Times New Roman" w:asciiTheme="majorAscii" w:hAnsiTheme="majorAscii" w:eastAsiaTheme="minorEastAsia" w:cstheme="majorBidi"/>
                <w:sz w:val="24"/>
                <w:szCs w:val="24"/>
              </w:rPr>
              <w:t xml:space="preserve">ndividual starting points and misconceptions can be </w:t>
            </w:r>
            <w:r w:rsidRPr="15631F91" w:rsidR="4D711D13">
              <w:rPr>
                <w:rFonts w:ascii="Calibri Light" w:hAnsi="Calibri Light" w:eastAsia="游明朝" w:cs="Times New Roman" w:asciiTheme="majorAscii" w:hAnsiTheme="majorAscii" w:eastAsiaTheme="minorEastAsia" w:cstheme="majorBidi"/>
                <w:sz w:val="24"/>
                <w:szCs w:val="24"/>
              </w:rPr>
              <w:t>identified</w:t>
            </w:r>
            <w:r w:rsidRPr="15631F91" w:rsidR="4D711D13">
              <w:rPr>
                <w:rFonts w:ascii="Calibri Light" w:hAnsi="Calibri Light" w:eastAsia="游明朝" w:cs="Times New Roman" w:asciiTheme="majorAscii" w:hAnsiTheme="majorAscii" w:eastAsiaTheme="minorEastAsia" w:cstheme="majorBidi"/>
                <w:sz w:val="24"/>
                <w:szCs w:val="24"/>
              </w:rPr>
              <w:t xml:space="preserve"> and addressed </w:t>
            </w:r>
            <w:r w:rsidRPr="15631F91" w:rsidR="1FC658C1">
              <w:rPr>
                <w:rFonts w:ascii="Calibri Light" w:hAnsi="Calibri Light" w:eastAsia="游明朝" w:cs="Times New Roman" w:asciiTheme="majorAscii" w:hAnsiTheme="majorAscii" w:eastAsiaTheme="minorEastAsia" w:cstheme="majorBidi"/>
                <w:sz w:val="24"/>
                <w:szCs w:val="24"/>
              </w:rPr>
              <w:t>using</w:t>
            </w:r>
            <w:r w:rsidRPr="15631F91" w:rsidR="4D711D13">
              <w:rPr>
                <w:rFonts w:ascii="Calibri Light" w:hAnsi="Calibri Light" w:eastAsia="游明朝" w:cs="Times New Roman" w:asciiTheme="majorAscii" w:hAnsiTheme="majorAscii" w:eastAsiaTheme="minorEastAsia" w:cstheme="majorBidi"/>
                <w:sz w:val="24"/>
                <w:szCs w:val="24"/>
              </w:rPr>
              <w:t xml:space="preserve"> baseline assessmen</w:t>
            </w:r>
            <w:r w:rsidRPr="15631F91" w:rsidR="2B4B0BA2">
              <w:rPr>
                <w:rFonts w:ascii="Calibri Light" w:hAnsi="Calibri Light" w:eastAsia="游明朝" w:cs="Times New Roman" w:asciiTheme="majorAscii" w:hAnsiTheme="majorAscii" w:eastAsiaTheme="minorEastAsia" w:cstheme="majorBidi"/>
                <w:sz w:val="24"/>
                <w:szCs w:val="24"/>
              </w:rPr>
              <w:t>t</w:t>
            </w:r>
            <w:r w:rsidRPr="15631F91" w:rsidR="5990E3F3">
              <w:rPr>
                <w:rFonts w:ascii="Calibri Light" w:hAnsi="Calibri Light" w:eastAsia="游明朝" w:cs="Times New Roman" w:asciiTheme="majorAscii" w:hAnsiTheme="majorAscii" w:eastAsiaTheme="minorEastAsia" w:cstheme="majorBidi"/>
                <w:sz w:val="24"/>
                <w:szCs w:val="24"/>
              </w:rPr>
              <w:t>.</w:t>
            </w:r>
          </w:p>
          <w:p w:rsidRPr="00FF2E5C" w:rsidR="004E05AF" w:rsidP="15631F91" w:rsidRDefault="004E05AF" w14:paraId="3A01DF83" w14:textId="77777777" w14:noSpellErr="1">
            <w:pPr>
              <w:rPr>
                <w:rFonts w:ascii="Calibri Light" w:hAnsi="Calibri Light" w:eastAsia="游明朝" w:cs="Calibri Light" w:asciiTheme="majorAscii" w:hAnsiTheme="majorAscii" w:eastAsiaTheme="minorEastAsia" w:cstheme="majorAscii"/>
                <w:sz w:val="24"/>
                <w:szCs w:val="24"/>
              </w:rPr>
            </w:pPr>
          </w:p>
          <w:p w:rsidR="004E05AF" w:rsidP="15631F91" w:rsidRDefault="009658A6" w14:paraId="19BD5CCD" w14:textId="74408D1F" w14:noSpellErr="1">
            <w:pPr>
              <w:rPr>
                <w:rFonts w:ascii="Calibri Light" w:hAnsi="Calibri Light" w:cs="Times New Roman" w:asciiTheme="majorAscii" w:hAnsiTheme="majorAscii" w:cstheme="majorBidi"/>
                <w:sz w:val="24"/>
                <w:szCs w:val="24"/>
                <w:lang w:val="en-US"/>
              </w:rPr>
            </w:pPr>
            <w:r w:rsidRPr="15631F91" w:rsidR="69B376E5">
              <w:rPr>
                <w:rFonts w:ascii="Calibri Light" w:hAnsi="Calibri Light" w:cs="Times New Roman" w:asciiTheme="majorAscii" w:hAnsiTheme="majorAscii" w:cstheme="majorBidi"/>
                <w:sz w:val="24"/>
                <w:szCs w:val="24"/>
                <w:lang w:val="en-US"/>
              </w:rPr>
              <w:t>T</w:t>
            </w:r>
            <w:r w:rsidRPr="15631F91" w:rsidR="5BC298AC">
              <w:rPr>
                <w:rFonts w:ascii="Calibri Light" w:hAnsi="Calibri Light" w:cs="Times New Roman" w:asciiTheme="majorAscii" w:hAnsiTheme="majorAscii" w:cstheme="majorBidi"/>
                <w:sz w:val="24"/>
                <w:szCs w:val="24"/>
                <w:lang w:val="en-US"/>
              </w:rPr>
              <w:t>o</w:t>
            </w:r>
            <w:r w:rsidRPr="15631F91" w:rsidR="20A4CACB">
              <w:rPr>
                <w:rFonts w:ascii="Calibri Light" w:hAnsi="Calibri Light" w:cs="Times New Roman" w:asciiTheme="majorAscii" w:hAnsiTheme="majorAscii" w:cstheme="majorBidi"/>
                <w:sz w:val="24"/>
                <w:szCs w:val="24"/>
                <w:lang w:val="en-US"/>
              </w:rPr>
              <w:t xml:space="preserve"> </w:t>
            </w:r>
            <w:r w:rsidRPr="15631F91" w:rsidR="7411F073">
              <w:rPr>
                <w:rFonts w:ascii="Calibri Light" w:hAnsi="Calibri Light" w:cs="Times New Roman" w:asciiTheme="majorAscii" w:hAnsiTheme="majorAscii" w:cstheme="majorBidi"/>
                <w:sz w:val="24"/>
                <w:szCs w:val="24"/>
                <w:lang w:val="en-US"/>
              </w:rPr>
              <w:t>be abl</w:t>
            </w:r>
            <w:r w:rsidRPr="15631F91" w:rsidR="25422386">
              <w:rPr>
                <w:rFonts w:ascii="Calibri Light" w:hAnsi="Calibri Light" w:cs="Times New Roman" w:asciiTheme="majorAscii" w:hAnsiTheme="majorAscii" w:cstheme="majorBidi"/>
                <w:sz w:val="24"/>
                <w:szCs w:val="24"/>
                <w:lang w:val="en-US"/>
              </w:rPr>
              <w:t xml:space="preserve">e to </w:t>
            </w:r>
            <w:r w:rsidRPr="15631F91" w:rsidR="25422386">
              <w:rPr>
                <w:rFonts w:ascii="Calibri Light" w:hAnsi="Calibri Light" w:cs="Times New Roman" w:asciiTheme="majorAscii" w:hAnsiTheme="majorAscii" w:cstheme="majorBidi"/>
                <w:sz w:val="24"/>
                <w:szCs w:val="24"/>
                <w:lang w:val="en-US"/>
              </w:rPr>
              <w:t>i</w:t>
            </w:r>
            <w:r w:rsidRPr="15631F91" w:rsidR="5BC298AC">
              <w:rPr>
                <w:rFonts w:ascii="Calibri Light" w:hAnsi="Calibri Light" w:cs="Times New Roman" w:asciiTheme="majorAscii" w:hAnsiTheme="majorAscii" w:cstheme="majorBidi"/>
                <w:sz w:val="24"/>
                <w:szCs w:val="24"/>
                <w:lang w:val="en-US"/>
              </w:rPr>
              <w:t>dentify</w:t>
            </w:r>
            <w:r w:rsidRPr="15631F91" w:rsidR="5BC298AC">
              <w:rPr>
                <w:rFonts w:ascii="Calibri Light" w:hAnsi="Calibri Light" w:cs="Times New Roman" w:asciiTheme="majorAscii" w:hAnsiTheme="majorAscii" w:cstheme="majorBidi"/>
                <w:sz w:val="24"/>
                <w:szCs w:val="24"/>
                <w:lang w:val="en-US"/>
              </w:rPr>
              <w:t xml:space="preserve"> key elements of a plan </w:t>
            </w:r>
            <w:r w:rsidRPr="15631F91" w:rsidR="5990E3F3">
              <w:rPr>
                <w:rFonts w:ascii="Calibri Light" w:hAnsi="Calibri Light" w:cs="Times New Roman" w:asciiTheme="majorAscii" w:hAnsiTheme="majorAscii" w:cstheme="majorBidi"/>
                <w:sz w:val="24"/>
                <w:szCs w:val="24"/>
                <w:lang w:val="en-US"/>
              </w:rPr>
              <w:t xml:space="preserve">which </w:t>
            </w:r>
            <w:r w:rsidRPr="15631F91" w:rsidR="60A3C700">
              <w:rPr>
                <w:rFonts w:ascii="Calibri Light" w:hAnsi="Calibri Light" w:cs="Times New Roman" w:asciiTheme="majorAscii" w:hAnsiTheme="majorAscii" w:cstheme="majorBidi"/>
                <w:sz w:val="24"/>
                <w:szCs w:val="24"/>
                <w:lang w:val="en-US"/>
              </w:rPr>
              <w:t>considers</w:t>
            </w:r>
            <w:r w:rsidRPr="15631F91" w:rsidR="5990E3F3">
              <w:rPr>
                <w:rFonts w:ascii="Calibri Light" w:hAnsi="Calibri Light" w:cs="Times New Roman" w:asciiTheme="majorAscii" w:hAnsiTheme="majorAscii" w:cstheme="majorBidi"/>
                <w:sz w:val="24"/>
                <w:szCs w:val="24"/>
                <w:lang w:val="en-US"/>
              </w:rPr>
              <w:t xml:space="preserve"> pupils’ </w:t>
            </w:r>
            <w:r w:rsidRPr="15631F91" w:rsidR="5990E3F3">
              <w:rPr>
                <w:rFonts w:ascii="Calibri Light" w:hAnsi="Calibri Light" w:cs="Times New Roman" w:asciiTheme="majorAscii" w:hAnsiTheme="majorAscii" w:cstheme="majorBidi"/>
                <w:sz w:val="24"/>
                <w:szCs w:val="24"/>
                <w:lang w:val="en-US"/>
              </w:rPr>
              <w:t>component</w:t>
            </w:r>
            <w:r w:rsidRPr="15631F91" w:rsidR="5990E3F3">
              <w:rPr>
                <w:rFonts w:ascii="Calibri Light" w:hAnsi="Calibri Light" w:cs="Times New Roman" w:asciiTheme="majorAscii" w:hAnsiTheme="majorAscii" w:cstheme="majorBidi"/>
                <w:sz w:val="24"/>
                <w:szCs w:val="24"/>
                <w:lang w:val="en-US"/>
              </w:rPr>
              <w:t xml:space="preserve"> and composite knowledge. </w:t>
            </w:r>
          </w:p>
          <w:p w:rsidRPr="00FF2E5C" w:rsidR="00FF2E5C" w:rsidP="15631F91" w:rsidRDefault="00FF2E5C" w14:paraId="1BBE5405" w14:textId="40A9D367" w14:noSpellErr="1">
            <w:pPr>
              <w:rPr>
                <w:rFonts w:ascii="Calibri Light" w:hAnsi="Calibri Light" w:cs="Calibri Light" w:asciiTheme="majorAscii" w:hAnsiTheme="majorAscii" w:cstheme="majorAscii"/>
                <w:sz w:val="24"/>
                <w:szCs w:val="24"/>
              </w:rPr>
            </w:pPr>
          </w:p>
        </w:tc>
        <w:tc>
          <w:tcPr>
            <w:tcW w:w="0" w:type="auto"/>
            <w:tcMar/>
          </w:tcPr>
          <w:p w:rsidRPr="00FF2E5C" w:rsidR="00F97DEB" w:rsidP="15631F91" w:rsidRDefault="13BD7300" w14:paraId="6724F198" w14:textId="05703C2D" w14:noSpellErr="1">
            <w:pPr>
              <w:rPr>
                <w:rFonts w:ascii="Calibri Light" w:hAnsi="Calibri Light" w:eastAsia="游明朝" w:cs="Times New Roman" w:asciiTheme="majorAscii" w:hAnsiTheme="majorAscii" w:eastAsiaTheme="minorEastAsia" w:cstheme="majorBidi"/>
                <w:sz w:val="24"/>
                <w:szCs w:val="24"/>
              </w:rPr>
            </w:pPr>
            <w:r w:rsidRPr="15631F91" w:rsidR="4E37FC20">
              <w:rPr>
                <w:rFonts w:ascii="Calibri Light" w:hAnsi="Calibri Light" w:eastAsia="游明朝" w:cs="Times New Roman" w:asciiTheme="majorAscii" w:hAnsiTheme="majorAscii" w:eastAsiaTheme="minorEastAsia" w:cstheme="majorBidi"/>
                <w:sz w:val="24"/>
                <w:szCs w:val="24"/>
              </w:rPr>
              <w:t xml:space="preserve">1.3, </w:t>
            </w:r>
            <w:r w:rsidRPr="15631F91" w:rsidR="4A384529">
              <w:rPr>
                <w:rFonts w:ascii="Calibri Light" w:hAnsi="Calibri Light" w:eastAsia="游明朝" w:cs="Times New Roman" w:asciiTheme="majorAscii" w:hAnsiTheme="majorAscii" w:eastAsiaTheme="minorEastAsia" w:cstheme="majorBidi"/>
                <w:sz w:val="24"/>
                <w:szCs w:val="24"/>
              </w:rPr>
              <w:t>3.3</w:t>
            </w:r>
            <w:r w:rsidRPr="15631F91" w:rsidR="4F3006A3">
              <w:rPr>
                <w:rFonts w:ascii="Calibri Light" w:hAnsi="Calibri Light" w:eastAsia="游明朝" w:cs="Times New Roman" w:asciiTheme="majorAscii" w:hAnsiTheme="majorAscii" w:eastAsiaTheme="minorEastAsia" w:cstheme="majorBidi"/>
                <w:sz w:val="24"/>
                <w:szCs w:val="24"/>
              </w:rPr>
              <w:t xml:space="preserve">, </w:t>
            </w:r>
            <w:r w:rsidRPr="15631F91" w:rsidR="4A384529">
              <w:rPr>
                <w:rFonts w:ascii="Calibri Light" w:hAnsi="Calibri Light" w:cs="Times New Roman" w:asciiTheme="majorAscii" w:hAnsiTheme="majorAscii" w:cstheme="majorBidi"/>
                <w:sz w:val="24"/>
                <w:szCs w:val="24"/>
                <w:lang w:val="en-US"/>
              </w:rPr>
              <w:t>4.2</w:t>
            </w:r>
            <w:r w:rsidRPr="15631F91" w:rsidR="4F3006A3">
              <w:rPr>
                <w:rFonts w:ascii="Calibri Light" w:hAnsi="Calibri Light" w:cs="Times New Roman" w:asciiTheme="majorAscii" w:hAnsiTheme="majorAscii" w:cstheme="majorBidi"/>
                <w:sz w:val="24"/>
                <w:szCs w:val="24"/>
                <w:lang w:val="en-US"/>
              </w:rPr>
              <w:t>,</w:t>
            </w:r>
            <w:r w:rsidRPr="15631F91" w:rsidR="55DCA2C1">
              <w:rPr>
                <w:rFonts w:ascii="Calibri Light" w:hAnsi="Calibri Light" w:cs="Times New Roman" w:asciiTheme="majorAscii" w:hAnsiTheme="majorAscii" w:cstheme="majorBidi"/>
                <w:sz w:val="24"/>
                <w:szCs w:val="24"/>
                <w:lang w:val="en-US"/>
              </w:rPr>
              <w:t xml:space="preserve"> 4.7,</w:t>
            </w:r>
            <w:r w:rsidRPr="15631F91" w:rsidR="4F3006A3">
              <w:rPr>
                <w:rFonts w:ascii="Calibri Light" w:hAnsi="Calibri Light" w:cs="Times New Roman" w:asciiTheme="majorAscii" w:hAnsiTheme="majorAscii" w:cstheme="majorBidi"/>
                <w:sz w:val="24"/>
                <w:szCs w:val="24"/>
                <w:lang w:val="en-US"/>
              </w:rPr>
              <w:t xml:space="preserve"> </w:t>
            </w:r>
            <w:r w:rsidRPr="15631F91" w:rsidR="4A384529">
              <w:rPr>
                <w:rFonts w:ascii="Calibri Light" w:hAnsi="Calibri Light" w:cs="Times New Roman" w:asciiTheme="majorAscii" w:hAnsiTheme="majorAscii" w:cstheme="majorBidi"/>
                <w:sz w:val="24"/>
                <w:szCs w:val="24"/>
                <w:lang w:val="en-US"/>
              </w:rPr>
              <w:t>6.1, 6.4, 6.5</w:t>
            </w:r>
          </w:p>
          <w:p w:rsidRPr="00FF2E5C" w:rsidR="00F97DEB" w:rsidP="15631F91" w:rsidRDefault="00F97DEB" w14:paraId="39FAFD2E" w14:textId="77777777" w14:noSpellErr="1">
            <w:pPr>
              <w:rPr>
                <w:rFonts w:ascii="Calibri Light" w:hAnsi="Calibri Light" w:eastAsia="游明朝" w:cs="Calibri Light" w:asciiTheme="majorAscii" w:hAnsiTheme="majorAscii" w:eastAsiaTheme="minorEastAsia" w:cstheme="majorAscii"/>
                <w:b w:val="1"/>
                <w:bCs w:val="1"/>
                <w:sz w:val="24"/>
                <w:szCs w:val="24"/>
              </w:rPr>
            </w:pPr>
          </w:p>
          <w:p w:rsidRPr="00FF2E5C" w:rsidR="00F97DEB" w:rsidP="15631F91" w:rsidRDefault="00F97DEB" w14:paraId="7F06B8FF" w14:textId="77777777" w14:noSpellErr="1">
            <w:pPr>
              <w:rPr>
                <w:rFonts w:ascii="Calibri Light" w:hAnsi="Calibri Light" w:eastAsia="游明朝" w:cs="Calibri Light" w:asciiTheme="majorAscii" w:hAnsiTheme="majorAscii" w:eastAsiaTheme="minorEastAsia" w:cstheme="majorAscii"/>
                <w:b w:val="1"/>
                <w:bCs w:val="1"/>
                <w:sz w:val="24"/>
                <w:szCs w:val="24"/>
              </w:rPr>
            </w:pPr>
          </w:p>
          <w:p w:rsidRPr="00FF2E5C" w:rsidR="00F97DEB" w:rsidP="15631F91" w:rsidRDefault="00F97DEB" w14:paraId="0F888FB0" w14:textId="77777777" w14:noSpellErr="1">
            <w:pPr>
              <w:rPr>
                <w:rFonts w:ascii="Calibri Light" w:hAnsi="Calibri Light" w:eastAsia="游明朝" w:cs="Calibri Light" w:asciiTheme="majorAscii" w:hAnsiTheme="majorAscii" w:eastAsiaTheme="minorEastAsia" w:cstheme="majorAscii"/>
                <w:b w:val="1"/>
                <w:bCs w:val="1"/>
                <w:sz w:val="24"/>
                <w:szCs w:val="24"/>
              </w:rPr>
            </w:pPr>
          </w:p>
          <w:p w:rsidRPr="00FF2E5C" w:rsidR="007E0ED8" w:rsidP="15631F91" w:rsidRDefault="007E0ED8" w14:paraId="41C4BCE9" w14:textId="77777777" w14:noSpellErr="1">
            <w:pPr>
              <w:rPr>
                <w:rFonts w:ascii="Calibri Light" w:hAnsi="Calibri Light" w:eastAsia="游明朝" w:cs="Calibri Light" w:asciiTheme="majorAscii" w:hAnsiTheme="majorAscii" w:eastAsiaTheme="minorEastAsia" w:cstheme="majorAscii"/>
                <w:b w:val="1"/>
                <w:bCs w:val="1"/>
                <w:sz w:val="24"/>
                <w:szCs w:val="24"/>
                <w:u w:val="single"/>
              </w:rPr>
            </w:pPr>
          </w:p>
          <w:p w:rsidRPr="00FF2E5C" w:rsidR="007E0ED8" w:rsidP="15631F91" w:rsidRDefault="007E0ED8" w14:paraId="6FAA0DEB" w14:textId="6007FE73" w14:noSpellErr="1">
            <w:pPr>
              <w:rPr>
                <w:rFonts w:ascii="Calibri Light" w:hAnsi="Calibri Light" w:cs="Calibri Light" w:asciiTheme="majorAscii" w:hAnsiTheme="majorAscii" w:cstheme="majorAscii"/>
                <w:sz w:val="24"/>
                <w:szCs w:val="24"/>
              </w:rPr>
            </w:pPr>
          </w:p>
        </w:tc>
        <w:tc>
          <w:tcPr>
            <w:tcW w:w="0" w:type="auto"/>
            <w:tcMar/>
          </w:tcPr>
          <w:p w:rsidRPr="00FF2E5C" w:rsidR="005277B7" w:rsidP="15631F91" w:rsidRDefault="68657176" w14:paraId="5CA8E0C2" w14:textId="594FD42C" w14:noSpellErr="1">
            <w:pPr>
              <w:rPr>
                <w:rFonts w:ascii="Calibri Light" w:hAnsi="Calibri Light" w:cs="Times New Roman" w:asciiTheme="majorAscii" w:hAnsiTheme="majorAscii" w:cstheme="majorBidi"/>
                <w:sz w:val="24"/>
                <w:szCs w:val="24"/>
              </w:rPr>
            </w:pPr>
            <w:r w:rsidRPr="15631F91" w:rsidR="4139867E">
              <w:rPr>
                <w:rFonts w:ascii="Calibri Light" w:hAnsi="Calibri Light" w:cs="Times New Roman" w:asciiTheme="majorAscii" w:hAnsiTheme="majorAscii" w:cstheme="majorBidi"/>
                <w:sz w:val="24"/>
                <w:szCs w:val="24"/>
              </w:rPr>
              <w:t xml:space="preserve">2e, 2f, </w:t>
            </w:r>
            <w:r w:rsidRPr="15631F91" w:rsidR="7719AFB2">
              <w:rPr>
                <w:rFonts w:ascii="Calibri Light" w:hAnsi="Calibri Light" w:cs="Times New Roman" w:asciiTheme="majorAscii" w:hAnsiTheme="majorAscii" w:cstheme="majorBidi"/>
                <w:sz w:val="24"/>
                <w:szCs w:val="24"/>
              </w:rPr>
              <w:t xml:space="preserve">3a, </w:t>
            </w:r>
            <w:r w:rsidRPr="15631F91" w:rsidR="1BFD4C66">
              <w:rPr>
                <w:rFonts w:ascii="Calibri Light" w:hAnsi="Calibri Light" w:cs="Times New Roman" w:asciiTheme="majorAscii" w:hAnsiTheme="majorAscii" w:cstheme="majorBidi"/>
                <w:sz w:val="24"/>
                <w:szCs w:val="24"/>
              </w:rPr>
              <w:t>3</w:t>
            </w:r>
            <w:r w:rsidRPr="15631F91" w:rsidR="4139867E">
              <w:rPr>
                <w:rFonts w:ascii="Calibri Light" w:hAnsi="Calibri Light" w:cs="Times New Roman" w:asciiTheme="majorAscii" w:hAnsiTheme="majorAscii" w:cstheme="majorBidi"/>
                <w:sz w:val="24"/>
                <w:szCs w:val="24"/>
              </w:rPr>
              <w:t xml:space="preserve">g, </w:t>
            </w:r>
          </w:p>
          <w:p w:rsidRPr="00FF2E5C" w:rsidR="005277B7" w:rsidP="15631F91" w:rsidRDefault="7FC90A1F" w14:paraId="49DC910B" w14:textId="0D041E1B" w14:noSpellErr="1">
            <w:pPr>
              <w:rPr>
                <w:rFonts w:ascii="Calibri Light" w:hAnsi="Calibri Light" w:cs="Times New Roman" w:asciiTheme="majorAscii" w:hAnsiTheme="majorAscii" w:cstheme="majorBidi"/>
                <w:sz w:val="24"/>
                <w:szCs w:val="24"/>
              </w:rPr>
            </w:pPr>
            <w:r w:rsidRPr="15631F91" w:rsidR="636DCBB5">
              <w:rPr>
                <w:rFonts w:ascii="Calibri Light" w:hAnsi="Calibri Light" w:cs="Times New Roman" w:asciiTheme="majorAscii" w:hAnsiTheme="majorAscii" w:cstheme="majorBidi"/>
                <w:sz w:val="24"/>
                <w:szCs w:val="24"/>
              </w:rPr>
              <w:t xml:space="preserve">4c, </w:t>
            </w:r>
            <w:r w:rsidRPr="15631F91" w:rsidR="1BFD4C66">
              <w:rPr>
                <w:rFonts w:ascii="Calibri Light" w:hAnsi="Calibri Light" w:cs="Times New Roman" w:asciiTheme="majorAscii" w:hAnsiTheme="majorAscii" w:cstheme="majorBidi"/>
                <w:sz w:val="24"/>
                <w:szCs w:val="24"/>
              </w:rPr>
              <w:t>6</w:t>
            </w:r>
            <w:r w:rsidRPr="15631F91" w:rsidR="4139867E">
              <w:rPr>
                <w:rFonts w:ascii="Calibri Light" w:hAnsi="Calibri Light" w:cs="Times New Roman" w:asciiTheme="majorAscii" w:hAnsiTheme="majorAscii" w:cstheme="majorBidi"/>
                <w:sz w:val="24"/>
                <w:szCs w:val="24"/>
              </w:rPr>
              <w:t>d</w:t>
            </w:r>
          </w:p>
          <w:p w:rsidRPr="00FF2E5C" w:rsidR="005277B7" w:rsidP="15631F91" w:rsidRDefault="005277B7" w14:paraId="2DB53E72" w14:textId="77777777" w14:noSpellErr="1">
            <w:pPr>
              <w:rPr>
                <w:rFonts w:ascii="Calibri Light" w:hAnsi="Calibri Light" w:cs="Calibri Light" w:asciiTheme="majorAscii" w:hAnsiTheme="majorAscii" w:cstheme="majorAscii"/>
                <w:sz w:val="24"/>
                <w:szCs w:val="24"/>
              </w:rPr>
            </w:pPr>
          </w:p>
          <w:p w:rsidRPr="00FF2E5C" w:rsidR="005277B7" w:rsidP="15631F91" w:rsidRDefault="005277B7" w14:paraId="577BF334" w14:textId="24B86FC6" w14:noSpellErr="1">
            <w:pPr>
              <w:rPr>
                <w:rFonts w:ascii="Calibri Light" w:hAnsi="Calibri Light" w:cs="Calibri Light" w:asciiTheme="majorAscii" w:hAnsiTheme="majorAscii" w:cstheme="majorAscii"/>
                <w:b w:val="1"/>
                <w:bCs w:val="1"/>
                <w:sz w:val="24"/>
                <w:szCs w:val="24"/>
              </w:rPr>
            </w:pPr>
          </w:p>
          <w:p w:rsidRPr="00FF2E5C" w:rsidR="007E0ED8" w:rsidP="15631F91" w:rsidRDefault="007E0ED8" w14:paraId="55847011" w14:textId="77777777" w14:noSpellErr="1">
            <w:pPr>
              <w:rPr>
                <w:rFonts w:ascii="Calibri Light" w:hAnsi="Calibri Light" w:cs="Calibri Light" w:asciiTheme="majorAscii" w:hAnsiTheme="majorAscii" w:cstheme="majorAscii"/>
                <w:sz w:val="24"/>
                <w:szCs w:val="24"/>
              </w:rPr>
            </w:pPr>
          </w:p>
          <w:p w:rsidRPr="00FF2E5C" w:rsidR="003C3F8B" w:rsidP="15631F91" w:rsidRDefault="003C3F8B" w14:paraId="1C14DD4E" w14:textId="77777777" w14:noSpellErr="1">
            <w:pPr>
              <w:rPr>
                <w:rFonts w:ascii="Calibri Light" w:hAnsi="Calibri Light" w:cs="Calibri Light" w:asciiTheme="majorAscii" w:hAnsiTheme="majorAscii" w:cstheme="majorAscii"/>
                <w:sz w:val="24"/>
                <w:szCs w:val="24"/>
              </w:rPr>
            </w:pPr>
          </w:p>
          <w:p w:rsidRPr="00FF2E5C" w:rsidR="002A75E2" w:rsidP="15631F91" w:rsidRDefault="002A75E2" w14:paraId="6BB6F187" w14:textId="77777777" w14:noSpellErr="1">
            <w:pPr>
              <w:rPr>
                <w:rFonts w:ascii="Calibri Light" w:hAnsi="Calibri Light" w:cs="Calibri Light" w:asciiTheme="majorAscii" w:hAnsiTheme="majorAscii" w:cstheme="majorAscii"/>
                <w:sz w:val="24"/>
                <w:szCs w:val="24"/>
              </w:rPr>
            </w:pPr>
          </w:p>
          <w:p w:rsidRPr="00FF2E5C" w:rsidR="002A75E2" w:rsidP="15631F91" w:rsidRDefault="002A75E2" w14:paraId="568949E9" w14:textId="77777777" w14:noSpellErr="1">
            <w:pPr>
              <w:rPr>
                <w:rFonts w:ascii="Calibri Light" w:hAnsi="Calibri Light" w:cs="Calibri Light" w:asciiTheme="majorAscii" w:hAnsiTheme="majorAscii" w:cstheme="majorAscii"/>
                <w:sz w:val="24"/>
                <w:szCs w:val="24"/>
              </w:rPr>
            </w:pPr>
          </w:p>
          <w:p w:rsidRPr="00FF2E5C" w:rsidR="002A75E2" w:rsidP="15631F91" w:rsidRDefault="002A75E2" w14:paraId="58D8EDD8" w14:textId="77777777" w14:noSpellErr="1">
            <w:pPr>
              <w:rPr>
                <w:rFonts w:ascii="Calibri Light" w:hAnsi="Calibri Light" w:cs="Calibri Light" w:asciiTheme="majorAscii" w:hAnsiTheme="majorAscii" w:cstheme="majorAscii"/>
                <w:sz w:val="24"/>
                <w:szCs w:val="24"/>
              </w:rPr>
            </w:pPr>
          </w:p>
          <w:p w:rsidRPr="00FF2E5C" w:rsidR="002A75E2" w:rsidP="15631F91" w:rsidRDefault="002A75E2" w14:paraId="6E23C9BB" w14:textId="77777777" w14:noSpellErr="1">
            <w:pPr>
              <w:rPr>
                <w:rFonts w:ascii="Calibri Light" w:hAnsi="Calibri Light" w:cs="Calibri Light" w:asciiTheme="majorAscii" w:hAnsiTheme="majorAscii" w:cstheme="majorAscii"/>
                <w:sz w:val="24"/>
                <w:szCs w:val="24"/>
              </w:rPr>
            </w:pPr>
          </w:p>
          <w:p w:rsidRPr="00FF2E5C" w:rsidR="002A75E2" w:rsidP="15631F91" w:rsidRDefault="002A75E2" w14:paraId="6872BC77" w14:textId="77777777" w14:noSpellErr="1">
            <w:pPr>
              <w:rPr>
                <w:rFonts w:ascii="Calibri Light" w:hAnsi="Calibri Light" w:cs="Calibri Light" w:asciiTheme="majorAscii" w:hAnsiTheme="majorAscii" w:cstheme="majorAscii"/>
                <w:sz w:val="24"/>
                <w:szCs w:val="24"/>
              </w:rPr>
            </w:pPr>
          </w:p>
          <w:p w:rsidRPr="00FF2E5C" w:rsidR="002A75E2" w:rsidP="15631F91" w:rsidRDefault="002A75E2" w14:paraId="01410E7D" w14:textId="77777777" w14:noSpellErr="1">
            <w:pPr>
              <w:rPr>
                <w:rFonts w:ascii="Calibri Light" w:hAnsi="Calibri Light" w:cs="Calibri Light" w:asciiTheme="majorAscii" w:hAnsiTheme="majorAscii" w:cstheme="majorAscii"/>
                <w:sz w:val="24"/>
                <w:szCs w:val="24"/>
              </w:rPr>
            </w:pPr>
          </w:p>
          <w:p w:rsidRPr="00FF2E5C" w:rsidR="002A75E2" w:rsidP="15631F91" w:rsidRDefault="002A75E2" w14:paraId="125B2C8B" w14:textId="77777777" w14:noSpellErr="1">
            <w:pPr>
              <w:rPr>
                <w:rFonts w:ascii="Calibri Light" w:hAnsi="Calibri Light" w:cs="Calibri Light" w:asciiTheme="majorAscii" w:hAnsiTheme="majorAscii" w:cstheme="majorAscii"/>
                <w:sz w:val="24"/>
                <w:szCs w:val="24"/>
              </w:rPr>
            </w:pPr>
          </w:p>
          <w:p w:rsidRPr="00FF2E5C" w:rsidR="002A75E2" w:rsidP="15631F91" w:rsidRDefault="002A75E2" w14:paraId="7CAFA24F" w14:textId="77777777" w14:noSpellErr="1">
            <w:pPr>
              <w:rPr>
                <w:rFonts w:ascii="Calibri Light" w:hAnsi="Calibri Light" w:cs="Calibri Light" w:asciiTheme="majorAscii" w:hAnsiTheme="majorAscii" w:cstheme="majorAscii"/>
                <w:sz w:val="24"/>
                <w:szCs w:val="24"/>
              </w:rPr>
            </w:pPr>
          </w:p>
          <w:p w:rsidRPr="00FF2E5C" w:rsidR="002A75E2" w:rsidP="15631F91" w:rsidRDefault="002A75E2" w14:paraId="0F431938" w14:textId="77777777" w14:noSpellErr="1">
            <w:pPr>
              <w:rPr>
                <w:rFonts w:ascii="Calibri Light" w:hAnsi="Calibri Light" w:cs="Calibri Light" w:asciiTheme="majorAscii" w:hAnsiTheme="majorAscii" w:cstheme="majorAscii"/>
                <w:sz w:val="24"/>
                <w:szCs w:val="24"/>
              </w:rPr>
            </w:pPr>
          </w:p>
          <w:p w:rsidRPr="00FF2E5C" w:rsidR="002A75E2" w:rsidP="15631F91" w:rsidRDefault="002A75E2" w14:paraId="425A23D2" w14:textId="77777777" w14:noSpellErr="1">
            <w:pPr>
              <w:rPr>
                <w:rFonts w:ascii="Calibri Light" w:hAnsi="Calibri Light" w:cs="Calibri Light" w:asciiTheme="majorAscii" w:hAnsiTheme="majorAscii" w:cstheme="majorAscii"/>
                <w:sz w:val="24"/>
                <w:szCs w:val="24"/>
              </w:rPr>
            </w:pPr>
          </w:p>
          <w:p w:rsidRPr="00FF2E5C" w:rsidR="002A75E2" w:rsidP="15631F91" w:rsidRDefault="002A75E2" w14:paraId="4DD1E13B" w14:textId="77777777" w14:noSpellErr="1">
            <w:pPr>
              <w:rPr>
                <w:rFonts w:ascii="Calibri Light" w:hAnsi="Calibri Light" w:cs="Calibri Light" w:asciiTheme="majorAscii" w:hAnsiTheme="majorAscii" w:cstheme="majorAscii"/>
                <w:sz w:val="24"/>
                <w:szCs w:val="24"/>
              </w:rPr>
            </w:pPr>
          </w:p>
          <w:p w:rsidRPr="00FF2E5C" w:rsidR="002A75E2" w:rsidP="15631F91" w:rsidRDefault="002A75E2" w14:paraId="186FAAB9" w14:textId="77777777" w14:noSpellErr="1">
            <w:pPr>
              <w:rPr>
                <w:rFonts w:ascii="Calibri Light" w:hAnsi="Calibri Light" w:cs="Calibri Light" w:asciiTheme="majorAscii" w:hAnsiTheme="majorAscii" w:cstheme="majorAscii"/>
                <w:sz w:val="24"/>
                <w:szCs w:val="24"/>
              </w:rPr>
            </w:pPr>
          </w:p>
          <w:p w:rsidRPr="00FF2E5C" w:rsidR="002A75E2" w:rsidP="15631F91" w:rsidRDefault="002A75E2" w14:paraId="6F79FC54" w14:textId="77777777" w14:noSpellErr="1">
            <w:pPr>
              <w:rPr>
                <w:rFonts w:ascii="Calibri Light" w:hAnsi="Calibri Light" w:cs="Calibri Light" w:asciiTheme="majorAscii" w:hAnsiTheme="majorAscii" w:cstheme="majorAscii"/>
                <w:sz w:val="24"/>
                <w:szCs w:val="24"/>
              </w:rPr>
            </w:pPr>
          </w:p>
          <w:p w:rsidRPr="00FF2E5C" w:rsidR="002A75E2" w:rsidP="15631F91" w:rsidRDefault="002A75E2" w14:paraId="5900C4CC" w14:textId="77777777" w14:noSpellErr="1">
            <w:pPr>
              <w:rPr>
                <w:rFonts w:ascii="Calibri Light" w:hAnsi="Calibri Light" w:cs="Calibri Light" w:asciiTheme="majorAscii" w:hAnsiTheme="majorAscii" w:cstheme="majorAscii"/>
                <w:sz w:val="24"/>
                <w:szCs w:val="24"/>
              </w:rPr>
            </w:pPr>
          </w:p>
          <w:p w:rsidRPr="00FF2E5C" w:rsidR="002A75E2" w:rsidP="15631F91" w:rsidRDefault="002A75E2" w14:paraId="1C07095B" w14:textId="77777777" w14:noSpellErr="1">
            <w:pPr>
              <w:rPr>
                <w:rFonts w:ascii="Calibri Light" w:hAnsi="Calibri Light" w:cs="Calibri Light" w:asciiTheme="majorAscii" w:hAnsiTheme="majorAscii" w:cstheme="majorAscii"/>
                <w:sz w:val="24"/>
                <w:szCs w:val="24"/>
              </w:rPr>
            </w:pPr>
          </w:p>
          <w:p w:rsidRPr="00FF2E5C" w:rsidR="002A75E2" w:rsidP="15631F91" w:rsidRDefault="002A75E2" w14:paraId="46E98535" w14:textId="77777777" w14:noSpellErr="1">
            <w:pPr>
              <w:rPr>
                <w:rFonts w:ascii="Calibri Light" w:hAnsi="Calibri Light" w:cs="Calibri Light" w:asciiTheme="majorAscii" w:hAnsiTheme="majorAscii" w:cstheme="majorAscii"/>
                <w:sz w:val="24"/>
                <w:szCs w:val="24"/>
              </w:rPr>
            </w:pPr>
          </w:p>
          <w:p w:rsidRPr="00FF2E5C" w:rsidR="002A75E2" w:rsidP="15631F91" w:rsidRDefault="002A75E2" w14:paraId="59082258" w14:textId="77777777" w14:noSpellErr="1">
            <w:pPr>
              <w:rPr>
                <w:rFonts w:ascii="Calibri Light" w:hAnsi="Calibri Light" w:cs="Calibri Light" w:asciiTheme="majorAscii" w:hAnsiTheme="majorAscii" w:cstheme="majorAscii"/>
                <w:sz w:val="24"/>
                <w:szCs w:val="24"/>
              </w:rPr>
            </w:pPr>
          </w:p>
          <w:p w:rsidRPr="00FF2E5C" w:rsidR="002A75E2" w:rsidP="15631F91" w:rsidRDefault="002A75E2" w14:paraId="19651780" w14:textId="77777777" w14:noSpellErr="1">
            <w:pPr>
              <w:rPr>
                <w:rFonts w:ascii="Calibri Light" w:hAnsi="Calibri Light" w:cs="Calibri Light" w:asciiTheme="majorAscii" w:hAnsiTheme="majorAscii" w:cstheme="majorAscii"/>
                <w:sz w:val="24"/>
                <w:szCs w:val="24"/>
              </w:rPr>
            </w:pPr>
          </w:p>
          <w:p w:rsidRPr="00FF2E5C" w:rsidR="002A75E2" w:rsidP="15631F91" w:rsidRDefault="002A75E2" w14:paraId="6EDA19B8" w14:textId="77777777" w14:noSpellErr="1">
            <w:pPr>
              <w:rPr>
                <w:rFonts w:ascii="Calibri Light" w:hAnsi="Calibri Light" w:cs="Calibri Light" w:asciiTheme="majorAscii" w:hAnsiTheme="majorAscii" w:cstheme="majorAscii"/>
                <w:sz w:val="24"/>
                <w:szCs w:val="24"/>
              </w:rPr>
            </w:pPr>
          </w:p>
          <w:p w:rsidRPr="00FF2E5C" w:rsidR="002A75E2" w:rsidP="15631F91" w:rsidRDefault="002A75E2" w14:paraId="31E39675" w14:textId="77777777" w14:noSpellErr="1">
            <w:pPr>
              <w:rPr>
                <w:rFonts w:ascii="Calibri Light" w:hAnsi="Calibri Light" w:cs="Calibri Light" w:asciiTheme="majorAscii" w:hAnsiTheme="majorAscii" w:cstheme="majorAscii"/>
                <w:sz w:val="24"/>
                <w:szCs w:val="24"/>
              </w:rPr>
            </w:pPr>
          </w:p>
          <w:p w:rsidRPr="00FF2E5C" w:rsidR="002A75E2" w:rsidP="15631F91" w:rsidRDefault="002A75E2" w14:paraId="69E4E2DC" w14:textId="77777777" w14:noSpellErr="1">
            <w:pPr>
              <w:rPr>
                <w:rFonts w:ascii="Calibri Light" w:hAnsi="Calibri Light" w:cs="Calibri Light" w:asciiTheme="majorAscii" w:hAnsiTheme="majorAscii" w:cstheme="majorAscii"/>
                <w:sz w:val="24"/>
                <w:szCs w:val="24"/>
              </w:rPr>
            </w:pPr>
          </w:p>
        </w:tc>
        <w:tc>
          <w:tcPr>
            <w:tcW w:w="0" w:type="auto"/>
            <w:vMerge/>
            <w:tcMar/>
          </w:tcPr>
          <w:p w:rsidRPr="00FF2E5C" w:rsidR="007E0ED8" w:rsidP="007E0ED8" w:rsidRDefault="007E0ED8" w14:paraId="0CE000BF" w14:textId="77777777">
            <w:pPr>
              <w:rPr>
                <w:rFonts w:asciiTheme="majorHAnsi" w:hAnsiTheme="majorHAnsi" w:cstheme="majorHAnsi"/>
              </w:rPr>
            </w:pPr>
          </w:p>
        </w:tc>
        <w:tc>
          <w:tcPr>
            <w:tcW w:w="0" w:type="auto"/>
            <w:vMerge/>
            <w:tcMar/>
          </w:tcPr>
          <w:p w:rsidRPr="009B6F70" w:rsidR="007E0ED8" w:rsidP="007E0ED8" w:rsidRDefault="007E0ED8" w14:paraId="0889454E" w14:textId="77777777">
            <w:pPr>
              <w:rPr>
                <w:rFonts w:cstheme="minorHAnsi"/>
              </w:rPr>
            </w:pPr>
          </w:p>
        </w:tc>
      </w:tr>
      <w:tr w:rsidR="244AD001" w:rsidTr="73D74E1C" w14:paraId="31AFCA09" w14:textId="77777777">
        <w:trPr>
          <w:trHeight w:val="411"/>
        </w:trPr>
        <w:tc>
          <w:tcPr>
            <w:tcW w:w="1185" w:type="dxa"/>
            <w:tcMar/>
          </w:tcPr>
          <w:p w:rsidR="23A00E76" w:rsidP="15631F91" w:rsidRDefault="23A00E76" w14:paraId="452A3714" w14:textId="4433B572" w14:noSpellErr="1">
            <w:pPr>
              <w:jc w:val="center"/>
              <w:rPr>
                <w:b w:val="1"/>
                <w:bCs w:val="1"/>
                <w:sz w:val="24"/>
                <w:szCs w:val="24"/>
              </w:rPr>
            </w:pPr>
            <w:r w:rsidRPr="15631F91" w:rsidR="567EA216">
              <w:rPr>
                <w:b w:val="1"/>
                <w:bCs w:val="1"/>
                <w:sz w:val="24"/>
                <w:szCs w:val="24"/>
              </w:rPr>
              <w:t>Session 6</w:t>
            </w:r>
          </w:p>
          <w:p w:rsidR="7B41B495" w:rsidP="15631F91" w:rsidRDefault="7B41B495" w14:paraId="10C0A23D" w14:textId="43706909" w14:noSpellErr="1">
            <w:pPr>
              <w:jc w:val="center"/>
              <w:rPr>
                <w:b w:val="1"/>
                <w:bCs w:val="1"/>
                <w:sz w:val="24"/>
                <w:szCs w:val="24"/>
              </w:rPr>
            </w:pPr>
          </w:p>
          <w:p w:rsidR="23A00E76" w:rsidP="15631F91" w:rsidRDefault="23A00E76" w14:paraId="41F1900F" w14:textId="4F5E58AB" w14:noSpellErr="1">
            <w:pPr>
              <w:jc w:val="center"/>
              <w:rPr>
                <w:b w:val="1"/>
                <w:bCs w:val="1"/>
                <w:sz w:val="24"/>
                <w:szCs w:val="24"/>
              </w:rPr>
            </w:pPr>
            <w:r w:rsidRPr="15631F91" w:rsidR="567EA216">
              <w:rPr>
                <w:b w:val="1"/>
                <w:bCs w:val="1"/>
                <w:sz w:val="24"/>
                <w:szCs w:val="24"/>
              </w:rPr>
              <w:t>2 hours</w:t>
            </w:r>
          </w:p>
          <w:p w:rsidR="7B41B495" w:rsidP="15631F91" w:rsidRDefault="7B41B495" w14:paraId="000B24AD" w14:textId="76CC6351" w14:noSpellErr="1">
            <w:pPr>
              <w:jc w:val="center"/>
              <w:rPr>
                <w:b w:val="1"/>
                <w:bCs w:val="1"/>
                <w:sz w:val="24"/>
                <w:szCs w:val="24"/>
              </w:rPr>
            </w:pPr>
          </w:p>
          <w:p w:rsidR="48671832" w:rsidP="15631F91" w:rsidRDefault="48671832" w14:paraId="54E1F62F" w14:textId="760037FB" w14:noSpellErr="1">
            <w:pPr>
              <w:jc w:val="center"/>
              <w:rPr>
                <w:b w:val="1"/>
                <w:bCs w:val="1"/>
                <w:sz w:val="24"/>
                <w:szCs w:val="24"/>
              </w:rPr>
            </w:pPr>
          </w:p>
        </w:tc>
        <w:tc>
          <w:tcPr>
            <w:tcW w:w="3694" w:type="dxa"/>
            <w:tcMar/>
          </w:tcPr>
          <w:p w:rsidR="4AE0A2ED" w:rsidP="15631F91" w:rsidRDefault="4AE0A2ED" w14:paraId="1E9C67B8" w14:textId="32ED17C0" w14:noSpellErr="1">
            <w:pPr>
              <w:rPr>
                <w:rFonts w:ascii="Calibri Light" w:hAnsi="Calibri Light" w:cs="Times New Roman" w:asciiTheme="majorAscii" w:hAnsiTheme="majorAscii" w:cstheme="majorBidi"/>
                <w:sz w:val="24"/>
                <w:szCs w:val="24"/>
              </w:rPr>
            </w:pPr>
            <w:r w:rsidRPr="15631F91" w:rsidR="29DAF7A7">
              <w:rPr>
                <w:rFonts w:ascii="Calibri Light" w:hAnsi="Calibri Light" w:cs="Times New Roman" w:asciiTheme="majorAscii" w:hAnsiTheme="majorAscii" w:cstheme="majorBidi"/>
                <w:sz w:val="24"/>
                <w:szCs w:val="24"/>
              </w:rPr>
              <w:t xml:space="preserve">To </w:t>
            </w:r>
            <w:r w:rsidRPr="15631F91" w:rsidR="5F5A1200">
              <w:rPr>
                <w:rFonts w:ascii="Calibri Light" w:hAnsi="Calibri Light" w:cs="Times New Roman" w:asciiTheme="majorAscii" w:hAnsiTheme="majorAscii" w:cstheme="majorBidi"/>
                <w:sz w:val="24"/>
                <w:szCs w:val="24"/>
              </w:rPr>
              <w:t>know</w:t>
            </w:r>
            <w:r w:rsidRPr="15631F91" w:rsidR="29DAF7A7">
              <w:rPr>
                <w:rFonts w:ascii="Calibri Light" w:hAnsi="Calibri Light" w:cs="Times New Roman" w:asciiTheme="majorAscii" w:hAnsiTheme="majorAscii" w:cstheme="majorBidi"/>
                <w:sz w:val="24"/>
                <w:szCs w:val="24"/>
              </w:rPr>
              <w:t xml:space="preserve"> what mental health is and what might affect this. </w:t>
            </w:r>
          </w:p>
          <w:p w:rsidR="29510135" w:rsidP="15631F91" w:rsidRDefault="29510135" w14:paraId="70380827" w14:textId="4321FEA7" w14:noSpellErr="1">
            <w:pPr>
              <w:rPr>
                <w:rFonts w:ascii="Calibri Light" w:hAnsi="Calibri Light" w:cs="Times New Roman" w:asciiTheme="majorAscii" w:hAnsiTheme="majorAscii" w:cstheme="majorBidi"/>
                <w:sz w:val="24"/>
                <w:szCs w:val="24"/>
              </w:rPr>
            </w:pPr>
          </w:p>
          <w:p w:rsidR="792A61FF" w:rsidP="15631F91" w:rsidRDefault="792A61FF" w14:paraId="51AAAFA2" w14:textId="6F49EA2C" w14:noSpellErr="1">
            <w:pPr>
              <w:rPr>
                <w:rFonts w:ascii="Calibri Light" w:hAnsi="Calibri Light" w:cs="Times New Roman" w:asciiTheme="majorAscii" w:hAnsiTheme="majorAscii" w:cstheme="majorBidi"/>
                <w:sz w:val="24"/>
                <w:szCs w:val="24"/>
              </w:rPr>
            </w:pPr>
            <w:r w:rsidRPr="15631F91" w:rsidR="2FD4165B">
              <w:rPr>
                <w:rFonts w:ascii="Calibri Light" w:hAnsi="Calibri Light" w:cs="Times New Roman" w:asciiTheme="majorAscii" w:hAnsiTheme="majorAscii" w:cstheme="majorBidi"/>
                <w:sz w:val="24"/>
                <w:szCs w:val="24"/>
              </w:rPr>
              <w:t xml:space="preserve">To </w:t>
            </w:r>
            <w:r w:rsidRPr="15631F91" w:rsidR="015E0E6F">
              <w:rPr>
                <w:rFonts w:ascii="Calibri Light" w:hAnsi="Calibri Light" w:cs="Times New Roman" w:asciiTheme="majorAscii" w:hAnsiTheme="majorAscii" w:cstheme="majorBidi"/>
                <w:sz w:val="24"/>
                <w:szCs w:val="24"/>
              </w:rPr>
              <w:t>understand</w:t>
            </w:r>
            <w:r w:rsidRPr="15631F91" w:rsidR="2FD4165B">
              <w:rPr>
                <w:rFonts w:ascii="Calibri Light" w:hAnsi="Calibri Light" w:cs="Times New Roman" w:asciiTheme="majorAscii" w:hAnsiTheme="majorAscii" w:cstheme="majorBidi"/>
                <w:sz w:val="24"/>
                <w:szCs w:val="24"/>
              </w:rPr>
              <w:t xml:space="preserve"> where to access quality assured resources for teaching about mental health and wellbeing.</w:t>
            </w:r>
          </w:p>
          <w:p w:rsidR="244AD001" w:rsidP="15631F91" w:rsidRDefault="244AD001" w14:paraId="19274AAC" w14:textId="5DBFEEB2" w14:noSpellErr="1">
            <w:pPr>
              <w:rPr>
                <w:rFonts w:ascii="Calibri Light" w:hAnsi="Calibri Light" w:cs="Times New Roman" w:asciiTheme="majorAscii" w:hAnsiTheme="majorAscii" w:cstheme="majorBidi"/>
                <w:sz w:val="24"/>
                <w:szCs w:val="24"/>
              </w:rPr>
            </w:pPr>
          </w:p>
          <w:p w:rsidR="4AE0A2ED" w:rsidP="15631F91" w:rsidRDefault="4AE0A2ED" w14:paraId="67437984" w14:textId="02522130" w14:noSpellErr="1">
            <w:pPr>
              <w:rPr>
                <w:rFonts w:ascii="Calibri Light" w:hAnsi="Calibri Light" w:cs="Times New Roman" w:asciiTheme="majorAscii" w:hAnsiTheme="majorAscii" w:cstheme="majorBidi"/>
                <w:sz w:val="24"/>
                <w:szCs w:val="24"/>
              </w:rPr>
            </w:pPr>
            <w:r w:rsidRPr="15631F91" w:rsidR="29DAF7A7">
              <w:rPr>
                <w:rFonts w:ascii="Calibri Light" w:hAnsi="Calibri Light" w:cs="Times New Roman" w:asciiTheme="majorAscii" w:hAnsiTheme="majorAscii" w:cstheme="majorBidi"/>
                <w:sz w:val="24"/>
                <w:szCs w:val="24"/>
              </w:rPr>
              <w:t xml:space="preserve">To </w:t>
            </w:r>
            <w:r w:rsidRPr="15631F91" w:rsidR="7D5AEDE7">
              <w:rPr>
                <w:rFonts w:ascii="Calibri Light" w:hAnsi="Calibri Light" w:cs="Times New Roman" w:asciiTheme="majorAscii" w:hAnsiTheme="majorAscii" w:cstheme="majorBidi"/>
                <w:sz w:val="24"/>
                <w:szCs w:val="24"/>
              </w:rPr>
              <w:t xml:space="preserve">be able to critically </w:t>
            </w:r>
            <w:r w:rsidRPr="15631F91" w:rsidR="29DAF7A7">
              <w:rPr>
                <w:rFonts w:ascii="Calibri Light" w:hAnsi="Calibri Light" w:cs="Times New Roman" w:asciiTheme="majorAscii" w:hAnsiTheme="majorAscii" w:cstheme="majorBidi"/>
                <w:sz w:val="24"/>
                <w:szCs w:val="24"/>
              </w:rPr>
              <w:t xml:space="preserve">examine the new requirements for teaching about mental health in primary schools. </w:t>
            </w:r>
          </w:p>
          <w:p w:rsidR="244AD001" w:rsidP="15631F91" w:rsidRDefault="244AD001" w14:paraId="53791F34" w14:textId="3BEB763E" w14:noSpellErr="1">
            <w:pPr>
              <w:rPr>
                <w:rFonts w:ascii="Calibri Light" w:hAnsi="Calibri Light" w:cs="Times New Roman" w:asciiTheme="majorAscii" w:hAnsiTheme="majorAscii" w:cstheme="majorBidi"/>
                <w:sz w:val="24"/>
                <w:szCs w:val="24"/>
              </w:rPr>
            </w:pPr>
          </w:p>
          <w:p w:rsidR="4AE0A2ED" w:rsidP="15631F91" w:rsidRDefault="4AE0A2ED" w14:paraId="2F65EAA0" w14:textId="66C5EE88" w14:noSpellErr="1">
            <w:pPr>
              <w:rPr>
                <w:rFonts w:ascii="Calibri Light" w:hAnsi="Calibri Light" w:cs="Times New Roman" w:asciiTheme="majorAscii" w:hAnsiTheme="majorAscii" w:cstheme="majorBidi"/>
                <w:sz w:val="24"/>
                <w:szCs w:val="24"/>
              </w:rPr>
            </w:pPr>
          </w:p>
        </w:tc>
        <w:tc>
          <w:tcPr>
            <w:tcW w:w="1371" w:type="dxa"/>
            <w:tcMar/>
          </w:tcPr>
          <w:p w:rsidR="41C3D6EC" w:rsidP="15631F91" w:rsidRDefault="41C3D6EC" w14:paraId="3C75349C" w14:textId="62452DAC" w14:noSpellErr="1">
            <w:pPr>
              <w:rPr>
                <w:rFonts w:ascii="Calibri Light" w:hAnsi="Calibri Light" w:cs="Times New Roman" w:asciiTheme="majorAscii" w:hAnsiTheme="majorAscii" w:cstheme="majorBidi"/>
                <w:sz w:val="24"/>
                <w:szCs w:val="24"/>
              </w:rPr>
            </w:pPr>
            <w:r w:rsidRPr="15631F91" w:rsidR="7980EA85">
              <w:rPr>
                <w:rFonts w:ascii="Calibri Light" w:hAnsi="Calibri Light" w:cs="Times New Roman" w:asciiTheme="majorAscii" w:hAnsiTheme="majorAscii" w:cstheme="majorBidi"/>
                <w:sz w:val="24"/>
                <w:szCs w:val="24"/>
              </w:rPr>
              <w:t>8.4, 8.6</w:t>
            </w:r>
          </w:p>
        </w:tc>
        <w:tc>
          <w:tcPr>
            <w:tcW w:w="1820" w:type="dxa"/>
            <w:tcMar/>
          </w:tcPr>
          <w:p w:rsidR="33C5DA8F" w:rsidP="15631F91" w:rsidRDefault="33C5DA8F" w14:paraId="200A1B6C" w14:textId="1CB0FC1B" w14:noSpellErr="1">
            <w:pPr>
              <w:rPr>
                <w:rFonts w:ascii="Calibri Light" w:hAnsi="Calibri Light" w:cs="Times New Roman" w:asciiTheme="majorAscii" w:hAnsiTheme="majorAscii" w:cstheme="majorBidi"/>
                <w:sz w:val="24"/>
                <w:szCs w:val="24"/>
              </w:rPr>
            </w:pPr>
            <w:r w:rsidRPr="15631F91" w:rsidR="7453E18C">
              <w:rPr>
                <w:rFonts w:ascii="Calibri Light" w:hAnsi="Calibri Light" w:cs="Times New Roman" w:asciiTheme="majorAscii" w:hAnsiTheme="majorAscii" w:cstheme="majorBidi"/>
                <w:sz w:val="24"/>
                <w:szCs w:val="24"/>
              </w:rPr>
              <w:t>8m, 8n, 8r</w:t>
            </w:r>
          </w:p>
        </w:tc>
        <w:tc>
          <w:tcPr>
            <w:tcW w:w="3461" w:type="dxa"/>
            <w:tcMar/>
          </w:tcPr>
          <w:p w:rsidR="5419CD27" w:rsidP="15631F91" w:rsidRDefault="00000000" w14:paraId="78FEB5B6" w14:textId="268167C2" w14:noSpellErr="1">
            <w:pPr>
              <w:rPr>
                <w:rFonts w:ascii="Calibri Light" w:hAnsi="Calibri Light" w:cs="Times New Roman" w:asciiTheme="majorAscii" w:hAnsiTheme="majorAscii" w:cstheme="majorBidi"/>
                <w:sz w:val="24"/>
                <w:szCs w:val="24"/>
              </w:rPr>
            </w:pPr>
            <w:hyperlink r:id="Re5232ac0e49c4265">
              <w:r w:rsidRPr="15631F91" w:rsidR="1FC1961D">
                <w:rPr>
                  <w:rStyle w:val="Hyperlink"/>
                  <w:rFonts w:ascii="Calibri Light" w:hAnsi="Calibri Light" w:cs="Times New Roman" w:asciiTheme="majorAscii" w:hAnsiTheme="majorAscii" w:cstheme="majorBidi"/>
                  <w:sz w:val="24"/>
                  <w:szCs w:val="24"/>
                </w:rPr>
                <w:t>http://www.mentalhealth.org.uk/publications/make-it-count-guide-for-teachers</w:t>
              </w:r>
            </w:hyperlink>
          </w:p>
          <w:p w:rsidR="244AD001" w:rsidP="15631F91" w:rsidRDefault="244AD001" w14:paraId="3C439D25" w14:textId="5575FC09" w14:noSpellErr="1">
            <w:pPr>
              <w:rPr>
                <w:rFonts w:ascii="Calibri Light" w:hAnsi="Calibri Light" w:cs="Times New Roman" w:asciiTheme="majorAscii" w:hAnsiTheme="majorAscii" w:cstheme="majorBidi"/>
                <w:sz w:val="24"/>
                <w:szCs w:val="24"/>
              </w:rPr>
            </w:pPr>
          </w:p>
          <w:p w:rsidR="244AD001" w:rsidP="15631F91" w:rsidRDefault="00000000" w14:paraId="542AB434" w14:textId="6744C027" w14:noSpellErr="1">
            <w:pPr>
              <w:rPr>
                <w:rFonts w:ascii="Calibri Light" w:hAnsi="Calibri Light" w:cs="Times New Roman" w:asciiTheme="majorAscii" w:hAnsiTheme="majorAscii" w:cstheme="majorBidi"/>
                <w:sz w:val="24"/>
                <w:szCs w:val="24"/>
              </w:rPr>
            </w:pPr>
            <w:hyperlink r:id="R526222543a0b4d3f">
              <w:r w:rsidRPr="15631F91" w:rsidR="10937AF7">
                <w:rPr>
                  <w:rStyle w:val="Hyperlink"/>
                  <w:rFonts w:ascii="Calibri Light" w:hAnsi="Calibri Light" w:cs="Times New Roman" w:asciiTheme="majorAscii" w:hAnsiTheme="majorAscii" w:cstheme="majorBidi"/>
                  <w:sz w:val="24"/>
                  <w:szCs w:val="24"/>
                </w:rPr>
                <w:t>https://www.mentallyhealthyschools.org.uk/</w:t>
              </w:r>
            </w:hyperlink>
          </w:p>
          <w:p w:rsidR="244AD001" w:rsidP="15631F91" w:rsidRDefault="244AD001" w14:paraId="16247D6F" w14:textId="7F0C0225" w14:noSpellErr="1">
            <w:pPr>
              <w:rPr>
                <w:rFonts w:ascii="Calibri Light" w:hAnsi="Calibri Light" w:cs="Times New Roman" w:asciiTheme="majorAscii" w:hAnsiTheme="majorAscii" w:cstheme="majorBidi"/>
                <w:sz w:val="24"/>
                <w:szCs w:val="24"/>
              </w:rPr>
            </w:pPr>
          </w:p>
          <w:p w:rsidR="244AD001" w:rsidP="15631F91" w:rsidRDefault="00000000" w14:paraId="03E2C670" w14:textId="4EFD36C4" w14:noSpellErr="1">
            <w:pPr>
              <w:rPr>
                <w:rFonts w:ascii="Calibri Light" w:hAnsi="Calibri Light" w:cs="Times New Roman" w:asciiTheme="majorAscii" w:hAnsiTheme="majorAscii" w:cstheme="majorBidi"/>
                <w:sz w:val="24"/>
                <w:szCs w:val="24"/>
              </w:rPr>
            </w:pPr>
            <w:hyperlink r:id="R19c6ab3170e14a62">
              <w:r w:rsidRPr="15631F91" w:rsidR="10937AF7">
                <w:rPr>
                  <w:rStyle w:val="Hyperlink"/>
                  <w:rFonts w:ascii="Calibri Light" w:hAnsi="Calibri Light" w:cs="Times New Roman" w:asciiTheme="majorAscii" w:hAnsiTheme="majorAscii" w:cstheme="majorBidi"/>
                  <w:sz w:val="24"/>
                  <w:szCs w:val="24"/>
                </w:rPr>
                <w:t>https://pshe-association.org.uk/</w:t>
              </w:r>
            </w:hyperlink>
          </w:p>
          <w:p w:rsidR="244AD001" w:rsidP="15631F91" w:rsidRDefault="244AD001" w14:paraId="18E6670D" w14:textId="2DCE46E5" w14:noSpellErr="1">
            <w:pPr>
              <w:rPr>
                <w:rFonts w:ascii="Calibri Light" w:hAnsi="Calibri Light" w:cs="Times New Roman" w:asciiTheme="majorAscii" w:hAnsiTheme="majorAscii" w:cstheme="majorBidi"/>
                <w:sz w:val="24"/>
                <w:szCs w:val="24"/>
              </w:rPr>
            </w:pPr>
          </w:p>
          <w:p w:rsidR="244AD001" w:rsidP="15631F91" w:rsidRDefault="00000000" w14:paraId="51FF34F7" w14:textId="3E353B8A" w14:noSpellErr="1">
            <w:pPr>
              <w:rPr>
                <w:rFonts w:ascii="Calibri Light" w:hAnsi="Calibri Light" w:cs="Times New Roman" w:asciiTheme="majorAscii" w:hAnsiTheme="majorAscii" w:cstheme="majorBidi"/>
                <w:sz w:val="24"/>
                <w:szCs w:val="24"/>
              </w:rPr>
            </w:pPr>
            <w:hyperlink r:id="R94204120eac844c0">
              <w:r w:rsidRPr="15631F91" w:rsidR="056DCEE9">
                <w:rPr>
                  <w:rStyle w:val="Hyperlink"/>
                  <w:rFonts w:ascii="Calibri Light" w:hAnsi="Calibri Light" w:cs="Times New Roman" w:asciiTheme="majorAscii" w:hAnsiTheme="majorAscii" w:cstheme="majorBidi"/>
                  <w:sz w:val="24"/>
                  <w:szCs w:val="24"/>
                </w:rPr>
                <w:t>https://www.gov.uk/guidance/mental-health-and-wellbeing-support-in-schools-and-colleges</w:t>
              </w:r>
            </w:hyperlink>
          </w:p>
          <w:p w:rsidR="244AD001" w:rsidP="15631F91" w:rsidRDefault="244AD001" w14:paraId="73A49081" w14:textId="2B2514E3" w14:noSpellErr="1">
            <w:pPr>
              <w:rPr>
                <w:rFonts w:ascii="Calibri Light" w:hAnsi="Calibri Light" w:cs="Times New Roman" w:asciiTheme="majorAscii" w:hAnsiTheme="majorAscii" w:cstheme="majorBidi"/>
                <w:sz w:val="24"/>
                <w:szCs w:val="24"/>
              </w:rPr>
            </w:pPr>
          </w:p>
        </w:tc>
        <w:tc>
          <w:tcPr>
            <w:tcW w:w="2417" w:type="dxa"/>
            <w:tcMar/>
          </w:tcPr>
          <w:p w:rsidR="244AD001" w:rsidP="15631F91" w:rsidRDefault="244AD001" w14:paraId="59A79AB1" w14:textId="60D2C1FD" w14:noSpellErr="1">
            <w:pPr>
              <w:rPr>
                <w:rFonts w:ascii="Calibri Light" w:hAnsi="Calibri Light" w:cs="Times New Roman" w:asciiTheme="majorAscii" w:hAnsiTheme="majorAscii" w:cstheme="majorBidi"/>
                <w:color w:val="000000" w:themeColor="text1"/>
                <w:sz w:val="24"/>
                <w:szCs w:val="24"/>
              </w:rPr>
            </w:pPr>
          </w:p>
        </w:tc>
      </w:tr>
    </w:tbl>
    <w:p w:rsidR="244AD001" w:rsidP="15631F91" w:rsidRDefault="244AD001" w14:paraId="472011F1" w14:textId="5E7EAF4E" w14:noSpellErr="1">
      <w:pPr>
        <w:rPr>
          <w:sz w:val="24"/>
          <w:szCs w:val="24"/>
        </w:rPr>
      </w:pPr>
    </w:p>
    <w:p w:rsidR="000074DC" w:rsidP="15631F91" w:rsidRDefault="000074DC" w14:paraId="07E7EF2D" w14:textId="77777777" w14:noSpellErr="1">
      <w:pPr>
        <w:rPr>
          <w:rFonts w:cs="Calibri" w:cstheme="minorAscii"/>
          <w:b w:val="1"/>
          <w:bCs w:val="1"/>
          <w:sz w:val="24"/>
          <w:szCs w:val="24"/>
        </w:rPr>
      </w:pPr>
    </w:p>
    <w:p w:rsidR="001E2E3B" w:rsidP="15631F91" w:rsidRDefault="001E2E3B" w14:paraId="3D4F4DF8" w14:textId="77777777" w14:noSpellErr="1">
      <w:pPr>
        <w:rPr>
          <w:rFonts w:cs="Calibri" w:cstheme="minorAscii"/>
          <w:b w:val="1"/>
          <w:bCs w:val="1"/>
          <w:sz w:val="24"/>
          <w:szCs w:val="24"/>
        </w:rPr>
      </w:pPr>
    </w:p>
    <w:p w:rsidR="001E2E3B" w:rsidP="15631F91" w:rsidRDefault="001E2E3B" w14:paraId="0C34BFA1" w14:textId="77777777" w14:noSpellErr="1">
      <w:pPr>
        <w:rPr>
          <w:rFonts w:cs="Calibri" w:cstheme="minorAscii"/>
          <w:b w:val="1"/>
          <w:bCs w:val="1"/>
          <w:sz w:val="24"/>
          <w:szCs w:val="24"/>
        </w:rPr>
      </w:pPr>
    </w:p>
    <w:p w:rsidR="001E2E3B" w:rsidP="15631F91" w:rsidRDefault="001E2E3B" w14:paraId="230E4F52" w14:textId="77777777" w14:noSpellErr="1">
      <w:pPr>
        <w:rPr>
          <w:rFonts w:cs="Calibri" w:cstheme="minorAscii"/>
          <w:b w:val="1"/>
          <w:bCs w:val="1"/>
          <w:sz w:val="24"/>
          <w:szCs w:val="24"/>
        </w:rPr>
      </w:pPr>
    </w:p>
    <w:p w:rsidR="00D668CE" w:rsidP="15631F91" w:rsidRDefault="00D668CE" w14:paraId="500EC8C8" w14:textId="77777777" w14:noSpellErr="1">
      <w:pPr>
        <w:rPr>
          <w:rFonts w:cs="Calibri" w:cstheme="minorAscii"/>
          <w:b w:val="1"/>
          <w:bCs w:val="1"/>
          <w:sz w:val="24"/>
          <w:szCs w:val="24"/>
        </w:rPr>
      </w:pPr>
    </w:p>
    <w:p w:rsidR="00D668CE" w:rsidP="15631F91" w:rsidRDefault="00D668CE" w14:paraId="51FD98B2" w14:textId="77777777" w14:noSpellErr="1">
      <w:pPr>
        <w:rPr>
          <w:rFonts w:cs="Calibri" w:cstheme="minorAscii"/>
          <w:b w:val="1"/>
          <w:bCs w:val="1"/>
          <w:sz w:val="24"/>
          <w:szCs w:val="24"/>
        </w:rPr>
      </w:pPr>
    </w:p>
    <w:p w:rsidR="00D668CE" w:rsidP="15631F91" w:rsidRDefault="00D668CE" w14:paraId="5D957810" w14:textId="77777777" w14:noSpellErr="1">
      <w:pPr>
        <w:rPr>
          <w:rFonts w:cs="Calibri" w:cstheme="minorAscii"/>
          <w:b w:val="1"/>
          <w:bCs w:val="1"/>
          <w:sz w:val="24"/>
          <w:szCs w:val="24"/>
        </w:rPr>
      </w:pPr>
    </w:p>
    <w:tbl>
      <w:tblPr>
        <w:tblStyle w:val="TableGrid"/>
        <w:tblW w:w="0" w:type="auto"/>
        <w:tblLook w:val="05A0" w:firstRow="1" w:lastRow="0" w:firstColumn="1" w:lastColumn="1" w:noHBand="0" w:noVBand="1"/>
      </w:tblPr>
      <w:tblGrid>
        <w:gridCol w:w="6205"/>
        <w:gridCol w:w="1822"/>
        <w:gridCol w:w="2275"/>
        <w:gridCol w:w="1402"/>
        <w:gridCol w:w="2244"/>
      </w:tblGrid>
      <w:tr w:rsidRPr="009B6F70" w:rsidR="00A619D2" w:rsidTr="15631F91" w14:paraId="18E967BF" w14:textId="77777777">
        <w:trPr>
          <w:trHeight w:val="464"/>
        </w:trPr>
        <w:tc>
          <w:tcPr>
            <w:tcW w:w="0" w:type="auto"/>
            <w:gridSpan w:val="5"/>
            <w:shd w:val="clear" w:color="auto" w:fill="E2EFD9" w:themeFill="accent6" w:themeFillTint="33"/>
            <w:tcMar/>
          </w:tcPr>
          <w:p w:rsidRPr="009B6F70" w:rsidR="00A619D2" w:rsidP="15631F91" w:rsidRDefault="00A619D2" w14:paraId="32A256D1" w14:textId="7FD95DD9" w14:noSpellErr="1">
            <w:pPr>
              <w:rPr>
                <w:rFonts w:cs="Calibri" w:cstheme="minorAscii"/>
                <w:sz w:val="24"/>
                <w:szCs w:val="24"/>
              </w:rPr>
            </w:pPr>
            <w:bookmarkStart w:name="_Hlk135137439" w:id="2"/>
            <w:r w:rsidRPr="15631F91" w:rsidR="00A619D2">
              <w:rPr>
                <w:rFonts w:cs="Calibri" w:cstheme="minorAscii"/>
                <w:b w:val="1"/>
                <w:bCs w:val="1"/>
                <w:sz w:val="24"/>
                <w:szCs w:val="24"/>
              </w:rPr>
              <w:t>School Based Curriculum – Year 1</w:t>
            </w:r>
          </w:p>
        </w:tc>
      </w:tr>
      <w:tr w:rsidRPr="009B6F70" w:rsidR="00A619D2" w:rsidTr="15631F91" w14:paraId="3B8350F8" w14:textId="77777777">
        <w:trPr>
          <w:trHeight w:val="464"/>
        </w:trPr>
        <w:tc>
          <w:tcPr>
            <w:tcW w:w="0" w:type="auto"/>
            <w:gridSpan w:val="5"/>
            <w:shd w:val="clear" w:color="auto" w:fill="auto"/>
            <w:tcMar/>
          </w:tcPr>
          <w:p w:rsidRPr="009B6F70" w:rsidR="00A619D2" w:rsidP="15631F91" w:rsidRDefault="00A619D2" w14:paraId="320A1836" w14:textId="4DC84449">
            <w:p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5631F91" w:rsidR="7A386572">
              <w:rPr>
                <w:rFonts w:ascii="Calibri" w:hAnsi="Calibri" w:eastAsia="Calibri" w:cs="Calibri"/>
                <w:b w:val="1"/>
                <w:bCs w:val="1"/>
                <w:i w:val="0"/>
                <w:iCs w:val="0"/>
                <w:caps w:val="0"/>
                <w:smallCaps w:val="0"/>
                <w:noProof w:val="0"/>
                <w:color w:val="000000" w:themeColor="text1" w:themeTint="FF" w:themeShade="FF"/>
                <w:sz w:val="24"/>
                <w:szCs w:val="24"/>
                <w:lang w:val="en-GB"/>
              </w:rPr>
              <w:t xml:space="preserve">Observing: </w:t>
            </w:r>
          </w:p>
          <w:p w:rsidRPr="009B6F70" w:rsidR="00A619D2" w:rsidP="15631F91" w:rsidRDefault="00A619D2" w14:paraId="00187C60" w14:textId="362516F3">
            <w:p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5631F91" w:rsidR="7A386572">
              <w:rPr>
                <w:rFonts w:ascii="Calibri" w:hAnsi="Calibri" w:eastAsia="Calibri" w:cs="Calibri"/>
                <w:b w:val="0"/>
                <w:bCs w:val="0"/>
                <w:i w:val="0"/>
                <w:iCs w:val="0"/>
                <w:caps w:val="0"/>
                <w:smallCaps w:val="0"/>
                <w:noProof w:val="0"/>
                <w:color w:val="000000" w:themeColor="text1" w:themeTint="FF" w:themeShade="FF"/>
                <w:sz w:val="24"/>
                <w:szCs w:val="24"/>
                <w:lang w:val="en-GB"/>
              </w:rPr>
              <w:t>Observe how pupils engage and respond in PSHE lessons, and how expert colleagues tailor their teaching to meet the needs of all pupils.</w:t>
            </w:r>
          </w:p>
          <w:p w:rsidRPr="009B6F70" w:rsidR="00A619D2" w:rsidP="15631F91" w:rsidRDefault="00A619D2" w14:paraId="77BC580A" w14:textId="6D414BCD">
            <w:p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5631F91" w:rsidR="7A386572">
              <w:rPr>
                <w:rFonts w:ascii="Calibri" w:hAnsi="Calibri" w:eastAsia="Calibri" w:cs="Calibri"/>
                <w:b w:val="0"/>
                <w:bCs w:val="0"/>
                <w:i w:val="0"/>
                <w:iCs w:val="0"/>
                <w:caps w:val="0"/>
                <w:smallCaps w:val="0"/>
                <w:noProof w:val="0"/>
                <w:color w:val="000000" w:themeColor="text1" w:themeTint="FF" w:themeShade="FF"/>
                <w:sz w:val="24"/>
                <w:szCs w:val="24"/>
                <w:lang w:val="en-GB"/>
              </w:rPr>
              <w:t>Observe how expert colleagues use motivation and build self-esteem of all learners.</w:t>
            </w:r>
          </w:p>
          <w:p w:rsidRPr="009B6F70" w:rsidR="00A619D2" w:rsidP="15631F91" w:rsidRDefault="00A619D2" w14:paraId="0AEB7855" w14:textId="62FE2780">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Pr="009B6F70" w:rsidR="00A619D2" w:rsidP="15631F91" w:rsidRDefault="00A619D2" w14:paraId="157CF1B5" w14:textId="27A943B8">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5631F91" w:rsidR="7A386572">
              <w:rPr>
                <w:rFonts w:ascii="Calibri" w:hAnsi="Calibri" w:eastAsia="Calibri" w:cs="Calibri"/>
                <w:b w:val="1"/>
                <w:bCs w:val="1"/>
                <w:i w:val="0"/>
                <w:iCs w:val="0"/>
                <w:caps w:val="0"/>
                <w:smallCaps w:val="0"/>
                <w:noProof w:val="0"/>
                <w:color w:val="000000" w:themeColor="text1" w:themeTint="FF" w:themeShade="FF"/>
                <w:sz w:val="24"/>
                <w:szCs w:val="24"/>
                <w:lang w:val="en-GB"/>
              </w:rPr>
              <w:t xml:space="preserve">Planning: </w:t>
            </w:r>
          </w:p>
          <w:p w:rsidRPr="009B6F70" w:rsidR="00A619D2" w:rsidP="15631F91" w:rsidRDefault="00A619D2" w14:paraId="78AF48C1" w14:textId="61173B29">
            <w:pPr>
              <w:pStyle w:val="NoSpacing"/>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15631F91" w:rsidR="7A386572">
              <w:rPr>
                <w:rFonts w:ascii="Calibri" w:hAnsi="Calibri" w:eastAsia="Calibri" w:cs="Calibri"/>
                <w:b w:val="0"/>
                <w:bCs w:val="0"/>
                <w:i w:val="0"/>
                <w:iCs w:val="0"/>
                <w:caps w:val="0"/>
                <w:smallCaps w:val="0"/>
                <w:noProof w:val="0"/>
                <w:color w:val="000000" w:themeColor="text1" w:themeTint="FF" w:themeShade="FF"/>
                <w:sz w:val="24"/>
                <w:szCs w:val="24"/>
                <w:lang w:val="en-GB"/>
              </w:rPr>
              <w:t>Plan a lesson or a PSHE activity and identify the impact it has on children’s learning.</w:t>
            </w:r>
          </w:p>
          <w:p w:rsidRPr="009B6F70" w:rsidR="00A619D2" w:rsidP="15631F91" w:rsidRDefault="00A619D2" w14:paraId="1127F615" w14:textId="195650B3">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Pr="009B6F70" w:rsidR="00A619D2" w:rsidP="15631F91" w:rsidRDefault="00A619D2" w14:paraId="7FCC31E5" w14:textId="3D227DEB">
            <w:p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5631F91" w:rsidR="7A386572">
              <w:rPr>
                <w:rFonts w:ascii="Calibri" w:hAnsi="Calibri" w:eastAsia="Calibri" w:cs="Calibri"/>
                <w:b w:val="1"/>
                <w:bCs w:val="1"/>
                <w:i w:val="0"/>
                <w:iCs w:val="0"/>
                <w:caps w:val="0"/>
                <w:smallCaps w:val="0"/>
                <w:noProof w:val="0"/>
                <w:color w:val="000000" w:themeColor="text1" w:themeTint="FF" w:themeShade="FF"/>
                <w:sz w:val="24"/>
                <w:szCs w:val="24"/>
                <w:lang w:val="en-GB"/>
              </w:rPr>
              <w:t xml:space="preserve">Teaching: </w:t>
            </w:r>
          </w:p>
          <w:p w:rsidRPr="009B6F70" w:rsidR="00A619D2" w:rsidP="15631F91" w:rsidRDefault="00A619D2" w14:paraId="4028B54B" w14:textId="1AE0B191">
            <w:p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5631F91" w:rsidR="7A38657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Begin to appreciate PSHE best practice principles, to deliver high-quality PSHE teaching to all pupils. </w:t>
            </w:r>
          </w:p>
          <w:p w:rsidRPr="009B6F70" w:rsidR="00A619D2" w:rsidP="15631F91" w:rsidRDefault="00A619D2" w14:paraId="331D7556" w14:textId="544AD913">
            <w:p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Pr="009B6F70" w:rsidR="00A619D2" w:rsidP="15631F91" w:rsidRDefault="00A619D2" w14:paraId="58AB7BFB" w14:textId="5448B33A">
            <w:p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5631F91" w:rsidR="7A386572">
              <w:rPr>
                <w:rFonts w:ascii="Calibri" w:hAnsi="Calibri" w:eastAsia="Calibri" w:cs="Calibri"/>
                <w:b w:val="1"/>
                <w:bCs w:val="1"/>
                <w:i w:val="0"/>
                <w:iCs w:val="0"/>
                <w:caps w:val="0"/>
                <w:smallCaps w:val="0"/>
                <w:noProof w:val="0"/>
                <w:color w:val="000000" w:themeColor="text1" w:themeTint="FF" w:themeShade="FF"/>
                <w:sz w:val="24"/>
                <w:szCs w:val="24"/>
                <w:lang w:val="en-GB"/>
              </w:rPr>
              <w:t xml:space="preserve">Assessment: </w:t>
            </w:r>
          </w:p>
          <w:p w:rsidRPr="009B6F70" w:rsidR="00A619D2" w:rsidP="15631F91" w:rsidRDefault="00A619D2" w14:paraId="075CB233" w14:textId="24490333">
            <w:p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5631F91" w:rsidR="7A38657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Use peer and self-assessment to aid and support independent learning. </w:t>
            </w:r>
          </w:p>
          <w:p w:rsidRPr="009B6F70" w:rsidR="00A619D2" w:rsidP="15631F91" w:rsidRDefault="00A619D2" w14:paraId="148D2CF7" w14:textId="1F0652BE">
            <w:p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Pr="009B6F70" w:rsidR="00A619D2" w:rsidP="15631F91" w:rsidRDefault="00A619D2" w14:paraId="1B04268D" w14:textId="434B49B5">
            <w:p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5631F91" w:rsidR="7A386572">
              <w:rPr>
                <w:rFonts w:ascii="Calibri" w:hAnsi="Calibri" w:eastAsia="Calibri" w:cs="Calibri"/>
                <w:b w:val="1"/>
                <w:bCs w:val="1"/>
                <w:i w:val="0"/>
                <w:iCs w:val="0"/>
                <w:caps w:val="0"/>
                <w:smallCaps w:val="0"/>
                <w:noProof w:val="0"/>
                <w:color w:val="000000" w:themeColor="text1" w:themeTint="FF" w:themeShade="FF"/>
                <w:sz w:val="24"/>
                <w:szCs w:val="24"/>
                <w:lang w:val="en-GB"/>
              </w:rPr>
              <w:t xml:space="preserve">Subject Knowledge: </w:t>
            </w:r>
          </w:p>
          <w:p w:rsidRPr="009B6F70" w:rsidR="00A619D2" w:rsidP="15631F91" w:rsidRDefault="00A619D2" w14:paraId="4A3DB7A5" w14:textId="5C09DEBA">
            <w:p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5631F91" w:rsidR="7A386572">
              <w:rPr>
                <w:rFonts w:ascii="Calibri" w:hAnsi="Calibri" w:eastAsia="Calibri" w:cs="Calibri"/>
                <w:b w:val="0"/>
                <w:bCs w:val="0"/>
                <w:i w:val="0"/>
                <w:iCs w:val="0"/>
                <w:caps w:val="0"/>
                <w:smallCaps w:val="0"/>
                <w:noProof w:val="0"/>
                <w:color w:val="000000" w:themeColor="text1" w:themeTint="FF" w:themeShade="FF"/>
                <w:sz w:val="24"/>
                <w:szCs w:val="24"/>
                <w:lang w:val="en-GB"/>
              </w:rPr>
              <w:t>Discuss and analyse subject specific components with expert colleagues and identify how they implement and review flexible groupings to support learning and promote inclusion.</w:t>
            </w:r>
          </w:p>
          <w:p w:rsidRPr="009B6F70" w:rsidR="00A619D2" w:rsidP="15631F91" w:rsidRDefault="00A619D2" w14:paraId="50BE9C69" w14:textId="588E30B0">
            <w:pPr>
              <w:jc w:val="center"/>
              <w:rPr>
                <w:rFonts w:cs="Calibri" w:cstheme="minorAscii"/>
                <w:sz w:val="24"/>
                <w:szCs w:val="24"/>
              </w:rPr>
            </w:pPr>
          </w:p>
        </w:tc>
      </w:tr>
      <w:tr w:rsidRPr="009B6F70" w:rsidR="00F57C21" w:rsidTr="15631F91" w14:paraId="2799F10B" w14:textId="77777777">
        <w:trPr>
          <w:trHeight w:val="464"/>
        </w:trPr>
        <w:tc>
          <w:tcPr>
            <w:tcW w:w="0" w:type="auto"/>
            <w:shd w:val="clear" w:color="auto" w:fill="E2EFD9" w:themeFill="accent6" w:themeFillTint="33"/>
            <w:tcMar/>
          </w:tcPr>
          <w:p w:rsidRPr="009B6F70" w:rsidR="00A619D2" w:rsidP="15631F91" w:rsidRDefault="00A619D2" w14:paraId="75A50D3B" w14:textId="4A15AFFB" w14:noSpellErr="1">
            <w:pPr>
              <w:rPr>
                <w:rFonts w:cs="Calibri" w:cstheme="minorAscii"/>
                <w:b w:val="1"/>
                <w:bCs w:val="1"/>
                <w:sz w:val="24"/>
                <w:szCs w:val="24"/>
              </w:rPr>
            </w:pPr>
            <w:bookmarkStart w:name="_Hlk135140715" w:id="3"/>
            <w:r w:rsidRPr="15631F91" w:rsidR="00A619D2">
              <w:rPr>
                <w:rFonts w:cs="Calibri" w:cstheme="minorAscii"/>
                <w:b w:val="1"/>
                <w:bCs w:val="1"/>
                <w:sz w:val="24"/>
                <w:szCs w:val="24"/>
              </w:rPr>
              <w:t>Subject Specific Components/s (know, understand, can do)</w:t>
            </w:r>
          </w:p>
        </w:tc>
        <w:tc>
          <w:tcPr>
            <w:tcW w:w="0" w:type="auto"/>
            <w:tcBorders>
              <w:top w:val="single" w:color="auto" w:sz="4" w:space="0"/>
              <w:left w:val="single" w:color="auto" w:sz="4" w:space="0"/>
              <w:bottom w:val="single" w:color="auto" w:sz="4" w:space="0"/>
              <w:right w:val="single" w:color="auto" w:sz="4" w:space="0"/>
            </w:tcBorders>
            <w:shd w:val="clear" w:color="auto" w:fill="E2EFD9" w:themeFill="accent6" w:themeFillTint="33"/>
            <w:tcMar/>
          </w:tcPr>
          <w:p w:rsidRPr="009B6F70" w:rsidR="00A619D2" w:rsidP="15631F91" w:rsidRDefault="00A619D2" w14:paraId="4F6F2647" w14:textId="77777777" w14:noSpellErr="1">
            <w:pPr>
              <w:rPr>
                <w:rFonts w:cs="Calibri" w:cstheme="minorAscii"/>
                <w:b w:val="1"/>
                <w:bCs w:val="1"/>
                <w:sz w:val="24"/>
                <w:szCs w:val="24"/>
              </w:rPr>
            </w:pPr>
            <w:r w:rsidRPr="15631F91" w:rsidR="00A619D2">
              <w:rPr>
                <w:rFonts w:cs="Calibri" w:cstheme="minorAscii"/>
                <w:b w:val="1"/>
                <w:bCs w:val="1"/>
                <w:sz w:val="24"/>
                <w:szCs w:val="24"/>
              </w:rPr>
              <w:t>Learn That</w:t>
            </w:r>
          </w:p>
          <w:p w:rsidRPr="009B6F70" w:rsidR="00A619D2" w:rsidP="15631F91" w:rsidRDefault="00C01E6F" w14:paraId="57F99834" w14:textId="73315246">
            <w:pPr>
              <w:rPr>
                <w:b w:val="1"/>
                <w:bCs w:val="1"/>
                <w:sz w:val="24"/>
                <w:szCs w:val="24"/>
              </w:rPr>
            </w:pPr>
            <w:r w:rsidRPr="15631F91" w:rsidR="00C01E6F">
              <w:rPr>
                <w:b w:val="1"/>
                <w:bCs w:val="1"/>
                <w:sz w:val="24"/>
                <w:szCs w:val="24"/>
              </w:rPr>
              <w:t>(</w:t>
            </w:r>
            <w:r w:rsidRPr="15631F91" w:rsidR="3EC3B0EC">
              <w:rPr>
                <w:b w:val="1"/>
                <w:bCs w:val="1"/>
                <w:sz w:val="24"/>
                <w:szCs w:val="24"/>
              </w:rPr>
              <w:t>ITTE</w:t>
            </w:r>
            <w:r w:rsidRPr="15631F91" w:rsidR="00C01E6F">
              <w:rPr>
                <w:b w:val="1"/>
                <w:bCs w:val="1"/>
                <w:sz w:val="24"/>
                <w:szCs w:val="24"/>
              </w:rPr>
              <w:t xml:space="preserve">CF reference in </w:t>
            </w:r>
            <w:r w:rsidRPr="15631F91" w:rsidR="00C01E6F">
              <w:rPr>
                <w:b w:val="1"/>
                <w:bCs w:val="1"/>
                <w:sz w:val="24"/>
                <w:szCs w:val="24"/>
              </w:rPr>
              <w:t>numerics</w:t>
            </w:r>
            <w:r w:rsidRPr="15631F91" w:rsidR="00C01E6F">
              <w:rPr>
                <w:b w:val="1"/>
                <w:bCs w:val="1"/>
                <w:sz w:val="24"/>
                <w:szCs w:val="24"/>
              </w:rPr>
              <w:t xml:space="preserve"> e.g. 1.1)</w:t>
            </w:r>
          </w:p>
        </w:tc>
        <w:tc>
          <w:tcPr>
            <w:tcW w:w="0" w:type="auto"/>
            <w:tcBorders>
              <w:top w:val="single" w:color="auto" w:sz="4" w:space="0"/>
              <w:left w:val="single" w:color="auto" w:sz="4" w:space="0"/>
              <w:bottom w:val="single" w:color="auto" w:sz="4" w:space="0"/>
              <w:right w:val="single" w:color="auto" w:sz="4" w:space="0"/>
            </w:tcBorders>
            <w:shd w:val="clear" w:color="auto" w:fill="E2EFD9" w:themeFill="accent6" w:themeFillTint="33"/>
            <w:tcMar/>
          </w:tcPr>
          <w:p w:rsidRPr="009B6F70" w:rsidR="00A619D2" w:rsidP="15631F91" w:rsidRDefault="00A619D2" w14:paraId="4A4CA901" w14:textId="77777777" w14:noSpellErr="1">
            <w:pPr>
              <w:rPr>
                <w:rFonts w:cs="Calibri" w:cstheme="minorAscii"/>
                <w:b w:val="1"/>
                <w:bCs w:val="1"/>
                <w:sz w:val="24"/>
                <w:szCs w:val="24"/>
              </w:rPr>
            </w:pPr>
            <w:r w:rsidRPr="15631F91" w:rsidR="00A619D2">
              <w:rPr>
                <w:rFonts w:cs="Calibri" w:cstheme="minorAscii"/>
                <w:b w:val="1"/>
                <w:bCs w:val="1"/>
                <w:sz w:val="24"/>
                <w:szCs w:val="24"/>
              </w:rPr>
              <w:t>Learn How</w:t>
            </w:r>
          </w:p>
          <w:p w:rsidRPr="009B6F70" w:rsidR="00A619D2" w:rsidP="15631F91" w:rsidRDefault="00C01E6F" w14:paraId="1D50E1D4" w14:textId="014463D0" w14:noSpellErr="1">
            <w:pPr>
              <w:rPr>
                <w:b w:val="1"/>
                <w:bCs w:val="1"/>
                <w:sz w:val="24"/>
                <w:szCs w:val="24"/>
              </w:rPr>
            </w:pPr>
            <w:r w:rsidRPr="15631F91" w:rsidR="00C01E6F">
              <w:rPr>
                <w:b w:val="1"/>
                <w:bCs w:val="1"/>
                <w:sz w:val="24"/>
                <w:szCs w:val="24"/>
              </w:rPr>
              <w:t>(</w:t>
            </w:r>
            <w:r w:rsidRPr="15631F91" w:rsidR="68340627">
              <w:rPr>
                <w:b w:val="1"/>
                <w:bCs w:val="1"/>
                <w:sz w:val="24"/>
                <w:szCs w:val="24"/>
              </w:rPr>
              <w:t>ITTE</w:t>
            </w:r>
            <w:r w:rsidRPr="15631F91" w:rsidR="00C01E6F">
              <w:rPr>
                <w:b w:val="1"/>
                <w:bCs w:val="1"/>
                <w:sz w:val="24"/>
                <w:szCs w:val="24"/>
              </w:rPr>
              <w:t>CF reference bullets alphabetically e.g. 1c)</w:t>
            </w:r>
          </w:p>
        </w:tc>
        <w:tc>
          <w:tcPr>
            <w:tcW w:w="0" w:type="auto"/>
            <w:shd w:val="clear" w:color="auto" w:fill="E2EFD9" w:themeFill="accent6" w:themeFillTint="33"/>
            <w:tcMar/>
          </w:tcPr>
          <w:p w:rsidRPr="009B6F70" w:rsidR="00A619D2" w:rsidP="15631F91" w:rsidRDefault="00A619D2" w14:paraId="42F43AD0" w14:textId="37BC600F" w14:noSpellErr="1">
            <w:pPr>
              <w:rPr>
                <w:rFonts w:cs="Calibri" w:cstheme="minorAscii"/>
                <w:b w:val="1"/>
                <w:bCs w:val="1"/>
                <w:sz w:val="24"/>
                <w:szCs w:val="24"/>
              </w:rPr>
            </w:pPr>
            <w:r w:rsidRPr="15631F91" w:rsidR="00A619D2">
              <w:rPr>
                <w:rFonts w:cs="Calibri" w:cstheme="minorAscii"/>
                <w:b w:val="1"/>
                <w:bCs w:val="1"/>
                <w:sz w:val="24"/>
                <w:szCs w:val="24"/>
              </w:rPr>
              <w:t>Links to Research and Reading</w:t>
            </w:r>
          </w:p>
        </w:tc>
        <w:tc>
          <w:tcPr>
            <w:tcW w:w="0" w:type="auto"/>
            <w:shd w:val="clear" w:color="auto" w:fill="E2EFD9" w:themeFill="accent6" w:themeFillTint="33"/>
            <w:tcMar/>
          </w:tcPr>
          <w:p w:rsidRPr="009B6F70" w:rsidR="00A619D2" w:rsidP="15631F91" w:rsidRDefault="00A619D2" w14:paraId="2E810B44" w14:textId="50BDFED5" w14:noSpellErr="1">
            <w:pPr>
              <w:rPr>
                <w:rFonts w:cs="Calibri" w:cstheme="minorAscii"/>
                <w:b w:val="1"/>
                <w:bCs w:val="1"/>
                <w:sz w:val="24"/>
                <w:szCs w:val="24"/>
              </w:rPr>
            </w:pPr>
            <w:r w:rsidRPr="15631F91" w:rsidR="00A619D2">
              <w:rPr>
                <w:rFonts w:cs="Calibri" w:cstheme="minorAscii"/>
                <w:b w:val="1"/>
                <w:bCs w:val="1"/>
                <w:sz w:val="24"/>
                <w:szCs w:val="24"/>
              </w:rPr>
              <w:t>Formative Assessment</w:t>
            </w:r>
          </w:p>
        </w:tc>
      </w:tr>
      <w:bookmarkEnd w:id="3"/>
      <w:tr w:rsidRPr="009B6F70" w:rsidR="00F57C21" w:rsidTr="15631F91" w14:paraId="18716B7C" w14:textId="77777777">
        <w:trPr>
          <w:trHeight w:val="231"/>
        </w:trPr>
        <w:tc>
          <w:tcPr>
            <w:tcW w:w="0" w:type="auto"/>
            <w:tcMar/>
          </w:tcPr>
          <w:p w:rsidR="3EAFCDC0" w:rsidP="15631F91" w:rsidRDefault="3EAFCDC0" w14:paraId="19072716" w14:textId="350DFD2C" w14:noSpellErr="1">
            <w:pPr>
              <w:rPr>
                <w:rFonts w:ascii="Calibri Light" w:hAnsi="Calibri Light" w:eastAsia="游ゴシック Light" w:cs="Times New Roman" w:asciiTheme="majorAscii" w:hAnsiTheme="majorAscii" w:eastAsiaTheme="majorEastAsia" w:cstheme="majorBidi"/>
                <w:sz w:val="24"/>
                <w:szCs w:val="24"/>
              </w:rPr>
            </w:pPr>
            <w:r w:rsidRPr="15631F91" w:rsidR="3EAFCDC0">
              <w:rPr>
                <w:rStyle w:val="normaltextrun"/>
                <w:rFonts w:ascii="Calibri Light" w:hAnsi="Calibri Light" w:eastAsia="游ゴシック Light" w:cs="Times New Roman" w:asciiTheme="majorAscii" w:hAnsiTheme="majorAscii" w:eastAsiaTheme="majorEastAsia" w:cstheme="majorBidi"/>
                <w:color w:val="000000" w:themeColor="text1" w:themeTint="FF" w:themeShade="FF"/>
                <w:sz w:val="24"/>
                <w:szCs w:val="24"/>
              </w:rPr>
              <w:t>To understand how the school’s PSHE curriculum is tailored to meet the needs of pupils by liaising with the subject lead.</w:t>
            </w:r>
          </w:p>
          <w:p w:rsidR="5027EA7B" w:rsidP="15631F91" w:rsidRDefault="5027EA7B" w14:paraId="1D9C12C8" w14:textId="5B6AB687" w14:noSpellErr="1">
            <w:pPr>
              <w:rPr>
                <w:rFonts w:ascii="Calibri Light" w:hAnsi="Calibri Light" w:cs="Times New Roman" w:asciiTheme="majorAscii" w:hAnsiTheme="majorAscii" w:cstheme="majorBidi"/>
                <w:sz w:val="24"/>
                <w:szCs w:val="24"/>
              </w:rPr>
            </w:pPr>
          </w:p>
          <w:p w:rsidRPr="00FF2E5C" w:rsidR="000074DC" w:rsidP="15631F91" w:rsidRDefault="000074DC" w14:paraId="0D9B0549" w14:textId="461331D5" w14:noSpellErr="1">
            <w:pPr>
              <w:rPr>
                <w:rFonts w:ascii="Calibri Light" w:hAnsi="Calibri Light" w:cs="Calibri Light" w:asciiTheme="majorAscii" w:hAnsiTheme="majorAscii" w:cstheme="majorAscii"/>
                <w:sz w:val="24"/>
                <w:szCs w:val="24"/>
              </w:rPr>
            </w:pPr>
          </w:p>
        </w:tc>
        <w:tc>
          <w:tcPr>
            <w:tcW w:w="0" w:type="auto"/>
            <w:tcMar/>
          </w:tcPr>
          <w:p w:rsidRPr="00FF2E5C" w:rsidR="00A87719" w:rsidP="15631F91" w:rsidRDefault="2443C882" w14:paraId="67DF7E8C" w14:textId="4A686E22" w14:noSpellErr="1">
            <w:pPr>
              <w:rPr>
                <w:rFonts w:ascii="Calibri Light" w:hAnsi="Calibri Light" w:cs="Times New Roman" w:asciiTheme="majorAscii" w:hAnsiTheme="majorAscii" w:cstheme="majorBidi"/>
                <w:sz w:val="24"/>
                <w:szCs w:val="24"/>
              </w:rPr>
            </w:pPr>
            <w:r w:rsidRPr="15631F91" w:rsidR="2443C882">
              <w:rPr>
                <w:rFonts w:ascii="Calibri Light" w:hAnsi="Calibri Light" w:cs="Times New Roman" w:asciiTheme="majorAscii" w:hAnsiTheme="majorAscii" w:cstheme="majorBidi"/>
                <w:sz w:val="24"/>
                <w:szCs w:val="24"/>
              </w:rPr>
              <w:t>1.2, 1.4, 1.5</w:t>
            </w:r>
            <w:r w:rsidRPr="15631F91" w:rsidR="54B133B4">
              <w:rPr>
                <w:rFonts w:ascii="Calibri Light" w:hAnsi="Calibri Light" w:cs="Times New Roman" w:asciiTheme="majorAscii" w:hAnsiTheme="majorAscii" w:cstheme="majorBidi"/>
                <w:sz w:val="24"/>
                <w:szCs w:val="24"/>
              </w:rPr>
              <w:t xml:space="preserve">, 3.1, </w:t>
            </w:r>
            <w:r w:rsidRPr="15631F91" w:rsidR="339249F5">
              <w:rPr>
                <w:rFonts w:ascii="Calibri Light" w:hAnsi="Calibri Light" w:cs="Times New Roman" w:asciiTheme="majorAscii" w:hAnsiTheme="majorAscii" w:cstheme="majorBidi"/>
                <w:sz w:val="24"/>
                <w:szCs w:val="24"/>
              </w:rPr>
              <w:t>5.2, 5.4, 5.5, 5.6</w:t>
            </w:r>
            <w:r w:rsidRPr="15631F91" w:rsidR="6811B8A2">
              <w:rPr>
                <w:rFonts w:ascii="Calibri Light" w:hAnsi="Calibri Light" w:cs="Times New Roman" w:asciiTheme="majorAscii" w:hAnsiTheme="majorAscii" w:cstheme="majorBidi"/>
                <w:sz w:val="24"/>
                <w:szCs w:val="24"/>
              </w:rPr>
              <w:t>, 5.7, 5.8, 7.</w:t>
            </w:r>
            <w:r w:rsidRPr="15631F91" w:rsidR="05042D51">
              <w:rPr>
                <w:rFonts w:ascii="Calibri Light" w:hAnsi="Calibri Light" w:cs="Times New Roman" w:asciiTheme="majorAscii" w:hAnsiTheme="majorAscii" w:cstheme="majorBidi"/>
                <w:sz w:val="24"/>
                <w:szCs w:val="24"/>
              </w:rPr>
              <w:t>2</w:t>
            </w:r>
            <w:r w:rsidRPr="15631F91" w:rsidR="1F8140F6">
              <w:rPr>
                <w:rFonts w:ascii="Calibri Light" w:hAnsi="Calibri Light" w:cs="Times New Roman" w:asciiTheme="majorAscii" w:hAnsiTheme="majorAscii" w:cstheme="majorBidi"/>
                <w:sz w:val="24"/>
                <w:szCs w:val="24"/>
              </w:rPr>
              <w:t xml:space="preserve">, </w:t>
            </w:r>
            <w:r w:rsidRPr="15631F91" w:rsidR="39B10A49">
              <w:rPr>
                <w:rFonts w:ascii="Calibri Light" w:hAnsi="Calibri Light" w:cs="Times New Roman" w:asciiTheme="majorAscii" w:hAnsiTheme="majorAscii" w:cstheme="majorBidi"/>
                <w:sz w:val="24"/>
                <w:szCs w:val="24"/>
              </w:rPr>
              <w:t xml:space="preserve">8.1, </w:t>
            </w:r>
            <w:r w:rsidRPr="15631F91" w:rsidR="5C495D63">
              <w:rPr>
                <w:rFonts w:ascii="Calibri Light" w:hAnsi="Calibri Light" w:cs="Times New Roman" w:asciiTheme="majorAscii" w:hAnsiTheme="majorAscii" w:cstheme="majorBidi"/>
                <w:sz w:val="24"/>
                <w:szCs w:val="24"/>
              </w:rPr>
              <w:t>8.7</w:t>
            </w:r>
          </w:p>
          <w:p w:rsidRPr="00FF2E5C" w:rsidR="00A87719" w:rsidP="15631F91" w:rsidRDefault="00A87719" w14:paraId="0F267812" w14:textId="41506FCA" w14:noSpellErr="1">
            <w:pPr>
              <w:rPr>
                <w:rFonts w:ascii="Calibri Light" w:hAnsi="Calibri Light" w:cs="Calibri Light" w:asciiTheme="majorAscii" w:hAnsiTheme="majorAscii" w:cstheme="majorAscii"/>
                <w:sz w:val="24"/>
                <w:szCs w:val="24"/>
              </w:rPr>
            </w:pPr>
          </w:p>
        </w:tc>
        <w:tc>
          <w:tcPr>
            <w:tcW w:w="0" w:type="auto"/>
            <w:tcMar/>
          </w:tcPr>
          <w:p w:rsidRPr="00FF2E5C" w:rsidR="000074DC" w:rsidP="15631F91" w:rsidRDefault="4E6A60B4" w14:paraId="3805DA35" w14:textId="674A0085" w14:noSpellErr="1">
            <w:pPr>
              <w:rPr>
                <w:rFonts w:ascii="Calibri Light" w:hAnsi="Calibri Light" w:cs="Times New Roman" w:asciiTheme="majorAscii" w:hAnsiTheme="majorAscii" w:cstheme="majorBidi"/>
                <w:sz w:val="24"/>
                <w:szCs w:val="24"/>
              </w:rPr>
            </w:pPr>
            <w:r w:rsidRPr="15631F91" w:rsidR="4E6A60B4">
              <w:rPr>
                <w:rFonts w:ascii="Calibri Light" w:hAnsi="Calibri Light" w:cs="Times New Roman" w:asciiTheme="majorAscii" w:hAnsiTheme="majorAscii" w:cstheme="majorBidi"/>
                <w:sz w:val="24"/>
                <w:szCs w:val="24"/>
              </w:rPr>
              <w:t xml:space="preserve">1.a, 1.d, </w:t>
            </w:r>
            <w:r w:rsidRPr="15631F91" w:rsidR="00310702">
              <w:rPr>
                <w:rFonts w:ascii="Calibri Light" w:hAnsi="Calibri Light" w:cs="Times New Roman" w:asciiTheme="majorAscii" w:hAnsiTheme="majorAscii" w:cstheme="majorBidi"/>
                <w:sz w:val="24"/>
                <w:szCs w:val="24"/>
              </w:rPr>
              <w:t xml:space="preserve">2a, 2d, </w:t>
            </w:r>
            <w:r w:rsidRPr="15631F91" w:rsidR="00965F1C">
              <w:rPr>
                <w:rFonts w:ascii="Calibri Light" w:hAnsi="Calibri Light" w:cs="Times New Roman" w:asciiTheme="majorAscii" w:hAnsiTheme="majorAscii" w:cstheme="majorBidi"/>
                <w:sz w:val="24"/>
                <w:szCs w:val="24"/>
              </w:rPr>
              <w:t xml:space="preserve">3c, </w:t>
            </w:r>
            <w:r w:rsidRPr="15631F91" w:rsidR="000618CC">
              <w:rPr>
                <w:rFonts w:ascii="Calibri Light" w:hAnsi="Calibri Light" w:cs="Times New Roman" w:asciiTheme="majorAscii" w:hAnsiTheme="majorAscii" w:cstheme="majorBidi"/>
                <w:sz w:val="24"/>
                <w:szCs w:val="24"/>
              </w:rPr>
              <w:t xml:space="preserve">3e, </w:t>
            </w:r>
            <w:r w:rsidRPr="15631F91" w:rsidR="00310702">
              <w:rPr>
                <w:rFonts w:ascii="Calibri Light" w:hAnsi="Calibri Light" w:cs="Times New Roman" w:asciiTheme="majorAscii" w:hAnsiTheme="majorAscii" w:cstheme="majorBidi"/>
                <w:sz w:val="24"/>
                <w:szCs w:val="24"/>
              </w:rPr>
              <w:t xml:space="preserve">3f, </w:t>
            </w:r>
            <w:r w:rsidRPr="15631F91" w:rsidR="520C324A">
              <w:rPr>
                <w:rFonts w:ascii="Calibri Light" w:hAnsi="Calibri Light" w:cs="Times New Roman" w:asciiTheme="majorAscii" w:hAnsiTheme="majorAscii" w:cstheme="majorBidi"/>
                <w:sz w:val="24"/>
                <w:szCs w:val="24"/>
              </w:rPr>
              <w:t>3i, 3</w:t>
            </w:r>
            <w:r w:rsidRPr="15631F91" w:rsidR="2B1D944E">
              <w:rPr>
                <w:rFonts w:ascii="Calibri Light" w:hAnsi="Calibri Light" w:cs="Times New Roman" w:asciiTheme="majorAscii" w:hAnsiTheme="majorAscii" w:cstheme="majorBidi"/>
                <w:sz w:val="24"/>
                <w:szCs w:val="24"/>
              </w:rPr>
              <w:t xml:space="preserve">k, </w:t>
            </w:r>
            <w:r w:rsidRPr="15631F91" w:rsidR="00642EDD">
              <w:rPr>
                <w:rFonts w:ascii="Calibri Light" w:hAnsi="Calibri Light" w:cs="Times New Roman" w:asciiTheme="majorAscii" w:hAnsiTheme="majorAscii" w:cstheme="majorBidi"/>
                <w:sz w:val="24"/>
                <w:szCs w:val="24"/>
              </w:rPr>
              <w:t>4l, 5e, 5i</w:t>
            </w:r>
            <w:r w:rsidRPr="15631F91" w:rsidR="31BBC5FA">
              <w:rPr>
                <w:rFonts w:ascii="Calibri Light" w:hAnsi="Calibri Light" w:cs="Times New Roman" w:asciiTheme="majorAscii" w:hAnsiTheme="majorAscii" w:cstheme="majorBidi"/>
                <w:sz w:val="24"/>
                <w:szCs w:val="24"/>
              </w:rPr>
              <w:t>, 5j, 5k, 5l, 5m, 5n, 5o</w:t>
            </w:r>
          </w:p>
        </w:tc>
        <w:tc>
          <w:tcPr>
            <w:tcW w:w="0" w:type="auto"/>
            <w:tcMar/>
          </w:tcPr>
          <w:p w:rsidRPr="00FF2E5C" w:rsidR="000074DC" w:rsidP="15631F91" w:rsidRDefault="00F57C21" w14:paraId="51D90701" w14:textId="2C5A1590" w14:noSpellErr="1">
            <w:pPr>
              <w:rPr>
                <w:rFonts w:ascii="Calibri Light" w:hAnsi="Calibri Light" w:cs="Calibri Light" w:asciiTheme="majorAscii" w:hAnsiTheme="majorAscii" w:cstheme="majorAscii"/>
                <w:sz w:val="24"/>
                <w:szCs w:val="24"/>
              </w:rPr>
            </w:pPr>
            <w:r w:rsidRPr="15631F91" w:rsidR="00F57C21">
              <w:rPr>
                <w:rFonts w:ascii="Calibri Light" w:hAnsi="Calibri Light" w:cs="Calibri Light" w:asciiTheme="majorAscii" w:hAnsiTheme="majorAscii" w:cstheme="majorAscii"/>
                <w:sz w:val="24"/>
                <w:szCs w:val="24"/>
              </w:rPr>
              <w:t>As Above</w:t>
            </w:r>
          </w:p>
        </w:tc>
        <w:tc>
          <w:tcPr>
            <w:tcW w:w="0" w:type="auto"/>
            <w:tcMar/>
          </w:tcPr>
          <w:p w:rsidRPr="00FF2E5C" w:rsidR="000074DC" w:rsidP="15631F91" w:rsidRDefault="00BD6F51" w14:paraId="7E94403D" w14:textId="6E1AB2A8" w14:noSpellErr="1">
            <w:pPr>
              <w:rPr>
                <w:rFonts w:ascii="Calibri Light" w:hAnsi="Calibri Light" w:cs="Calibri Light" w:asciiTheme="majorAscii" w:hAnsiTheme="majorAscii" w:cstheme="majorAscii"/>
                <w:sz w:val="24"/>
                <w:szCs w:val="24"/>
              </w:rPr>
            </w:pPr>
            <w:r w:rsidRPr="15631F91" w:rsidR="00BD6F51">
              <w:rPr>
                <w:rFonts w:ascii="Calibri Light" w:hAnsi="Calibri Light" w:cs="Calibri Light" w:asciiTheme="majorAscii" w:hAnsiTheme="majorAscii" w:cstheme="majorAscii"/>
                <w:sz w:val="24"/>
                <w:szCs w:val="24"/>
              </w:rPr>
              <w:t>Weekly mentor meetings</w:t>
            </w:r>
          </w:p>
        </w:tc>
      </w:tr>
      <w:tr w:rsidRPr="009B6F70" w:rsidR="00F57C21" w:rsidTr="15631F91" w14:paraId="3B099F2E" w14:textId="77777777">
        <w:trPr>
          <w:trHeight w:val="231"/>
        </w:trPr>
        <w:tc>
          <w:tcPr>
            <w:tcW w:w="0" w:type="auto"/>
            <w:tcMar/>
          </w:tcPr>
          <w:p w:rsidRPr="00FF2E5C" w:rsidR="007D6C06" w:rsidP="15631F91" w:rsidRDefault="00916E9D" w14:paraId="0EFEFCFF" w14:textId="781D6B11" w14:noSpellErr="1">
            <w:pPr>
              <w:rPr>
                <w:rFonts w:ascii="Calibri Light" w:hAnsi="Calibri Light" w:eastAsia="游明朝" w:cs="Calibri Light" w:asciiTheme="majorAscii" w:hAnsiTheme="majorAscii" w:eastAsiaTheme="minorEastAsia" w:cstheme="majorAscii"/>
                <w:sz w:val="24"/>
                <w:szCs w:val="24"/>
              </w:rPr>
            </w:pPr>
            <w:r w:rsidRPr="15631F91" w:rsidR="00916E9D">
              <w:rPr>
                <w:rFonts w:ascii="Calibri Light" w:hAnsi="Calibri Light" w:eastAsia="游明朝" w:cs="Calibri Light" w:asciiTheme="majorAscii" w:hAnsiTheme="majorAscii" w:eastAsiaTheme="minorEastAsia" w:cstheme="majorAscii"/>
                <w:sz w:val="24"/>
                <w:szCs w:val="24"/>
              </w:rPr>
              <w:t>To know how to create a safe and inclusive environment where respectful behaviours are modelled</w:t>
            </w:r>
            <w:r w:rsidRPr="15631F91" w:rsidR="001D4D5C">
              <w:rPr>
                <w:rFonts w:ascii="Calibri Light" w:hAnsi="Calibri Light" w:eastAsia="游明朝" w:cs="Calibri Light" w:asciiTheme="majorAscii" w:hAnsiTheme="majorAscii" w:eastAsiaTheme="minorEastAsia" w:cstheme="majorAscii"/>
                <w:sz w:val="24"/>
                <w:szCs w:val="24"/>
              </w:rPr>
              <w:t>,</w:t>
            </w:r>
            <w:r w:rsidRPr="15631F91" w:rsidR="00916E9D">
              <w:rPr>
                <w:rFonts w:ascii="Calibri Light" w:hAnsi="Calibri Light" w:eastAsia="游明朝" w:cs="Calibri Light" w:asciiTheme="majorAscii" w:hAnsiTheme="majorAscii" w:eastAsiaTheme="minorEastAsia" w:cstheme="majorAscii"/>
                <w:sz w:val="24"/>
                <w:szCs w:val="24"/>
              </w:rPr>
              <w:t xml:space="preserve"> and children can confidently discuss sensitive issues</w:t>
            </w:r>
            <w:r w:rsidRPr="15631F91" w:rsidR="00BA5629">
              <w:rPr>
                <w:rFonts w:ascii="Calibri Light" w:hAnsi="Calibri Light" w:eastAsia="游明朝" w:cs="Calibri Light" w:asciiTheme="majorAscii" w:hAnsiTheme="majorAscii" w:eastAsiaTheme="minorEastAsia" w:cstheme="majorAscii"/>
                <w:sz w:val="24"/>
                <w:szCs w:val="24"/>
              </w:rPr>
              <w:t xml:space="preserve">. </w:t>
            </w:r>
          </w:p>
          <w:p w:rsidRPr="00FF2E5C" w:rsidR="0019691A" w:rsidP="15631F91" w:rsidRDefault="0019691A" w14:paraId="2E85B4A1" w14:textId="1E41FEAE" w14:noSpellErr="1">
            <w:pPr>
              <w:rPr>
                <w:rFonts w:ascii="Calibri Light" w:hAnsi="Calibri Light" w:eastAsia="游明朝" w:cs="Calibri Light" w:asciiTheme="majorAscii" w:hAnsiTheme="majorAscii" w:eastAsiaTheme="minorEastAsia" w:cstheme="majorAscii"/>
                <w:sz w:val="24"/>
                <w:szCs w:val="24"/>
              </w:rPr>
            </w:pPr>
          </w:p>
        </w:tc>
        <w:tc>
          <w:tcPr>
            <w:tcW w:w="0" w:type="auto"/>
            <w:tcMar/>
          </w:tcPr>
          <w:p w:rsidRPr="00FF2E5C" w:rsidR="007D6C06" w:rsidP="15631F91" w:rsidRDefault="26BEDA6A" w14:paraId="5A6F5496" w14:textId="15068830" w14:noSpellErr="1">
            <w:pPr>
              <w:rPr>
                <w:rFonts w:ascii="Calibri Light" w:hAnsi="Calibri Light" w:cs="Times New Roman" w:asciiTheme="majorAscii" w:hAnsiTheme="majorAscii" w:cstheme="majorBidi"/>
                <w:sz w:val="24"/>
                <w:szCs w:val="24"/>
              </w:rPr>
            </w:pPr>
            <w:r w:rsidRPr="15631F91" w:rsidR="26BEDA6A">
              <w:rPr>
                <w:rFonts w:ascii="Calibri Light" w:hAnsi="Calibri Light" w:cs="Times New Roman" w:asciiTheme="majorAscii" w:hAnsiTheme="majorAscii" w:cstheme="majorBidi"/>
                <w:sz w:val="24"/>
                <w:szCs w:val="24"/>
              </w:rPr>
              <w:t xml:space="preserve">7.2, </w:t>
            </w:r>
            <w:r w:rsidRPr="15631F91" w:rsidR="32FCADAC">
              <w:rPr>
                <w:rFonts w:ascii="Calibri Light" w:hAnsi="Calibri Light" w:cs="Times New Roman" w:asciiTheme="majorAscii" w:hAnsiTheme="majorAscii" w:cstheme="majorBidi"/>
                <w:sz w:val="24"/>
                <w:szCs w:val="24"/>
              </w:rPr>
              <w:t xml:space="preserve">7.5, 7.6, </w:t>
            </w:r>
            <w:r w:rsidRPr="15631F91" w:rsidR="151F1BA5">
              <w:rPr>
                <w:rFonts w:ascii="Calibri Light" w:hAnsi="Calibri Light" w:cs="Times New Roman" w:asciiTheme="majorAscii" w:hAnsiTheme="majorAscii" w:cstheme="majorBidi"/>
                <w:sz w:val="24"/>
                <w:szCs w:val="24"/>
              </w:rPr>
              <w:t>7.8, 7.9, 7.10</w:t>
            </w:r>
          </w:p>
        </w:tc>
        <w:tc>
          <w:tcPr>
            <w:tcW w:w="0" w:type="auto"/>
            <w:tcMar/>
          </w:tcPr>
          <w:p w:rsidRPr="00FF2E5C" w:rsidR="007D6C06" w:rsidP="15631F91" w:rsidRDefault="00E66F82" w14:paraId="0631DB76" w14:textId="0D09C590" w14:noSpellErr="1">
            <w:pPr>
              <w:rPr>
                <w:rFonts w:ascii="Calibri Light" w:hAnsi="Calibri Light" w:cs="Times New Roman" w:asciiTheme="majorAscii" w:hAnsiTheme="majorAscii" w:cstheme="majorBidi"/>
                <w:sz w:val="24"/>
                <w:szCs w:val="24"/>
              </w:rPr>
            </w:pPr>
            <w:r w:rsidRPr="15631F91" w:rsidR="00E66F82">
              <w:rPr>
                <w:rFonts w:ascii="Calibri Light" w:hAnsi="Calibri Light" w:cs="Times New Roman" w:asciiTheme="majorAscii" w:hAnsiTheme="majorAscii" w:cstheme="majorBidi"/>
                <w:sz w:val="24"/>
                <w:szCs w:val="24"/>
              </w:rPr>
              <w:t>1c, 1e, 1f</w:t>
            </w:r>
            <w:r w:rsidRPr="15631F91" w:rsidR="00FC09C6">
              <w:rPr>
                <w:rFonts w:ascii="Calibri Light" w:hAnsi="Calibri Light" w:cs="Times New Roman" w:asciiTheme="majorAscii" w:hAnsiTheme="majorAscii" w:cstheme="majorBidi"/>
                <w:sz w:val="24"/>
                <w:szCs w:val="24"/>
              </w:rPr>
              <w:t xml:space="preserve">, </w:t>
            </w:r>
            <w:r w:rsidRPr="15631F91" w:rsidR="34EAC3DA">
              <w:rPr>
                <w:rFonts w:ascii="Calibri Light" w:hAnsi="Calibri Light" w:cs="Times New Roman" w:asciiTheme="majorAscii" w:hAnsiTheme="majorAscii" w:cstheme="majorBidi"/>
                <w:sz w:val="24"/>
                <w:szCs w:val="24"/>
              </w:rPr>
              <w:t>1.h, 2.b,</w:t>
            </w:r>
          </w:p>
          <w:p w:rsidRPr="00FF2E5C" w:rsidR="007D6C06" w:rsidP="15631F91" w:rsidRDefault="0954652D" w14:paraId="7C0CDEFF" w14:textId="0D3A47F1" w14:noSpellErr="1">
            <w:pPr>
              <w:rPr>
                <w:rFonts w:ascii="Calibri Light" w:hAnsi="Calibri Light" w:cs="Times New Roman" w:asciiTheme="majorAscii" w:hAnsiTheme="majorAscii" w:cstheme="majorBidi"/>
                <w:sz w:val="24"/>
                <w:szCs w:val="24"/>
              </w:rPr>
            </w:pPr>
            <w:r w:rsidRPr="15631F91" w:rsidR="0954652D">
              <w:rPr>
                <w:rFonts w:ascii="Calibri Light" w:hAnsi="Calibri Light" w:cs="Times New Roman" w:asciiTheme="majorAscii" w:hAnsiTheme="majorAscii" w:cstheme="majorBidi"/>
                <w:sz w:val="24"/>
                <w:szCs w:val="24"/>
              </w:rPr>
              <w:t>4m, 4n, 4</w:t>
            </w:r>
            <w:r w:rsidRPr="15631F91" w:rsidR="2E9D35FE">
              <w:rPr>
                <w:rFonts w:ascii="Calibri Light" w:hAnsi="Calibri Light" w:cs="Times New Roman" w:asciiTheme="majorAscii" w:hAnsiTheme="majorAscii" w:cstheme="majorBidi"/>
                <w:sz w:val="24"/>
                <w:szCs w:val="24"/>
              </w:rPr>
              <w:t xml:space="preserve">o, 7a, </w:t>
            </w:r>
            <w:r w:rsidRPr="15631F91" w:rsidR="00FC09C6">
              <w:rPr>
                <w:rFonts w:ascii="Calibri Light" w:hAnsi="Calibri Light" w:cs="Times New Roman" w:asciiTheme="majorAscii" w:hAnsiTheme="majorAscii" w:cstheme="majorBidi"/>
                <w:sz w:val="24"/>
                <w:szCs w:val="24"/>
              </w:rPr>
              <w:t>7b,</w:t>
            </w:r>
            <w:r w:rsidRPr="15631F91" w:rsidR="7CF7F173">
              <w:rPr>
                <w:rFonts w:ascii="Calibri Light" w:hAnsi="Calibri Light" w:cs="Times New Roman" w:asciiTheme="majorAscii" w:hAnsiTheme="majorAscii" w:cstheme="majorBidi"/>
                <w:sz w:val="24"/>
                <w:szCs w:val="24"/>
              </w:rPr>
              <w:t xml:space="preserve"> 7f,</w:t>
            </w:r>
            <w:r w:rsidRPr="15631F91" w:rsidR="00FC09C6">
              <w:rPr>
                <w:rFonts w:ascii="Calibri Light" w:hAnsi="Calibri Light" w:cs="Times New Roman" w:asciiTheme="majorAscii" w:hAnsiTheme="majorAscii" w:cstheme="majorBidi"/>
                <w:sz w:val="24"/>
                <w:szCs w:val="24"/>
              </w:rPr>
              <w:t xml:space="preserve"> </w:t>
            </w:r>
            <w:r w:rsidRPr="15631F91" w:rsidR="004F0B4D">
              <w:rPr>
                <w:rFonts w:ascii="Calibri Light" w:hAnsi="Calibri Light" w:cs="Times New Roman" w:asciiTheme="majorAscii" w:hAnsiTheme="majorAscii" w:cstheme="majorBidi"/>
                <w:sz w:val="24"/>
                <w:szCs w:val="24"/>
              </w:rPr>
              <w:t>7h</w:t>
            </w:r>
            <w:r w:rsidRPr="15631F91" w:rsidR="2B695960">
              <w:rPr>
                <w:rFonts w:ascii="Calibri Light" w:hAnsi="Calibri Light" w:cs="Times New Roman" w:asciiTheme="majorAscii" w:hAnsiTheme="majorAscii" w:cstheme="majorBidi"/>
                <w:sz w:val="24"/>
                <w:szCs w:val="24"/>
              </w:rPr>
              <w:t>, 7i, 7j</w:t>
            </w:r>
            <w:r w:rsidRPr="15631F91" w:rsidR="004F0B4D">
              <w:rPr>
                <w:rFonts w:ascii="Calibri Light" w:hAnsi="Calibri Light" w:cs="Times New Roman" w:asciiTheme="majorAscii" w:hAnsiTheme="majorAscii" w:cstheme="majorBidi"/>
                <w:sz w:val="24"/>
                <w:szCs w:val="24"/>
              </w:rPr>
              <w:t xml:space="preserve">, </w:t>
            </w:r>
            <w:r w:rsidRPr="15631F91" w:rsidR="003C7C7E">
              <w:rPr>
                <w:rFonts w:ascii="Calibri Light" w:hAnsi="Calibri Light" w:cs="Times New Roman" w:asciiTheme="majorAscii" w:hAnsiTheme="majorAscii" w:cstheme="majorBidi"/>
                <w:sz w:val="24"/>
                <w:szCs w:val="24"/>
              </w:rPr>
              <w:t xml:space="preserve">7k, 7l, </w:t>
            </w:r>
            <w:r w:rsidRPr="15631F91" w:rsidR="2DE81D23">
              <w:rPr>
                <w:rFonts w:ascii="Calibri Light" w:hAnsi="Calibri Light" w:cs="Times New Roman" w:asciiTheme="majorAscii" w:hAnsiTheme="majorAscii" w:cstheme="majorBidi"/>
                <w:sz w:val="24"/>
                <w:szCs w:val="24"/>
              </w:rPr>
              <w:t>7n, 7o, 7p, 7q, 7r</w:t>
            </w:r>
          </w:p>
        </w:tc>
        <w:tc>
          <w:tcPr>
            <w:tcW w:w="0" w:type="auto"/>
            <w:tcMar/>
          </w:tcPr>
          <w:p w:rsidRPr="00FF2E5C" w:rsidR="007D6C06" w:rsidP="15631F91" w:rsidRDefault="007D6C06" w14:paraId="14D3DB0B" w14:textId="77777777" w14:noSpellErr="1">
            <w:pPr>
              <w:rPr>
                <w:rFonts w:ascii="Calibri Light" w:hAnsi="Calibri Light" w:cs="Calibri Light" w:asciiTheme="majorAscii" w:hAnsiTheme="majorAscii" w:cstheme="majorAscii"/>
                <w:sz w:val="24"/>
                <w:szCs w:val="24"/>
                <w:u w:val="single"/>
              </w:rPr>
            </w:pPr>
          </w:p>
        </w:tc>
        <w:tc>
          <w:tcPr>
            <w:tcW w:w="0" w:type="auto"/>
            <w:tcMar/>
          </w:tcPr>
          <w:p w:rsidRPr="00FF2E5C" w:rsidR="007D6C06" w:rsidP="15631F91" w:rsidRDefault="00BD6F51" w14:paraId="1E86F8F5" w14:textId="7870B700" w14:noSpellErr="1">
            <w:pPr>
              <w:rPr>
                <w:rFonts w:ascii="Calibri Light" w:hAnsi="Calibri Light" w:cs="Calibri Light" w:asciiTheme="majorAscii" w:hAnsiTheme="majorAscii" w:cstheme="majorAscii"/>
                <w:sz w:val="24"/>
                <w:szCs w:val="24"/>
              </w:rPr>
            </w:pPr>
            <w:r w:rsidRPr="15631F91" w:rsidR="00BD6F51">
              <w:rPr>
                <w:rFonts w:ascii="Calibri Light" w:hAnsi="Calibri Light" w:cs="Calibri Light" w:asciiTheme="majorAscii" w:hAnsiTheme="majorAscii" w:cstheme="majorAscii"/>
                <w:sz w:val="24"/>
                <w:szCs w:val="24"/>
              </w:rPr>
              <w:t>Lesson Observations</w:t>
            </w:r>
          </w:p>
        </w:tc>
      </w:tr>
      <w:tr w:rsidRPr="009B6F70" w:rsidR="00F57C21" w:rsidTr="15631F91" w14:paraId="25A5AC41" w14:textId="77777777">
        <w:trPr>
          <w:trHeight w:val="231"/>
        </w:trPr>
        <w:tc>
          <w:tcPr>
            <w:tcW w:w="0" w:type="auto"/>
            <w:tcMar/>
          </w:tcPr>
          <w:p w:rsidRPr="00FF2E5C" w:rsidR="007F158F" w:rsidP="15631F91" w:rsidRDefault="0019691A" w14:paraId="0BE7CC19" w14:textId="77777777" w14:noSpellErr="1">
            <w:pPr>
              <w:rPr>
                <w:rFonts w:ascii="Calibri Light" w:hAnsi="Calibri Light" w:cs="Calibri Light" w:asciiTheme="majorAscii" w:hAnsiTheme="majorAscii" w:cstheme="majorAscii"/>
                <w:sz w:val="24"/>
                <w:szCs w:val="24"/>
              </w:rPr>
            </w:pPr>
            <w:r w:rsidRPr="15631F91" w:rsidR="0019691A">
              <w:rPr>
                <w:rFonts w:ascii="Calibri Light" w:hAnsi="Calibri Light" w:cs="Calibri Light" w:asciiTheme="majorAscii" w:hAnsiTheme="majorAscii" w:cstheme="majorAscii"/>
                <w:sz w:val="24"/>
                <w:szCs w:val="24"/>
              </w:rPr>
              <w:t>To assess pupil’s attitudes and beliefs through baseline assessments.</w:t>
            </w:r>
          </w:p>
          <w:p w:rsidRPr="00FF2E5C" w:rsidR="0019691A" w:rsidP="15631F91" w:rsidRDefault="0019691A" w14:paraId="61E3C6CA" w14:textId="172CA8BC" w14:noSpellErr="1">
            <w:pPr>
              <w:rPr>
                <w:rFonts w:ascii="Calibri Light" w:hAnsi="Calibri Light" w:cs="Calibri Light" w:asciiTheme="majorAscii" w:hAnsiTheme="majorAscii" w:cstheme="majorAscii"/>
                <w:sz w:val="24"/>
                <w:szCs w:val="24"/>
              </w:rPr>
            </w:pPr>
          </w:p>
        </w:tc>
        <w:tc>
          <w:tcPr>
            <w:tcW w:w="0" w:type="auto"/>
            <w:tcMar/>
          </w:tcPr>
          <w:p w:rsidRPr="00FF2E5C" w:rsidR="007F158F" w:rsidP="15631F91" w:rsidRDefault="00774D45" w14:paraId="7A4E165C" w14:textId="12EBBD2F" w14:noSpellErr="1">
            <w:pPr>
              <w:rPr>
                <w:rFonts w:ascii="Calibri Light" w:hAnsi="Calibri Light" w:cs="Calibri Light" w:asciiTheme="majorAscii" w:hAnsiTheme="majorAscii" w:cstheme="majorAscii"/>
                <w:sz w:val="24"/>
                <w:szCs w:val="24"/>
              </w:rPr>
            </w:pPr>
            <w:r w:rsidRPr="15631F91" w:rsidR="00774D45">
              <w:rPr>
                <w:rFonts w:ascii="Calibri Light" w:hAnsi="Calibri Light" w:cs="Calibri Light" w:asciiTheme="majorAscii" w:hAnsiTheme="majorAscii" w:cstheme="majorAscii"/>
                <w:sz w:val="24"/>
                <w:szCs w:val="24"/>
              </w:rPr>
              <w:t>6.4, 6.5</w:t>
            </w:r>
          </w:p>
        </w:tc>
        <w:tc>
          <w:tcPr>
            <w:tcW w:w="0" w:type="auto"/>
            <w:tcMar/>
          </w:tcPr>
          <w:p w:rsidRPr="00FF2E5C" w:rsidR="007F158F" w:rsidP="15631F91" w:rsidRDefault="7BEDD867" w14:paraId="20BCC59A" w14:textId="05589697" w14:noSpellErr="1">
            <w:pPr>
              <w:rPr>
                <w:rFonts w:ascii="Calibri Light" w:hAnsi="Calibri Light" w:cs="Times New Roman" w:asciiTheme="majorAscii" w:hAnsiTheme="majorAscii" w:cstheme="majorBidi"/>
                <w:sz w:val="24"/>
                <w:szCs w:val="24"/>
              </w:rPr>
            </w:pPr>
            <w:r w:rsidRPr="15631F91" w:rsidR="7BEDD867">
              <w:rPr>
                <w:rFonts w:ascii="Calibri Light" w:hAnsi="Calibri Light" w:cs="Times New Roman" w:asciiTheme="majorAscii" w:hAnsiTheme="majorAscii" w:cstheme="majorBidi"/>
                <w:sz w:val="24"/>
                <w:szCs w:val="24"/>
              </w:rPr>
              <w:t xml:space="preserve">3l, </w:t>
            </w:r>
            <w:r w:rsidRPr="15631F91" w:rsidR="3B25FCA5">
              <w:rPr>
                <w:rFonts w:ascii="Calibri Light" w:hAnsi="Calibri Light" w:cs="Times New Roman" w:asciiTheme="majorAscii" w:hAnsiTheme="majorAscii" w:cstheme="majorBidi"/>
                <w:sz w:val="24"/>
                <w:szCs w:val="24"/>
              </w:rPr>
              <w:t xml:space="preserve">3m, 3n, </w:t>
            </w:r>
            <w:r w:rsidRPr="15631F91" w:rsidR="007261BA">
              <w:rPr>
                <w:rFonts w:ascii="Calibri Light" w:hAnsi="Calibri Light" w:cs="Times New Roman" w:asciiTheme="majorAscii" w:hAnsiTheme="majorAscii" w:cstheme="majorBidi"/>
                <w:sz w:val="24"/>
                <w:szCs w:val="24"/>
              </w:rPr>
              <w:t xml:space="preserve">6a, 6e, </w:t>
            </w:r>
            <w:r w:rsidRPr="15631F91" w:rsidR="004F24D5">
              <w:rPr>
                <w:rFonts w:ascii="Calibri Light" w:hAnsi="Calibri Light" w:cs="Times New Roman" w:asciiTheme="majorAscii" w:hAnsiTheme="majorAscii" w:cstheme="majorBidi"/>
                <w:sz w:val="24"/>
                <w:szCs w:val="24"/>
              </w:rPr>
              <w:t>6f, 6g</w:t>
            </w:r>
          </w:p>
        </w:tc>
        <w:tc>
          <w:tcPr>
            <w:tcW w:w="0" w:type="auto"/>
            <w:tcMar/>
          </w:tcPr>
          <w:p w:rsidRPr="00FF2E5C" w:rsidR="007F158F" w:rsidP="15631F91" w:rsidRDefault="007F158F" w14:paraId="04F57A4B" w14:textId="77777777" w14:noSpellErr="1">
            <w:pPr>
              <w:rPr>
                <w:rFonts w:ascii="Calibri Light" w:hAnsi="Calibri Light" w:cs="Calibri Light" w:asciiTheme="majorAscii" w:hAnsiTheme="majorAscii" w:cstheme="majorAscii"/>
                <w:sz w:val="24"/>
                <w:szCs w:val="24"/>
                <w:u w:val="single"/>
              </w:rPr>
            </w:pPr>
          </w:p>
        </w:tc>
        <w:tc>
          <w:tcPr>
            <w:tcW w:w="0" w:type="auto"/>
            <w:tcMar/>
          </w:tcPr>
          <w:p w:rsidRPr="00FF2E5C" w:rsidR="007F158F" w:rsidP="15631F91" w:rsidRDefault="00BD6F51" w14:paraId="58613E73" w14:textId="49FFD9E0" w14:noSpellErr="1">
            <w:pPr>
              <w:rPr>
                <w:rFonts w:ascii="Calibri Light" w:hAnsi="Calibri Light" w:cs="Calibri Light" w:asciiTheme="majorAscii" w:hAnsiTheme="majorAscii" w:cstheme="majorAscii"/>
                <w:sz w:val="24"/>
                <w:szCs w:val="24"/>
              </w:rPr>
            </w:pPr>
            <w:r w:rsidRPr="15631F91" w:rsidR="00BD6F51">
              <w:rPr>
                <w:rFonts w:ascii="Calibri Light" w:hAnsi="Calibri Light" w:cs="Calibri Light" w:asciiTheme="majorAscii" w:hAnsiTheme="majorAscii" w:cstheme="majorAscii"/>
                <w:sz w:val="24"/>
                <w:szCs w:val="24"/>
              </w:rPr>
              <w:t>Lesson Observations</w:t>
            </w:r>
          </w:p>
        </w:tc>
      </w:tr>
      <w:tr w:rsidRPr="009B6F70" w:rsidR="00F57C21" w:rsidTr="15631F91" w14:paraId="613D8AFB" w14:textId="77777777">
        <w:trPr>
          <w:trHeight w:val="231"/>
        </w:trPr>
        <w:tc>
          <w:tcPr>
            <w:tcW w:w="0" w:type="auto"/>
            <w:tcMar/>
          </w:tcPr>
          <w:p w:rsidRPr="00FF2E5C" w:rsidR="00A11A26" w:rsidP="15631F91" w:rsidRDefault="00CF481A" w14:paraId="1109B9B2" w14:textId="1E581E43" w14:noSpellErr="1">
            <w:pPr>
              <w:rPr>
                <w:rFonts w:ascii="Calibri Light" w:hAnsi="Calibri Light" w:cs="Times New Roman" w:asciiTheme="majorAscii" w:hAnsiTheme="majorAscii" w:cstheme="majorBidi"/>
                <w:b w:val="1"/>
                <w:bCs w:val="1"/>
                <w:sz w:val="24"/>
                <w:szCs w:val="24"/>
              </w:rPr>
            </w:pPr>
            <w:r w:rsidRPr="15631F91" w:rsidR="00CF481A">
              <w:rPr>
                <w:rFonts w:ascii="Calibri Light" w:hAnsi="Calibri Light" w:cs="Times New Roman" w:asciiTheme="majorAscii" w:hAnsiTheme="majorAscii" w:cstheme="majorBidi"/>
                <w:sz w:val="24"/>
                <w:szCs w:val="24"/>
              </w:rPr>
              <w:t xml:space="preserve">To </w:t>
            </w:r>
            <w:r w:rsidRPr="15631F91" w:rsidR="42DD304B">
              <w:rPr>
                <w:rFonts w:ascii="Calibri Light" w:hAnsi="Calibri Light" w:cs="Times New Roman" w:asciiTheme="majorAscii" w:hAnsiTheme="majorAscii" w:cstheme="majorBidi"/>
                <w:sz w:val="24"/>
                <w:szCs w:val="24"/>
              </w:rPr>
              <w:t xml:space="preserve">be able to </w:t>
            </w:r>
            <w:r w:rsidRPr="15631F91" w:rsidR="00A11A26">
              <w:rPr>
                <w:rFonts w:ascii="Calibri Light" w:hAnsi="Calibri Light" w:cs="Times New Roman" w:asciiTheme="majorAscii" w:hAnsiTheme="majorAscii" w:cstheme="majorBidi"/>
                <w:sz w:val="24"/>
                <w:szCs w:val="24"/>
              </w:rPr>
              <w:t xml:space="preserve">adapt school’s existing planning to deliver a PSHE lesson that focuses on prior knowledge and chunks content so as not to overload working memory </w:t>
            </w:r>
            <w:r w:rsidRPr="15631F91" w:rsidR="00A11A26">
              <w:rPr>
                <w:rFonts w:ascii="Calibri Light" w:hAnsi="Calibri Light" w:cs="Times New Roman" w:asciiTheme="majorAscii" w:hAnsiTheme="majorAscii" w:cstheme="majorBidi"/>
                <w:b w:val="1"/>
                <w:bCs w:val="1"/>
                <w:sz w:val="24"/>
                <w:szCs w:val="24"/>
              </w:rPr>
              <w:t>OR</w:t>
            </w:r>
            <w:r w:rsidRPr="15631F91" w:rsidR="00A11A26">
              <w:rPr>
                <w:rFonts w:ascii="Calibri Light" w:hAnsi="Calibri Light" w:cs="Times New Roman" w:asciiTheme="majorAscii" w:hAnsiTheme="majorAscii" w:cstheme="majorBidi"/>
                <w:sz w:val="24"/>
                <w:szCs w:val="24"/>
              </w:rPr>
              <w:t xml:space="preserve"> </w:t>
            </w:r>
            <w:r w:rsidRPr="15631F91" w:rsidR="00A11A26">
              <w:rPr>
                <w:rFonts w:ascii="Calibri Light" w:hAnsi="Calibri Light" w:cs="Times New Roman" w:asciiTheme="majorAscii" w:hAnsiTheme="majorAscii" w:cstheme="majorBidi"/>
                <w:sz w:val="24"/>
                <w:szCs w:val="24"/>
              </w:rPr>
              <w:t>observe</w:t>
            </w:r>
            <w:r w:rsidRPr="15631F91" w:rsidR="00A11A26">
              <w:rPr>
                <w:rFonts w:ascii="Calibri Light" w:hAnsi="Calibri Light" w:cs="Times New Roman" w:asciiTheme="majorAscii" w:hAnsiTheme="majorAscii" w:cstheme="majorBidi"/>
                <w:sz w:val="24"/>
                <w:szCs w:val="24"/>
              </w:rPr>
              <w:t xml:space="preserve"> a PSHE lesson being taught with a focus on how the teacher sequences learning and chunks content to avoid cognitive </w:t>
            </w:r>
            <w:r w:rsidRPr="15631F91" w:rsidR="00A11A26">
              <w:rPr>
                <w:rFonts w:ascii="Calibri Light" w:hAnsi="Calibri Light" w:cs="Times New Roman" w:asciiTheme="majorAscii" w:hAnsiTheme="majorAscii" w:cstheme="majorBidi"/>
                <w:sz w:val="24"/>
                <w:szCs w:val="24"/>
              </w:rPr>
              <w:t>overload</w:t>
            </w:r>
            <w:r w:rsidRPr="15631F91" w:rsidR="00A11A26">
              <w:rPr>
                <w:rFonts w:ascii="Calibri Light" w:hAnsi="Calibri Light" w:cs="Times New Roman" w:asciiTheme="majorAscii" w:hAnsiTheme="majorAscii" w:cstheme="majorBidi"/>
                <w:sz w:val="24"/>
                <w:szCs w:val="24"/>
              </w:rPr>
              <w:t xml:space="preserve"> </w:t>
            </w:r>
          </w:p>
          <w:p w:rsidRPr="00FF2E5C" w:rsidR="00A11A26" w:rsidP="15631F91" w:rsidRDefault="00A11A26" w14:paraId="7237FF4B" w14:textId="77777777" w14:noSpellErr="1">
            <w:pPr>
              <w:rPr>
                <w:rFonts w:ascii="Calibri Light" w:hAnsi="Calibri Light" w:eastAsia="游明朝" w:cs="Calibri Light" w:asciiTheme="majorAscii" w:hAnsiTheme="majorAscii" w:eastAsiaTheme="minorEastAsia" w:cstheme="majorAscii"/>
                <w:sz w:val="24"/>
                <w:szCs w:val="24"/>
              </w:rPr>
            </w:pPr>
          </w:p>
        </w:tc>
        <w:tc>
          <w:tcPr>
            <w:tcW w:w="0" w:type="auto"/>
            <w:tcMar/>
          </w:tcPr>
          <w:p w:rsidRPr="00FF2E5C" w:rsidR="00A11A26" w:rsidP="15631F91" w:rsidRDefault="00941A2F" w14:paraId="6949D7C1" w14:textId="4E150828" w14:noSpellErr="1">
            <w:pPr>
              <w:rPr>
                <w:rFonts w:ascii="Calibri Light" w:hAnsi="Calibri Light" w:cs="Calibri Light" w:asciiTheme="majorAscii" w:hAnsiTheme="majorAscii" w:cstheme="majorAscii"/>
                <w:sz w:val="24"/>
                <w:szCs w:val="24"/>
              </w:rPr>
            </w:pPr>
            <w:r w:rsidRPr="15631F91" w:rsidR="00941A2F">
              <w:rPr>
                <w:rFonts w:ascii="Calibri Light" w:hAnsi="Calibri Light" w:cs="Calibri Light" w:asciiTheme="majorAscii" w:hAnsiTheme="majorAscii" w:cstheme="majorAscii"/>
                <w:sz w:val="24"/>
                <w:szCs w:val="24"/>
              </w:rPr>
              <w:t xml:space="preserve"> </w:t>
            </w:r>
            <w:r w:rsidRPr="15631F91" w:rsidR="00A47238">
              <w:rPr>
                <w:rFonts w:ascii="Calibri Light" w:hAnsi="Calibri Light" w:cs="Calibri Light" w:asciiTheme="majorAscii" w:hAnsiTheme="majorAscii" w:cstheme="majorAscii"/>
                <w:sz w:val="24"/>
                <w:szCs w:val="24"/>
              </w:rPr>
              <w:t xml:space="preserve">3.3, 3.5, </w:t>
            </w:r>
            <w:r w:rsidRPr="15631F91" w:rsidR="0034274D">
              <w:rPr>
                <w:rFonts w:ascii="Calibri Light" w:hAnsi="Calibri Light" w:cs="Calibri Light" w:asciiTheme="majorAscii" w:hAnsiTheme="majorAscii" w:cstheme="majorAscii"/>
                <w:sz w:val="24"/>
                <w:szCs w:val="24"/>
              </w:rPr>
              <w:t>3.7</w:t>
            </w:r>
          </w:p>
        </w:tc>
        <w:tc>
          <w:tcPr>
            <w:tcW w:w="0" w:type="auto"/>
            <w:tcMar/>
          </w:tcPr>
          <w:p w:rsidRPr="00FF2E5C" w:rsidR="00CF481A" w:rsidP="15631F91" w:rsidRDefault="280615CB" w14:paraId="50E6FC86" w14:textId="023B4619" w14:noSpellErr="1">
            <w:pPr>
              <w:rPr>
                <w:rFonts w:ascii="Calibri Light" w:hAnsi="Calibri Light" w:cs="Times New Roman" w:asciiTheme="majorAscii" w:hAnsiTheme="majorAscii" w:cstheme="majorBidi"/>
                <w:sz w:val="24"/>
                <w:szCs w:val="24"/>
              </w:rPr>
            </w:pPr>
            <w:r w:rsidRPr="15631F91" w:rsidR="280615CB">
              <w:rPr>
                <w:rFonts w:ascii="Calibri Light" w:hAnsi="Calibri Light" w:cs="Times New Roman" w:asciiTheme="majorAscii" w:hAnsiTheme="majorAscii" w:cstheme="majorBidi"/>
                <w:sz w:val="24"/>
                <w:szCs w:val="24"/>
              </w:rPr>
              <w:t xml:space="preserve">2i, 2j, 2k, </w:t>
            </w:r>
            <w:r w:rsidRPr="15631F91" w:rsidR="000618CC">
              <w:rPr>
                <w:rFonts w:ascii="Calibri Light" w:hAnsi="Calibri Light" w:cs="Times New Roman" w:asciiTheme="majorAscii" w:hAnsiTheme="majorAscii" w:cstheme="majorBidi"/>
                <w:sz w:val="24"/>
                <w:szCs w:val="24"/>
              </w:rPr>
              <w:t xml:space="preserve">3a, </w:t>
            </w:r>
            <w:r w:rsidRPr="15631F91" w:rsidR="00FA2F54">
              <w:rPr>
                <w:rFonts w:ascii="Calibri Light" w:hAnsi="Calibri Light" w:cs="Times New Roman" w:asciiTheme="majorAscii" w:hAnsiTheme="majorAscii" w:cstheme="majorBidi"/>
                <w:sz w:val="24"/>
                <w:szCs w:val="24"/>
              </w:rPr>
              <w:t xml:space="preserve">3b, 3c, 3d, 3e, 3f, </w:t>
            </w:r>
          </w:p>
        </w:tc>
        <w:tc>
          <w:tcPr>
            <w:tcW w:w="0" w:type="auto"/>
            <w:tcMar/>
          </w:tcPr>
          <w:p w:rsidRPr="00FF2E5C" w:rsidR="00A11A26" w:rsidP="15631F91" w:rsidRDefault="00A11A26" w14:paraId="487292B8" w14:textId="77777777" w14:noSpellErr="1">
            <w:pPr>
              <w:rPr>
                <w:rFonts w:ascii="Calibri Light" w:hAnsi="Calibri Light" w:cs="Calibri Light" w:asciiTheme="majorAscii" w:hAnsiTheme="majorAscii" w:cstheme="majorAscii"/>
                <w:sz w:val="24"/>
                <w:szCs w:val="24"/>
                <w:u w:val="single"/>
              </w:rPr>
            </w:pPr>
          </w:p>
        </w:tc>
        <w:tc>
          <w:tcPr>
            <w:tcW w:w="0" w:type="auto"/>
            <w:tcMar/>
          </w:tcPr>
          <w:p w:rsidRPr="00FF2E5C" w:rsidR="00A11A26" w:rsidP="15631F91" w:rsidRDefault="00BD6F51" w14:paraId="6E738837" w14:textId="0672EFB2" w14:noSpellErr="1">
            <w:pPr>
              <w:rPr>
                <w:rFonts w:ascii="Calibri Light" w:hAnsi="Calibri Light" w:cs="Calibri Light" w:asciiTheme="majorAscii" w:hAnsiTheme="majorAscii" w:cstheme="majorAscii"/>
                <w:sz w:val="24"/>
                <w:szCs w:val="24"/>
              </w:rPr>
            </w:pPr>
            <w:r w:rsidRPr="15631F91" w:rsidR="00BD6F51">
              <w:rPr>
                <w:rFonts w:ascii="Calibri Light" w:hAnsi="Calibri Light" w:cs="Calibri Light" w:asciiTheme="majorAscii" w:hAnsiTheme="majorAscii" w:cstheme="majorAscii"/>
                <w:sz w:val="24"/>
                <w:szCs w:val="24"/>
              </w:rPr>
              <w:t>Weekly development summary</w:t>
            </w:r>
          </w:p>
        </w:tc>
      </w:tr>
      <w:tr w:rsidRPr="009B6F70" w:rsidR="00F57C21" w:rsidTr="15631F91" w14:paraId="4E1E880B" w14:textId="77777777">
        <w:trPr>
          <w:trHeight w:val="231"/>
        </w:trPr>
        <w:tc>
          <w:tcPr>
            <w:tcW w:w="0" w:type="auto"/>
            <w:tcMar/>
          </w:tcPr>
          <w:p w:rsidRPr="00FF2E5C" w:rsidR="00154BC8" w:rsidP="15631F91" w:rsidRDefault="605055F3" w14:paraId="5FCA2564" w14:textId="02362B6A" w14:noSpellErr="1">
            <w:pPr>
              <w:rPr>
                <w:rFonts w:ascii="Calibri Light" w:hAnsi="Calibri Light" w:eastAsia="Calibri Light" w:cs="Calibri Light"/>
                <w:sz w:val="24"/>
                <w:szCs w:val="24"/>
              </w:rPr>
            </w:pPr>
            <w:r w:rsidRPr="15631F91" w:rsidR="605055F3">
              <w:rPr>
                <w:rStyle w:val="eop"/>
                <w:rFonts w:ascii="Calibri Light" w:hAnsi="Calibri Light" w:eastAsia="游ゴシック Light" w:cs="Times New Roman" w:asciiTheme="majorAscii" w:hAnsiTheme="majorAscii" w:eastAsiaTheme="majorEastAsia" w:cstheme="majorBidi"/>
                <w:color w:val="000000" w:themeColor="text1" w:themeTint="FF" w:themeShade="FF"/>
                <w:sz w:val="24"/>
                <w:szCs w:val="24"/>
              </w:rPr>
              <w:t>To know how the PSHE policy, including the RSE policy, fits within the wider context of school life, by familiarising themselves with the policies and liaising with the subject lead and class teacher</w:t>
            </w:r>
            <w:r w:rsidRPr="15631F91" w:rsidR="605055F3">
              <w:rPr>
                <w:rStyle w:val="eop"/>
                <w:rFonts w:ascii="Maiandra GD" w:hAnsi="Maiandra GD" w:eastAsia="Maiandra GD" w:cs="Maiandra GD"/>
                <w:color w:val="000000" w:themeColor="text1" w:themeTint="FF" w:themeShade="FF"/>
                <w:sz w:val="24"/>
                <w:szCs w:val="24"/>
              </w:rPr>
              <w:t>.</w:t>
            </w:r>
          </w:p>
          <w:p w:rsidRPr="00FF2E5C" w:rsidR="00154BC8" w:rsidP="15631F91" w:rsidRDefault="00154BC8" w14:paraId="45D50F1F" w14:textId="5264EFEB" w14:noSpellErr="1">
            <w:pPr>
              <w:rPr>
                <w:rFonts w:ascii="Calibri Light" w:hAnsi="Calibri Light" w:cs="Times New Roman" w:asciiTheme="majorAscii" w:hAnsiTheme="majorAscii" w:cstheme="majorBidi"/>
                <w:sz w:val="24"/>
                <w:szCs w:val="24"/>
              </w:rPr>
            </w:pPr>
          </w:p>
          <w:p w:rsidRPr="00FF2E5C" w:rsidR="00154BC8" w:rsidP="15631F91" w:rsidRDefault="00154BC8" w14:paraId="37D38701" w14:textId="37F54072" w14:noSpellErr="1">
            <w:pPr>
              <w:rPr>
                <w:rFonts w:ascii="Calibri Light" w:hAnsi="Calibri Light" w:cs="Calibri Light" w:asciiTheme="majorAscii" w:hAnsiTheme="majorAscii" w:cstheme="majorAscii"/>
                <w:sz w:val="24"/>
                <w:szCs w:val="24"/>
              </w:rPr>
            </w:pPr>
          </w:p>
        </w:tc>
        <w:tc>
          <w:tcPr>
            <w:tcW w:w="0" w:type="auto"/>
            <w:tcMar/>
          </w:tcPr>
          <w:p w:rsidRPr="00FF2E5C" w:rsidR="001803C1" w:rsidP="15631F91" w:rsidRDefault="15124ABD" w14:paraId="48EEFCF7" w14:textId="795F442D" w14:noSpellErr="1">
            <w:pPr>
              <w:rPr>
                <w:rFonts w:ascii="Calibri Light" w:hAnsi="Calibri Light" w:cs="Times New Roman" w:asciiTheme="majorAscii" w:hAnsiTheme="majorAscii" w:cstheme="majorBidi"/>
                <w:sz w:val="24"/>
                <w:szCs w:val="24"/>
              </w:rPr>
            </w:pPr>
            <w:r w:rsidRPr="15631F91" w:rsidR="15124ABD">
              <w:rPr>
                <w:rFonts w:ascii="Calibri Light" w:hAnsi="Calibri Light" w:cs="Times New Roman" w:asciiTheme="majorAscii" w:hAnsiTheme="majorAscii" w:cstheme="majorBidi"/>
                <w:sz w:val="24"/>
                <w:szCs w:val="24"/>
              </w:rPr>
              <w:t xml:space="preserve">7.11, </w:t>
            </w:r>
            <w:r w:rsidRPr="15631F91" w:rsidR="44D5284F">
              <w:rPr>
                <w:rFonts w:ascii="Calibri Light" w:hAnsi="Calibri Light" w:cs="Times New Roman" w:asciiTheme="majorAscii" w:hAnsiTheme="majorAscii" w:cstheme="majorBidi"/>
                <w:sz w:val="24"/>
                <w:szCs w:val="24"/>
              </w:rPr>
              <w:t xml:space="preserve">8.1, </w:t>
            </w:r>
            <w:r w:rsidRPr="15631F91" w:rsidR="2FD3BE8D">
              <w:rPr>
                <w:rFonts w:ascii="Calibri Light" w:hAnsi="Calibri Light" w:cs="Times New Roman" w:asciiTheme="majorAscii" w:hAnsiTheme="majorAscii" w:cstheme="majorBidi"/>
                <w:sz w:val="24"/>
                <w:szCs w:val="24"/>
              </w:rPr>
              <w:t xml:space="preserve">8.2, </w:t>
            </w:r>
            <w:r w:rsidRPr="15631F91" w:rsidR="44D5284F">
              <w:rPr>
                <w:rFonts w:ascii="Calibri Light" w:hAnsi="Calibri Light" w:cs="Times New Roman" w:asciiTheme="majorAscii" w:hAnsiTheme="majorAscii" w:cstheme="majorBidi"/>
                <w:sz w:val="24"/>
                <w:szCs w:val="24"/>
              </w:rPr>
              <w:t>8.3,</w:t>
            </w:r>
            <w:r w:rsidRPr="15631F91" w:rsidR="0ACB5A65">
              <w:rPr>
                <w:rFonts w:ascii="Calibri Light" w:hAnsi="Calibri Light" w:cs="Times New Roman" w:asciiTheme="majorAscii" w:hAnsiTheme="majorAscii" w:cstheme="majorBidi"/>
                <w:sz w:val="24"/>
                <w:szCs w:val="24"/>
              </w:rPr>
              <w:t xml:space="preserve"> 8.5,</w:t>
            </w:r>
            <w:r w:rsidRPr="15631F91" w:rsidR="44D5284F">
              <w:rPr>
                <w:rFonts w:ascii="Calibri Light" w:hAnsi="Calibri Light" w:cs="Times New Roman" w:asciiTheme="majorAscii" w:hAnsiTheme="majorAscii" w:cstheme="majorBidi"/>
                <w:sz w:val="24"/>
                <w:szCs w:val="24"/>
              </w:rPr>
              <w:t xml:space="preserve"> 8.6, </w:t>
            </w:r>
            <w:r w:rsidRPr="15631F91" w:rsidR="436D1F8F">
              <w:rPr>
                <w:rFonts w:ascii="Calibri Light" w:hAnsi="Calibri Light" w:cs="Times New Roman" w:asciiTheme="majorAscii" w:hAnsiTheme="majorAscii" w:cstheme="majorBidi"/>
                <w:sz w:val="24"/>
                <w:szCs w:val="24"/>
              </w:rPr>
              <w:t>8.8</w:t>
            </w:r>
          </w:p>
        </w:tc>
        <w:tc>
          <w:tcPr>
            <w:tcW w:w="0" w:type="auto"/>
            <w:tcMar/>
          </w:tcPr>
          <w:p w:rsidRPr="00FF2E5C" w:rsidR="001803C1" w:rsidP="15631F91" w:rsidRDefault="6C8D0254" w14:paraId="136B7423" w14:textId="7E26B831" w14:noSpellErr="1">
            <w:pPr>
              <w:rPr>
                <w:rFonts w:ascii="Calibri Light" w:hAnsi="Calibri Light" w:cs="Times New Roman" w:asciiTheme="majorAscii" w:hAnsiTheme="majorAscii" w:cstheme="majorBidi"/>
                <w:sz w:val="24"/>
                <w:szCs w:val="24"/>
              </w:rPr>
            </w:pPr>
            <w:r w:rsidRPr="15631F91" w:rsidR="6C8D0254">
              <w:rPr>
                <w:rFonts w:ascii="Calibri Light" w:hAnsi="Calibri Light" w:cs="Times New Roman" w:asciiTheme="majorAscii" w:hAnsiTheme="majorAscii" w:cstheme="majorBidi"/>
                <w:sz w:val="24"/>
                <w:szCs w:val="24"/>
              </w:rPr>
              <w:t>8a,</w:t>
            </w:r>
            <w:r w:rsidRPr="15631F91" w:rsidR="52EC7616">
              <w:rPr>
                <w:rFonts w:ascii="Calibri Light" w:hAnsi="Calibri Light" w:cs="Times New Roman" w:asciiTheme="majorAscii" w:hAnsiTheme="majorAscii" w:cstheme="majorBidi"/>
                <w:sz w:val="24"/>
                <w:szCs w:val="24"/>
              </w:rPr>
              <w:t xml:space="preserve"> 8b, 8c, </w:t>
            </w:r>
            <w:r w:rsidRPr="15631F91" w:rsidR="0045CB73">
              <w:rPr>
                <w:rFonts w:ascii="Calibri Light" w:hAnsi="Calibri Light" w:cs="Times New Roman" w:asciiTheme="majorAscii" w:hAnsiTheme="majorAscii" w:cstheme="majorBidi"/>
                <w:sz w:val="24"/>
                <w:szCs w:val="24"/>
              </w:rPr>
              <w:t xml:space="preserve">8d, 8e,8f, </w:t>
            </w:r>
            <w:r w:rsidRPr="15631F91" w:rsidR="00B71DC8">
              <w:rPr>
                <w:rFonts w:ascii="Calibri Light" w:hAnsi="Calibri Light" w:cs="Times New Roman" w:asciiTheme="majorAscii" w:hAnsiTheme="majorAscii" w:cstheme="majorBidi"/>
                <w:sz w:val="24"/>
                <w:szCs w:val="24"/>
              </w:rPr>
              <w:t xml:space="preserve">8h, </w:t>
            </w:r>
            <w:r w:rsidRPr="15631F91" w:rsidR="00C235EA">
              <w:rPr>
                <w:rFonts w:ascii="Calibri Light" w:hAnsi="Calibri Light" w:cs="Times New Roman" w:asciiTheme="majorAscii" w:hAnsiTheme="majorAscii" w:cstheme="majorBidi"/>
                <w:sz w:val="24"/>
                <w:szCs w:val="24"/>
              </w:rPr>
              <w:t xml:space="preserve">8I, </w:t>
            </w:r>
            <w:r w:rsidRPr="15631F91" w:rsidR="00C77B63">
              <w:rPr>
                <w:rFonts w:ascii="Calibri Light" w:hAnsi="Calibri Light" w:cs="Times New Roman" w:asciiTheme="majorAscii" w:hAnsiTheme="majorAscii" w:cstheme="majorBidi"/>
                <w:sz w:val="24"/>
                <w:szCs w:val="24"/>
              </w:rPr>
              <w:t xml:space="preserve">8m, </w:t>
            </w:r>
          </w:p>
        </w:tc>
        <w:tc>
          <w:tcPr>
            <w:tcW w:w="0" w:type="auto"/>
            <w:tcMar/>
          </w:tcPr>
          <w:p w:rsidRPr="00FF2E5C" w:rsidR="001803C1" w:rsidP="15631F91" w:rsidRDefault="001803C1" w14:paraId="1C53257A" w14:textId="77777777" w14:noSpellErr="1">
            <w:pPr>
              <w:rPr>
                <w:rFonts w:ascii="Calibri Light" w:hAnsi="Calibri Light" w:cs="Calibri Light" w:asciiTheme="majorAscii" w:hAnsiTheme="majorAscii" w:cstheme="majorAscii"/>
                <w:sz w:val="24"/>
                <w:szCs w:val="24"/>
                <w:u w:val="single"/>
              </w:rPr>
            </w:pPr>
          </w:p>
        </w:tc>
        <w:tc>
          <w:tcPr>
            <w:tcW w:w="0" w:type="auto"/>
            <w:tcMar/>
          </w:tcPr>
          <w:p w:rsidRPr="00FF2E5C" w:rsidR="001803C1" w:rsidP="15631F91" w:rsidRDefault="00BD6F51" w14:paraId="3CD18D17" w14:textId="1E1F1168" w14:noSpellErr="1">
            <w:pPr>
              <w:rPr>
                <w:rFonts w:ascii="Calibri Light" w:hAnsi="Calibri Light" w:cs="Calibri Light" w:asciiTheme="majorAscii" w:hAnsiTheme="majorAscii" w:cstheme="majorAscii"/>
                <w:sz w:val="24"/>
                <w:szCs w:val="24"/>
              </w:rPr>
            </w:pPr>
            <w:r w:rsidRPr="15631F91" w:rsidR="00BD6F51">
              <w:rPr>
                <w:rFonts w:ascii="Calibri Light" w:hAnsi="Calibri Light" w:cs="Calibri Light" w:asciiTheme="majorAscii" w:hAnsiTheme="majorAscii" w:cstheme="majorAscii"/>
                <w:sz w:val="24"/>
                <w:szCs w:val="24"/>
              </w:rPr>
              <w:t xml:space="preserve">Weekly </w:t>
            </w:r>
            <w:r w:rsidRPr="15631F91" w:rsidR="007F15BF">
              <w:rPr>
                <w:rFonts w:ascii="Calibri Light" w:hAnsi="Calibri Light" w:cs="Calibri Light" w:asciiTheme="majorAscii" w:hAnsiTheme="majorAscii" w:cstheme="majorAscii"/>
                <w:sz w:val="24"/>
                <w:szCs w:val="24"/>
              </w:rPr>
              <w:t>development summary</w:t>
            </w:r>
            <w:r w:rsidRPr="15631F91" w:rsidR="00F57C21">
              <w:rPr>
                <w:rFonts w:ascii="Calibri Light" w:hAnsi="Calibri Light" w:cs="Calibri Light" w:asciiTheme="majorAscii" w:hAnsiTheme="majorAscii" w:cstheme="majorAscii"/>
                <w:sz w:val="24"/>
                <w:szCs w:val="24"/>
              </w:rPr>
              <w:t>/ Mentor and Link Tutor meetings</w:t>
            </w:r>
          </w:p>
        </w:tc>
      </w:tr>
      <w:tr w:rsidRPr="009B6F70" w:rsidR="00F57C21" w:rsidTr="15631F91" w14:paraId="0F6680A6" w14:textId="77777777">
        <w:trPr>
          <w:trHeight w:val="231"/>
        </w:trPr>
        <w:tc>
          <w:tcPr>
            <w:tcW w:w="0" w:type="auto"/>
            <w:tcMar/>
          </w:tcPr>
          <w:p w:rsidRPr="00FF2E5C" w:rsidR="00645521" w:rsidP="15631F91" w:rsidRDefault="000B6950" w14:paraId="72DFE292" w14:textId="22F985DA" w14:noSpellErr="1">
            <w:pPr>
              <w:rPr>
                <w:rFonts w:ascii="Calibri Light" w:hAnsi="Calibri Light" w:cs="Times New Roman" w:asciiTheme="majorAscii" w:hAnsiTheme="majorAscii" w:cstheme="majorBidi"/>
                <w:sz w:val="24"/>
                <w:szCs w:val="24"/>
              </w:rPr>
            </w:pPr>
            <w:r w:rsidRPr="15631F91" w:rsidR="000B6950">
              <w:rPr>
                <w:rFonts w:ascii="Calibri Light" w:hAnsi="Calibri Light" w:cs="Times New Roman" w:asciiTheme="majorAscii" w:hAnsiTheme="majorAscii" w:cstheme="majorBidi"/>
                <w:sz w:val="24"/>
                <w:szCs w:val="24"/>
              </w:rPr>
              <w:t xml:space="preserve">EYFS – </w:t>
            </w:r>
            <w:r w:rsidRPr="15631F91" w:rsidR="5A6DF1B1">
              <w:rPr>
                <w:rFonts w:ascii="Calibri Light" w:hAnsi="Calibri Light" w:cs="Times New Roman" w:asciiTheme="majorAscii" w:hAnsiTheme="majorAscii" w:cstheme="majorBidi"/>
                <w:sz w:val="24"/>
                <w:szCs w:val="24"/>
              </w:rPr>
              <w:t>to understand</w:t>
            </w:r>
            <w:r w:rsidRPr="15631F91" w:rsidR="000B6950">
              <w:rPr>
                <w:rFonts w:ascii="Calibri Light" w:hAnsi="Calibri Light" w:cs="Times New Roman" w:asciiTheme="majorAscii" w:hAnsiTheme="majorAscii" w:cstheme="majorBidi"/>
                <w:sz w:val="24"/>
                <w:szCs w:val="24"/>
              </w:rPr>
              <w:t xml:space="preserve"> </w:t>
            </w:r>
            <w:r w:rsidRPr="15631F91" w:rsidR="00897A43">
              <w:rPr>
                <w:rFonts w:ascii="Calibri Light" w:hAnsi="Calibri Light" w:cs="Times New Roman" w:asciiTheme="majorAscii" w:hAnsiTheme="majorAscii" w:cstheme="majorBidi"/>
                <w:sz w:val="24"/>
                <w:szCs w:val="24"/>
              </w:rPr>
              <w:t xml:space="preserve">how the PSHE curriculum builds on the PSED area of learning. </w:t>
            </w:r>
          </w:p>
          <w:p w:rsidRPr="00FF2E5C" w:rsidR="00660027" w:rsidP="15631F91" w:rsidRDefault="00660027" w14:paraId="2BF7B451" w14:textId="77777777" w14:noSpellErr="1">
            <w:pPr>
              <w:rPr>
                <w:rFonts w:ascii="Calibri Light" w:hAnsi="Calibri Light" w:cs="Calibri Light" w:asciiTheme="majorAscii" w:hAnsiTheme="majorAscii" w:cstheme="majorAscii"/>
                <w:sz w:val="24"/>
                <w:szCs w:val="24"/>
              </w:rPr>
            </w:pPr>
          </w:p>
        </w:tc>
        <w:tc>
          <w:tcPr>
            <w:tcW w:w="0" w:type="auto"/>
            <w:tcMar/>
          </w:tcPr>
          <w:p w:rsidRPr="00FF2E5C" w:rsidR="00645521" w:rsidP="15631F91" w:rsidRDefault="00645521" w14:paraId="58CD5BDE" w14:textId="77777777" w14:noSpellErr="1">
            <w:pPr>
              <w:rPr>
                <w:rFonts w:ascii="Calibri Light" w:hAnsi="Calibri Light" w:cs="Calibri Light" w:asciiTheme="majorAscii" w:hAnsiTheme="majorAscii" w:cstheme="majorAscii"/>
                <w:sz w:val="24"/>
                <w:szCs w:val="24"/>
              </w:rPr>
            </w:pPr>
          </w:p>
        </w:tc>
        <w:tc>
          <w:tcPr>
            <w:tcW w:w="0" w:type="auto"/>
            <w:tcMar/>
          </w:tcPr>
          <w:p w:rsidRPr="00FF2E5C" w:rsidR="00645521" w:rsidP="15631F91" w:rsidRDefault="00E4195C" w14:paraId="594A48AF" w14:textId="3A7762FB" w14:noSpellErr="1">
            <w:pPr>
              <w:rPr>
                <w:rFonts w:ascii="Calibri Light" w:hAnsi="Calibri Light" w:cs="Calibri Light" w:asciiTheme="majorAscii" w:hAnsiTheme="majorAscii" w:cstheme="majorAscii"/>
                <w:sz w:val="24"/>
                <w:szCs w:val="24"/>
              </w:rPr>
            </w:pPr>
            <w:r w:rsidRPr="15631F91" w:rsidR="00E4195C">
              <w:rPr>
                <w:rFonts w:ascii="Calibri Light" w:hAnsi="Calibri Light" w:cs="Calibri Light" w:asciiTheme="majorAscii" w:hAnsiTheme="majorAscii" w:cstheme="majorAscii"/>
                <w:sz w:val="24"/>
                <w:szCs w:val="24"/>
              </w:rPr>
              <w:t>1</w:t>
            </w:r>
            <w:r w:rsidRPr="15631F91" w:rsidR="00310702">
              <w:rPr>
                <w:rFonts w:ascii="Calibri Light" w:hAnsi="Calibri Light" w:cs="Calibri Light" w:asciiTheme="majorAscii" w:hAnsiTheme="majorAscii" w:cstheme="majorAscii"/>
                <w:sz w:val="24"/>
                <w:szCs w:val="24"/>
              </w:rPr>
              <w:t>c, 2d, 4a</w:t>
            </w:r>
          </w:p>
        </w:tc>
        <w:tc>
          <w:tcPr>
            <w:tcW w:w="0" w:type="auto"/>
            <w:tcMar/>
          </w:tcPr>
          <w:p w:rsidRPr="00FF2E5C" w:rsidR="00645521" w:rsidP="15631F91" w:rsidRDefault="00645521" w14:paraId="11D35724" w14:textId="77777777" w14:noSpellErr="1">
            <w:pPr>
              <w:rPr>
                <w:rFonts w:ascii="Calibri Light" w:hAnsi="Calibri Light" w:cs="Calibri Light" w:asciiTheme="majorAscii" w:hAnsiTheme="majorAscii" w:cstheme="majorAscii"/>
                <w:sz w:val="24"/>
                <w:szCs w:val="24"/>
                <w:u w:val="single"/>
              </w:rPr>
            </w:pPr>
          </w:p>
        </w:tc>
        <w:tc>
          <w:tcPr>
            <w:tcW w:w="0" w:type="auto"/>
            <w:tcMar/>
          </w:tcPr>
          <w:p w:rsidRPr="00FF2E5C" w:rsidR="00645521" w:rsidP="15631F91" w:rsidRDefault="007F15BF" w14:paraId="73C2B354" w14:textId="4127C8D6" w14:noSpellErr="1">
            <w:pPr>
              <w:rPr>
                <w:rFonts w:ascii="Calibri Light" w:hAnsi="Calibri Light" w:cs="Calibri Light" w:asciiTheme="majorAscii" w:hAnsiTheme="majorAscii" w:cstheme="majorAscii"/>
                <w:sz w:val="24"/>
                <w:szCs w:val="24"/>
              </w:rPr>
            </w:pPr>
            <w:r w:rsidRPr="15631F91" w:rsidR="007F15BF">
              <w:rPr>
                <w:rFonts w:ascii="Calibri Light" w:hAnsi="Calibri Light" w:cs="Calibri Light" w:asciiTheme="majorAscii" w:hAnsiTheme="majorAscii" w:cstheme="majorAscii"/>
                <w:sz w:val="24"/>
                <w:szCs w:val="24"/>
              </w:rPr>
              <w:t>Weekly Development summary</w:t>
            </w:r>
          </w:p>
        </w:tc>
      </w:tr>
      <w:bookmarkEnd w:id="2"/>
    </w:tbl>
    <w:p w:rsidR="00AD349A" w:rsidP="15631F91" w:rsidRDefault="00AD349A" w14:paraId="2AAD80E3" w14:textId="6A17AEB0" w14:noSpellErr="1">
      <w:pPr>
        <w:rPr>
          <w:rFonts w:cs="Calibri" w:cstheme="minorAscii"/>
          <w:b w:val="1"/>
          <w:bCs w:val="1"/>
          <w:sz w:val="24"/>
          <w:szCs w:val="24"/>
        </w:rPr>
      </w:pPr>
    </w:p>
    <w:p w:rsidR="009B1B4B" w:rsidP="15631F91" w:rsidRDefault="009B1B4B" w14:paraId="60A02983" w14:textId="77777777" w14:noSpellErr="1">
      <w:pPr>
        <w:rPr>
          <w:rFonts w:cs="Calibri" w:cstheme="minorAscii"/>
          <w:b w:val="1"/>
          <w:bCs w:val="1"/>
          <w:sz w:val="24"/>
          <w:szCs w:val="24"/>
        </w:rPr>
      </w:pPr>
    </w:p>
    <w:p w:rsidR="009B1B4B" w:rsidP="15631F91" w:rsidRDefault="009B1B4B" w14:paraId="6246922C" w14:textId="77777777" w14:noSpellErr="1">
      <w:pPr>
        <w:rPr>
          <w:rFonts w:cs="Calibri" w:cstheme="minorAscii"/>
          <w:b w:val="1"/>
          <w:bCs w:val="1"/>
          <w:sz w:val="24"/>
          <w:szCs w:val="24"/>
        </w:rPr>
      </w:pPr>
    </w:p>
    <w:p w:rsidR="009B1B4B" w:rsidP="15631F91" w:rsidRDefault="009B1B4B" w14:paraId="07B6227D" w14:textId="77777777" w14:noSpellErr="1">
      <w:pPr>
        <w:rPr>
          <w:rFonts w:cs="Calibri" w:cstheme="minorAscii"/>
          <w:b w:val="1"/>
          <w:bCs w:val="1"/>
          <w:sz w:val="24"/>
          <w:szCs w:val="24"/>
        </w:rPr>
      </w:pPr>
    </w:p>
    <w:p w:rsidR="009B1B4B" w:rsidP="15631F91" w:rsidRDefault="009B1B4B" w14:paraId="03395BF1" w14:textId="77777777" w14:noSpellErr="1">
      <w:pPr>
        <w:rPr>
          <w:rFonts w:cs="Calibri" w:cstheme="minorAscii"/>
          <w:b w:val="1"/>
          <w:bCs w:val="1"/>
          <w:sz w:val="24"/>
          <w:szCs w:val="24"/>
        </w:rPr>
      </w:pPr>
    </w:p>
    <w:p w:rsidR="009B1B4B" w:rsidP="15631F91" w:rsidRDefault="009B1B4B" w14:paraId="00F8B35C" w14:textId="77777777" w14:noSpellErr="1">
      <w:pPr>
        <w:rPr>
          <w:rFonts w:cs="Calibri" w:cstheme="minorAscii"/>
          <w:b w:val="1"/>
          <w:bCs w:val="1"/>
          <w:sz w:val="24"/>
          <w:szCs w:val="24"/>
        </w:rPr>
      </w:pPr>
    </w:p>
    <w:p w:rsidR="009B1B4B" w:rsidP="15631F91" w:rsidRDefault="009B1B4B" w14:paraId="4C20DD11" w14:textId="77777777" w14:noSpellErr="1">
      <w:pPr>
        <w:rPr>
          <w:rFonts w:cs="Calibri" w:cstheme="minorAscii"/>
          <w:b w:val="1"/>
          <w:bCs w:val="1"/>
          <w:sz w:val="24"/>
          <w:szCs w:val="24"/>
        </w:rPr>
      </w:pPr>
    </w:p>
    <w:p w:rsidR="009B1B4B" w:rsidP="15631F91" w:rsidRDefault="009B1B4B" w14:paraId="26246E17" w14:textId="77777777" w14:noSpellErr="1">
      <w:pPr>
        <w:rPr>
          <w:rFonts w:cs="Calibri" w:cstheme="minorAscii"/>
          <w:b w:val="1"/>
          <w:bCs w:val="1"/>
          <w:sz w:val="24"/>
          <w:szCs w:val="24"/>
        </w:rPr>
      </w:pPr>
    </w:p>
    <w:p w:rsidR="009B1B4B" w:rsidP="15631F91" w:rsidRDefault="009B1B4B" w14:paraId="432F9FD2" w14:textId="77777777" w14:noSpellErr="1">
      <w:pPr>
        <w:rPr>
          <w:rFonts w:cs="Calibri" w:cstheme="minorAscii"/>
          <w:b w:val="1"/>
          <w:bCs w:val="1"/>
          <w:sz w:val="24"/>
          <w:szCs w:val="24"/>
        </w:rPr>
      </w:pPr>
    </w:p>
    <w:p w:rsidR="009B1B4B" w:rsidP="15631F91" w:rsidRDefault="009B1B4B" w14:paraId="198E541C" w14:textId="77777777" w14:noSpellErr="1">
      <w:pPr>
        <w:rPr>
          <w:rFonts w:cs="Calibri" w:cstheme="minorAscii"/>
          <w:b w:val="1"/>
          <w:bCs w:val="1"/>
          <w:sz w:val="24"/>
          <w:szCs w:val="24"/>
        </w:rPr>
      </w:pPr>
    </w:p>
    <w:p w:rsidRPr="009B6F70" w:rsidR="00AD349A" w:rsidP="000074DC" w:rsidRDefault="00AD349A" w14:paraId="05FE4C64" w14:textId="77777777">
      <w:pPr>
        <w:rPr>
          <w:rFonts w:cstheme="minorHAnsi"/>
          <w:b/>
          <w:bCs/>
        </w:rPr>
      </w:pPr>
    </w:p>
    <w:p w:rsidRPr="00353F20" w:rsidR="006D12F4" w:rsidP="006D12F4" w:rsidRDefault="006D12F4" w14:paraId="469814C7" w14:textId="6D1E32DA">
      <w:pPr>
        <w:jc w:val="center"/>
        <w:rPr>
          <w:rFonts w:cstheme="minorHAnsi"/>
          <w:b/>
          <w:bCs/>
          <w:i/>
          <w:iCs/>
          <w:u w:val="single"/>
        </w:rPr>
      </w:pPr>
      <w:bookmarkStart w:name="_Hlk135137737" w:id="4"/>
      <w:r w:rsidRPr="00353F20">
        <w:rPr>
          <w:rFonts w:cstheme="minorHAnsi"/>
          <w:b/>
          <w:bCs/>
          <w:i/>
          <w:iCs/>
          <w:u w:val="single"/>
        </w:rPr>
        <w:t xml:space="preserve">Year 2 Undergraduate </w:t>
      </w:r>
    </w:p>
    <w:tbl>
      <w:tblPr>
        <w:tblStyle w:val="TableGrid"/>
        <w:tblW w:w="13953" w:type="dxa"/>
        <w:tblInd w:w="-5" w:type="dxa"/>
        <w:tblLook w:val="05A0" w:firstRow="1" w:lastRow="0" w:firstColumn="1" w:lastColumn="1" w:noHBand="0" w:noVBand="1"/>
      </w:tblPr>
      <w:tblGrid>
        <w:gridCol w:w="1099"/>
        <w:gridCol w:w="5568"/>
        <w:gridCol w:w="1560"/>
        <w:gridCol w:w="1660"/>
        <w:gridCol w:w="2374"/>
        <w:gridCol w:w="1692"/>
      </w:tblGrid>
      <w:tr w:rsidRPr="009B6F70" w:rsidR="006269EE" w:rsidTr="1F38F71E" w14:paraId="6A8B0E11" w14:textId="77777777">
        <w:trPr>
          <w:trHeight w:val="464"/>
        </w:trPr>
        <w:tc>
          <w:tcPr>
            <w:tcW w:w="13953" w:type="dxa"/>
            <w:gridSpan w:val="6"/>
            <w:shd w:val="clear" w:color="auto" w:fill="8EAADB" w:themeFill="accent1" w:themeFillTint="99"/>
          </w:tcPr>
          <w:bookmarkEnd w:id="4"/>
          <w:p w:rsidRPr="009B6F70" w:rsidR="003B3F79" w:rsidP="006D12F4" w:rsidRDefault="003B3F79" w14:paraId="1583561B" w14:textId="1E5FACDE">
            <w:pPr>
              <w:jc w:val="center"/>
              <w:rPr>
                <w:rFonts w:cstheme="minorHAnsi"/>
                <w:b/>
                <w:bCs/>
              </w:rPr>
            </w:pPr>
            <w:r w:rsidRPr="009B6F70">
              <w:rPr>
                <w:rFonts w:cstheme="minorHAnsi"/>
                <w:b/>
                <w:bCs/>
              </w:rPr>
              <w:t>University Curriculum</w:t>
            </w:r>
            <w:r w:rsidRPr="009B6F70" w:rsidR="002B344B">
              <w:rPr>
                <w:rFonts w:cstheme="minorHAnsi"/>
                <w:b/>
                <w:bCs/>
              </w:rPr>
              <w:t xml:space="preserve"> – Year 2</w:t>
            </w:r>
          </w:p>
        </w:tc>
      </w:tr>
      <w:tr w:rsidRPr="009B6F70" w:rsidR="00B87DF1" w:rsidTr="1F38F71E" w14:paraId="781046DF" w14:textId="77777777">
        <w:trPr>
          <w:trHeight w:val="464"/>
        </w:trPr>
        <w:tc>
          <w:tcPr>
            <w:tcW w:w="1099" w:type="dxa"/>
            <w:shd w:val="clear" w:color="auto" w:fill="8EAADB" w:themeFill="accent1" w:themeFillTint="99"/>
          </w:tcPr>
          <w:p w:rsidRPr="009B6F70" w:rsidR="003B3F79" w:rsidP="006D12F4" w:rsidRDefault="003B3F79" w14:paraId="73A78E38" w14:textId="77777777">
            <w:pPr>
              <w:jc w:val="center"/>
              <w:rPr>
                <w:rFonts w:cstheme="minorHAnsi"/>
                <w:b/>
                <w:bCs/>
              </w:rPr>
            </w:pPr>
            <w:r w:rsidRPr="009B6F70">
              <w:rPr>
                <w:rFonts w:cstheme="minorHAnsi"/>
                <w:b/>
                <w:bCs/>
              </w:rPr>
              <w:t xml:space="preserve">Session Sequence </w:t>
            </w:r>
          </w:p>
        </w:tc>
        <w:tc>
          <w:tcPr>
            <w:tcW w:w="5568" w:type="dxa"/>
            <w:shd w:val="clear" w:color="auto" w:fill="8EAADB" w:themeFill="accent1" w:themeFillTint="99"/>
          </w:tcPr>
          <w:p w:rsidRPr="009B6F70" w:rsidR="003B3F79" w:rsidP="006D12F4" w:rsidRDefault="003B3F79" w14:paraId="7E07F7B2" w14:textId="77777777">
            <w:pPr>
              <w:jc w:val="center"/>
              <w:rPr>
                <w:rFonts w:cstheme="minorHAnsi"/>
                <w:b/>
                <w:bCs/>
              </w:rPr>
            </w:pPr>
            <w:r w:rsidRPr="009B6F70">
              <w:rPr>
                <w:rFonts w:cstheme="minorHAnsi"/>
                <w:b/>
                <w:bCs/>
              </w:rPr>
              <w:t xml:space="preserve">Session Content Subject Specific Components/s </w:t>
            </w:r>
          </w:p>
        </w:tc>
        <w:tc>
          <w:tcPr>
            <w:tcW w:w="1560" w:type="dxa"/>
            <w:tcBorders>
              <w:top w:val="single" w:color="auto" w:sz="4" w:space="0"/>
              <w:left w:val="single" w:color="auto" w:sz="4" w:space="0"/>
              <w:bottom w:val="single" w:color="auto" w:sz="4" w:space="0"/>
              <w:right w:val="single" w:color="auto" w:sz="4" w:space="0"/>
            </w:tcBorders>
            <w:shd w:val="clear" w:color="auto" w:fill="8EAADB" w:themeFill="accent1" w:themeFillTint="99"/>
          </w:tcPr>
          <w:p w:rsidRPr="009B6F70" w:rsidR="003B3F79" w:rsidP="006D12F4" w:rsidRDefault="003B3F79" w14:paraId="12B66386" w14:textId="77777777">
            <w:pPr>
              <w:jc w:val="center"/>
              <w:rPr>
                <w:rFonts w:cstheme="minorHAnsi"/>
                <w:b/>
                <w:bCs/>
              </w:rPr>
            </w:pPr>
            <w:r w:rsidRPr="009B6F70">
              <w:rPr>
                <w:rFonts w:cstheme="minorHAnsi"/>
                <w:b/>
                <w:bCs/>
              </w:rPr>
              <w:t xml:space="preserve">Learn That </w:t>
            </w:r>
          </w:p>
          <w:p w:rsidRPr="009B6F70" w:rsidR="003B3F79" w:rsidP="006D12F4" w:rsidRDefault="003B3F79" w14:paraId="7A14C8E5" w14:textId="30A0CCCE">
            <w:pPr>
              <w:jc w:val="center"/>
              <w:rPr>
                <w:rFonts w:cstheme="minorHAnsi"/>
                <w:b/>
                <w:bCs/>
              </w:rPr>
            </w:pPr>
            <w:r w:rsidRPr="009B6F70">
              <w:rPr>
                <w:rFonts w:cstheme="minorHAnsi"/>
                <w:b/>
                <w:bCs/>
              </w:rPr>
              <w:t>(</w:t>
            </w:r>
            <w:r w:rsidR="00EC7829">
              <w:rPr>
                <w:rFonts w:cstheme="minorHAnsi"/>
                <w:b/>
                <w:bCs/>
              </w:rPr>
              <w:t>ITTE</w:t>
            </w:r>
            <w:r w:rsidRPr="009B6F70">
              <w:rPr>
                <w:rFonts w:cstheme="minorHAnsi"/>
                <w:b/>
                <w:bCs/>
              </w:rPr>
              <w:t xml:space="preserve">CF reference in </w:t>
            </w:r>
            <w:proofErr w:type="spellStart"/>
            <w:r w:rsidRPr="009B6F70">
              <w:rPr>
                <w:rFonts w:cstheme="minorHAnsi"/>
                <w:b/>
                <w:bCs/>
              </w:rPr>
              <w:t>numerics</w:t>
            </w:r>
            <w:proofErr w:type="spellEnd"/>
            <w:r w:rsidRPr="009B6F70">
              <w:rPr>
                <w:rFonts w:cstheme="minorHAnsi"/>
                <w:b/>
                <w:bCs/>
              </w:rPr>
              <w:t xml:space="preserve"> e.g. 1.1)</w:t>
            </w:r>
          </w:p>
        </w:tc>
        <w:tc>
          <w:tcPr>
            <w:tcW w:w="1660" w:type="dxa"/>
            <w:tcBorders>
              <w:top w:val="single" w:color="auto" w:sz="4" w:space="0"/>
              <w:left w:val="single" w:color="auto" w:sz="4" w:space="0"/>
              <w:bottom w:val="single" w:color="auto" w:sz="4" w:space="0"/>
              <w:right w:val="single" w:color="auto" w:sz="4" w:space="0"/>
            </w:tcBorders>
            <w:shd w:val="clear" w:color="auto" w:fill="8EAADB" w:themeFill="accent1" w:themeFillTint="99"/>
          </w:tcPr>
          <w:p w:rsidRPr="009B6F70" w:rsidR="003B3F79" w:rsidP="006D12F4" w:rsidRDefault="003B3F79" w14:paraId="0A6BE265" w14:textId="77777777">
            <w:pPr>
              <w:jc w:val="center"/>
              <w:rPr>
                <w:rFonts w:cstheme="minorHAnsi"/>
                <w:b/>
                <w:bCs/>
              </w:rPr>
            </w:pPr>
            <w:r w:rsidRPr="009B6F70">
              <w:rPr>
                <w:rFonts w:cstheme="minorHAnsi"/>
                <w:b/>
                <w:bCs/>
              </w:rPr>
              <w:t xml:space="preserve">Learn How </w:t>
            </w:r>
          </w:p>
          <w:p w:rsidRPr="009B6F70" w:rsidR="003B3F79" w:rsidP="006D12F4" w:rsidRDefault="003B3F79" w14:paraId="67D8F110" w14:textId="2F879DA6">
            <w:pPr>
              <w:jc w:val="center"/>
              <w:rPr>
                <w:rFonts w:cstheme="minorHAnsi"/>
                <w:b/>
                <w:bCs/>
              </w:rPr>
            </w:pPr>
            <w:r w:rsidRPr="009B6F70">
              <w:rPr>
                <w:rFonts w:cstheme="minorHAnsi"/>
                <w:b/>
                <w:bCs/>
              </w:rPr>
              <w:t>(</w:t>
            </w:r>
            <w:r w:rsidR="00EC7829">
              <w:rPr>
                <w:rFonts w:cstheme="minorHAnsi"/>
                <w:b/>
                <w:bCs/>
              </w:rPr>
              <w:t>ITTE</w:t>
            </w:r>
            <w:r w:rsidRPr="009B6F70">
              <w:rPr>
                <w:rFonts w:cstheme="minorHAnsi"/>
                <w:b/>
                <w:bCs/>
              </w:rPr>
              <w:t>CF reference bullets alphabetically e.g. 1c)</w:t>
            </w:r>
          </w:p>
        </w:tc>
        <w:tc>
          <w:tcPr>
            <w:tcW w:w="2374" w:type="dxa"/>
            <w:shd w:val="clear" w:color="auto" w:fill="8EAADB" w:themeFill="accent1" w:themeFillTint="99"/>
          </w:tcPr>
          <w:p w:rsidRPr="009B6F70" w:rsidR="003B3F79" w:rsidP="006D12F4" w:rsidRDefault="003B3F79" w14:paraId="08A4F1BF" w14:textId="77777777">
            <w:pPr>
              <w:jc w:val="center"/>
              <w:rPr>
                <w:rFonts w:cstheme="minorHAnsi"/>
                <w:b/>
                <w:bCs/>
              </w:rPr>
            </w:pPr>
            <w:r w:rsidRPr="009B6F70">
              <w:rPr>
                <w:rFonts w:cstheme="minorHAnsi"/>
                <w:b/>
                <w:bCs/>
              </w:rPr>
              <w:t>Links to Research and Reading</w:t>
            </w:r>
          </w:p>
        </w:tc>
        <w:tc>
          <w:tcPr>
            <w:tcW w:w="1692" w:type="dxa"/>
            <w:shd w:val="clear" w:color="auto" w:fill="8EAADB" w:themeFill="accent1" w:themeFillTint="99"/>
          </w:tcPr>
          <w:p w:rsidRPr="009B6F70" w:rsidR="003B3F79" w:rsidP="006D12F4" w:rsidRDefault="003B3F79" w14:paraId="3ADAD453" w14:textId="77777777">
            <w:pPr>
              <w:jc w:val="center"/>
              <w:rPr>
                <w:rFonts w:cstheme="minorHAnsi"/>
                <w:b/>
                <w:bCs/>
              </w:rPr>
            </w:pPr>
            <w:r w:rsidRPr="009B6F70">
              <w:rPr>
                <w:rFonts w:cstheme="minorHAnsi"/>
                <w:b/>
                <w:bCs/>
              </w:rPr>
              <w:t xml:space="preserve">Formative Assessment mode </w:t>
            </w:r>
          </w:p>
        </w:tc>
      </w:tr>
      <w:tr w:rsidRPr="009B6F70" w:rsidR="008B44E2" w:rsidTr="1F38F71E" w14:paraId="02039AAE" w14:textId="77777777">
        <w:trPr>
          <w:trHeight w:val="231"/>
        </w:trPr>
        <w:tc>
          <w:tcPr>
            <w:tcW w:w="1099" w:type="dxa"/>
          </w:tcPr>
          <w:p w:rsidRPr="009B6F70" w:rsidR="00F43C17" w:rsidP="0032685C" w:rsidRDefault="00F43C17" w14:paraId="74DEEA2C" w14:textId="3325F611">
            <w:pPr>
              <w:jc w:val="center"/>
              <w:rPr>
                <w:rFonts w:cstheme="minorHAnsi"/>
                <w:b/>
                <w:bCs/>
              </w:rPr>
            </w:pPr>
            <w:r w:rsidRPr="009B6F70">
              <w:rPr>
                <w:rFonts w:cstheme="minorHAnsi"/>
                <w:b/>
                <w:bCs/>
              </w:rPr>
              <w:t xml:space="preserve">Session 1 </w:t>
            </w:r>
          </w:p>
          <w:p w:rsidRPr="009B6F70" w:rsidR="00F43C17" w:rsidP="0032685C" w:rsidRDefault="00F43C17" w14:paraId="525DCAFB" w14:textId="77777777">
            <w:pPr>
              <w:jc w:val="center"/>
              <w:rPr>
                <w:rFonts w:cstheme="minorHAnsi"/>
                <w:b/>
                <w:bCs/>
              </w:rPr>
            </w:pPr>
          </w:p>
          <w:p w:rsidRPr="009B6F70" w:rsidR="00F43C17" w:rsidP="0032685C" w:rsidRDefault="006352ED" w14:paraId="538A133D" w14:textId="5FB491A0">
            <w:pPr>
              <w:jc w:val="center"/>
              <w:rPr>
                <w:rFonts w:cstheme="minorHAnsi"/>
                <w:b/>
                <w:bCs/>
              </w:rPr>
            </w:pPr>
            <w:r>
              <w:rPr>
                <w:rFonts w:cstheme="minorHAnsi"/>
                <w:b/>
                <w:bCs/>
              </w:rPr>
              <w:t>*</w:t>
            </w:r>
            <w:r w:rsidRPr="009B6F70" w:rsidR="00F43C17">
              <w:rPr>
                <w:rFonts w:cstheme="minorHAnsi"/>
                <w:b/>
                <w:bCs/>
              </w:rPr>
              <w:t xml:space="preserve"> </w:t>
            </w:r>
            <w:proofErr w:type="gramStart"/>
            <w:r w:rsidRPr="009B6F70" w:rsidR="00F43C17">
              <w:rPr>
                <w:rFonts w:cstheme="minorHAnsi"/>
                <w:b/>
                <w:bCs/>
              </w:rPr>
              <w:t>hours</w:t>
            </w:r>
            <w:proofErr w:type="gramEnd"/>
          </w:p>
          <w:p w:rsidRPr="009B6F70" w:rsidR="00F43C17" w:rsidP="0032685C" w:rsidRDefault="00F43C17" w14:paraId="1DBADFD9" w14:textId="77777777">
            <w:pPr>
              <w:jc w:val="center"/>
              <w:rPr>
                <w:rFonts w:cstheme="minorHAnsi"/>
                <w:b/>
                <w:bCs/>
              </w:rPr>
            </w:pPr>
          </w:p>
          <w:p w:rsidRPr="009B6F70" w:rsidR="00F43C17" w:rsidP="0032685C" w:rsidRDefault="00F43C17" w14:paraId="237BC73C" w14:textId="1CBC4D2D">
            <w:pPr>
              <w:jc w:val="center"/>
              <w:rPr>
                <w:rFonts w:cstheme="minorHAnsi"/>
                <w:b/>
                <w:bCs/>
              </w:rPr>
            </w:pPr>
          </w:p>
        </w:tc>
        <w:tc>
          <w:tcPr>
            <w:tcW w:w="5568" w:type="dxa"/>
          </w:tcPr>
          <w:p w:rsidRPr="00FF2E5C" w:rsidR="00D721BD" w:rsidP="0032685C" w:rsidRDefault="00D721BD" w14:paraId="62784E2B" w14:textId="1A92E35C">
            <w:pPr>
              <w:rPr>
                <w:rFonts w:asciiTheme="majorHAnsi" w:hAnsiTheme="majorHAnsi" w:cstheme="majorHAnsi"/>
              </w:rPr>
            </w:pPr>
          </w:p>
        </w:tc>
        <w:tc>
          <w:tcPr>
            <w:tcW w:w="1560" w:type="dxa"/>
          </w:tcPr>
          <w:p w:rsidRPr="00FF2E5C" w:rsidR="00D60839" w:rsidP="006352ED" w:rsidRDefault="00D60839" w14:paraId="3C5BAAE7" w14:textId="7049CFC3">
            <w:pPr>
              <w:rPr>
                <w:rFonts w:asciiTheme="majorHAnsi" w:hAnsiTheme="majorHAnsi" w:cstheme="majorHAnsi"/>
              </w:rPr>
            </w:pPr>
          </w:p>
        </w:tc>
        <w:tc>
          <w:tcPr>
            <w:tcW w:w="1660" w:type="dxa"/>
          </w:tcPr>
          <w:p w:rsidRPr="00FF2E5C" w:rsidR="00F43C17" w:rsidP="0032685C" w:rsidRDefault="00F43C17" w14:paraId="23B82D3F" w14:textId="07B1885A">
            <w:pPr>
              <w:rPr>
                <w:rFonts w:asciiTheme="majorHAnsi" w:hAnsiTheme="majorHAnsi" w:cstheme="majorHAnsi"/>
              </w:rPr>
            </w:pPr>
          </w:p>
        </w:tc>
        <w:tc>
          <w:tcPr>
            <w:tcW w:w="2374" w:type="dxa"/>
            <w:vMerge w:val="restart"/>
          </w:tcPr>
          <w:p w:rsidRPr="00FF2E5C" w:rsidR="00842DC4" w:rsidP="00570238" w:rsidRDefault="00842DC4" w14:paraId="6BAC8EBE" w14:textId="36AC8781">
            <w:pPr>
              <w:pStyle w:val="CommentText"/>
              <w:rPr>
                <w:rFonts w:asciiTheme="majorHAnsi" w:hAnsiTheme="majorHAnsi" w:cstheme="majorHAnsi"/>
                <w:sz w:val="22"/>
                <w:szCs w:val="22"/>
              </w:rPr>
            </w:pPr>
          </w:p>
        </w:tc>
        <w:tc>
          <w:tcPr>
            <w:tcW w:w="1692" w:type="dxa"/>
            <w:vMerge w:val="restart"/>
          </w:tcPr>
          <w:p w:rsidRPr="00FF2E5C" w:rsidR="00E765EA" w:rsidP="006352ED" w:rsidRDefault="00E765EA" w14:paraId="55ED0C74" w14:textId="5BC61BBA">
            <w:pPr>
              <w:rPr>
                <w:rFonts w:asciiTheme="majorHAnsi" w:hAnsiTheme="majorHAnsi" w:cstheme="majorHAnsi"/>
              </w:rPr>
            </w:pPr>
          </w:p>
        </w:tc>
      </w:tr>
      <w:tr w:rsidRPr="009B6F70" w:rsidR="008B44E2" w:rsidTr="1F38F71E" w14:paraId="357EAE48" w14:textId="77777777">
        <w:trPr>
          <w:trHeight w:val="411"/>
        </w:trPr>
        <w:tc>
          <w:tcPr>
            <w:tcW w:w="1099" w:type="dxa"/>
          </w:tcPr>
          <w:p w:rsidRPr="009B6F70" w:rsidR="00F43C17" w:rsidP="00A624F0" w:rsidRDefault="00F43C17" w14:paraId="30D07823" w14:textId="62887EC9">
            <w:pPr>
              <w:jc w:val="center"/>
              <w:rPr>
                <w:rFonts w:cstheme="minorHAnsi"/>
                <w:b/>
                <w:bCs/>
              </w:rPr>
            </w:pPr>
            <w:r w:rsidRPr="009B6F70">
              <w:rPr>
                <w:rFonts w:cstheme="minorHAnsi"/>
                <w:b/>
                <w:bCs/>
              </w:rPr>
              <w:t>Session 2</w:t>
            </w:r>
          </w:p>
          <w:p w:rsidRPr="009B6F70" w:rsidR="00F43C17" w:rsidP="00A624F0" w:rsidRDefault="00F43C17" w14:paraId="2974DB68" w14:textId="77777777">
            <w:pPr>
              <w:jc w:val="center"/>
              <w:rPr>
                <w:rFonts w:cstheme="minorHAnsi"/>
                <w:b/>
                <w:bCs/>
              </w:rPr>
            </w:pPr>
          </w:p>
          <w:p w:rsidRPr="009B6F70" w:rsidR="00F43C17" w:rsidP="0032685C" w:rsidRDefault="006352ED" w14:paraId="489DA28B" w14:textId="5BD670C5">
            <w:pPr>
              <w:jc w:val="center"/>
              <w:rPr>
                <w:rFonts w:cstheme="minorHAnsi"/>
                <w:b/>
                <w:bCs/>
              </w:rPr>
            </w:pPr>
            <w:r>
              <w:rPr>
                <w:rFonts w:cstheme="minorHAnsi"/>
                <w:b/>
                <w:bCs/>
              </w:rPr>
              <w:t>*</w:t>
            </w:r>
            <w:r w:rsidRPr="009B6F70" w:rsidR="00F43C17">
              <w:rPr>
                <w:rFonts w:cstheme="minorHAnsi"/>
                <w:b/>
                <w:bCs/>
              </w:rPr>
              <w:t xml:space="preserve"> </w:t>
            </w:r>
            <w:proofErr w:type="gramStart"/>
            <w:r w:rsidRPr="009B6F70" w:rsidR="00F43C17">
              <w:rPr>
                <w:rFonts w:cstheme="minorHAnsi"/>
                <w:b/>
                <w:bCs/>
              </w:rPr>
              <w:t>hours</w:t>
            </w:r>
            <w:proofErr w:type="gramEnd"/>
          </w:p>
          <w:p w:rsidRPr="009B6F70" w:rsidR="00F43C17" w:rsidP="0032685C" w:rsidRDefault="00F43C17" w14:paraId="64566BF3" w14:textId="77777777">
            <w:pPr>
              <w:jc w:val="center"/>
              <w:rPr>
                <w:rFonts w:cstheme="minorHAnsi"/>
                <w:b/>
                <w:bCs/>
              </w:rPr>
            </w:pPr>
          </w:p>
          <w:p w:rsidRPr="009B6F70" w:rsidR="00F43C17" w:rsidP="0032685C" w:rsidRDefault="00F43C17" w14:paraId="5F071403" w14:textId="7BD7B15E">
            <w:pPr>
              <w:jc w:val="center"/>
              <w:rPr>
                <w:rFonts w:cstheme="minorHAnsi"/>
                <w:b/>
                <w:bCs/>
              </w:rPr>
            </w:pPr>
          </w:p>
        </w:tc>
        <w:tc>
          <w:tcPr>
            <w:tcW w:w="5568" w:type="dxa"/>
          </w:tcPr>
          <w:p w:rsidRPr="00FF2E5C" w:rsidR="00D96760" w:rsidP="003A5818" w:rsidRDefault="00D96760" w14:paraId="2D97A9CE" w14:textId="6C1A275C">
            <w:pPr>
              <w:rPr>
                <w:rFonts w:asciiTheme="majorHAnsi" w:hAnsiTheme="majorHAnsi" w:cstheme="majorHAnsi"/>
              </w:rPr>
            </w:pPr>
          </w:p>
        </w:tc>
        <w:tc>
          <w:tcPr>
            <w:tcW w:w="1560" w:type="dxa"/>
          </w:tcPr>
          <w:p w:rsidRPr="00FF2E5C" w:rsidR="00F43C17" w:rsidP="0032685C" w:rsidRDefault="00F43C17" w14:paraId="2E5A2133" w14:textId="686639F8">
            <w:pPr>
              <w:rPr>
                <w:rFonts w:asciiTheme="majorHAnsi" w:hAnsiTheme="majorHAnsi" w:cstheme="majorHAnsi"/>
              </w:rPr>
            </w:pPr>
          </w:p>
        </w:tc>
        <w:tc>
          <w:tcPr>
            <w:tcW w:w="1660" w:type="dxa"/>
          </w:tcPr>
          <w:p w:rsidRPr="00FF2E5C" w:rsidR="00F43C17" w:rsidP="0032685C" w:rsidRDefault="00F43C17" w14:paraId="52B86171" w14:textId="40C88A16">
            <w:pPr>
              <w:rPr>
                <w:rFonts w:asciiTheme="majorHAnsi" w:hAnsiTheme="majorHAnsi" w:cstheme="majorHAnsi"/>
              </w:rPr>
            </w:pPr>
          </w:p>
        </w:tc>
        <w:tc>
          <w:tcPr>
            <w:tcW w:w="2374" w:type="dxa"/>
            <w:vMerge/>
          </w:tcPr>
          <w:p w:rsidRPr="00FF2E5C" w:rsidR="00F43C17" w:rsidP="0032685C" w:rsidRDefault="00F43C17" w14:paraId="067F0392" w14:textId="77777777">
            <w:pPr>
              <w:rPr>
                <w:rFonts w:asciiTheme="majorHAnsi" w:hAnsiTheme="majorHAnsi" w:cstheme="majorHAnsi"/>
              </w:rPr>
            </w:pPr>
          </w:p>
        </w:tc>
        <w:tc>
          <w:tcPr>
            <w:tcW w:w="1692" w:type="dxa"/>
            <w:vMerge/>
          </w:tcPr>
          <w:p w:rsidRPr="009B6F70" w:rsidR="00F43C17" w:rsidP="0032685C" w:rsidRDefault="00F43C17" w14:paraId="51B8B182" w14:textId="77777777">
            <w:pPr>
              <w:rPr>
                <w:rFonts w:cstheme="minorHAnsi"/>
              </w:rPr>
            </w:pPr>
          </w:p>
        </w:tc>
      </w:tr>
      <w:tr w:rsidRPr="009B6F70" w:rsidR="008B44E2" w:rsidTr="1F38F71E" w14:paraId="557C5A29" w14:textId="77777777">
        <w:trPr>
          <w:trHeight w:val="422"/>
        </w:trPr>
        <w:tc>
          <w:tcPr>
            <w:tcW w:w="1099" w:type="dxa"/>
          </w:tcPr>
          <w:p w:rsidRPr="009B6F70" w:rsidR="00F43C17" w:rsidP="00117C47" w:rsidRDefault="00F43C17" w14:paraId="5C4A493A" w14:textId="53C64254">
            <w:pPr>
              <w:jc w:val="center"/>
              <w:rPr>
                <w:rFonts w:cstheme="minorHAnsi"/>
                <w:b/>
                <w:bCs/>
              </w:rPr>
            </w:pPr>
            <w:r w:rsidRPr="009B6F70">
              <w:rPr>
                <w:rFonts w:cstheme="minorHAnsi"/>
                <w:b/>
                <w:bCs/>
              </w:rPr>
              <w:t>Session 3</w:t>
            </w:r>
          </w:p>
          <w:p w:rsidRPr="009B6F70" w:rsidR="00F43C17" w:rsidP="00117C47" w:rsidRDefault="00F43C17" w14:paraId="77EB6302" w14:textId="77777777">
            <w:pPr>
              <w:jc w:val="center"/>
              <w:rPr>
                <w:rFonts w:cstheme="minorHAnsi"/>
                <w:b/>
                <w:bCs/>
              </w:rPr>
            </w:pPr>
          </w:p>
          <w:p w:rsidRPr="009B6F70" w:rsidR="00F43C17" w:rsidP="00117C47" w:rsidRDefault="006352ED" w14:paraId="6DB0C188" w14:textId="43B3ABE5">
            <w:pPr>
              <w:jc w:val="center"/>
              <w:rPr>
                <w:rFonts w:cstheme="minorHAnsi"/>
                <w:b/>
                <w:bCs/>
              </w:rPr>
            </w:pPr>
            <w:r>
              <w:rPr>
                <w:rFonts w:cstheme="minorHAnsi"/>
                <w:b/>
                <w:bCs/>
              </w:rPr>
              <w:t>*</w:t>
            </w:r>
            <w:r w:rsidRPr="009B6F70" w:rsidR="00F43C17">
              <w:rPr>
                <w:rFonts w:cstheme="minorHAnsi"/>
                <w:b/>
                <w:bCs/>
              </w:rPr>
              <w:t xml:space="preserve"> </w:t>
            </w:r>
            <w:proofErr w:type="gramStart"/>
            <w:r w:rsidRPr="009B6F70" w:rsidR="00F43C17">
              <w:rPr>
                <w:rFonts w:cstheme="minorHAnsi"/>
                <w:b/>
                <w:bCs/>
              </w:rPr>
              <w:t>hours</w:t>
            </w:r>
            <w:proofErr w:type="gramEnd"/>
            <w:r w:rsidRPr="009B6F70" w:rsidR="00F43C17">
              <w:rPr>
                <w:rFonts w:cstheme="minorHAnsi"/>
                <w:b/>
                <w:bCs/>
              </w:rPr>
              <w:t xml:space="preserve"> </w:t>
            </w:r>
          </w:p>
          <w:p w:rsidRPr="009B6F70" w:rsidR="00F43C17" w:rsidP="00117C47" w:rsidRDefault="00F43C17" w14:paraId="3520B40A" w14:textId="77777777">
            <w:pPr>
              <w:jc w:val="center"/>
              <w:rPr>
                <w:rFonts w:cstheme="minorHAnsi"/>
                <w:b/>
                <w:bCs/>
              </w:rPr>
            </w:pPr>
          </w:p>
          <w:p w:rsidRPr="009B6F70" w:rsidR="00F43C17" w:rsidP="00117C47" w:rsidRDefault="00F43C17" w14:paraId="4A6CC566" w14:textId="1515AE98">
            <w:pPr>
              <w:jc w:val="center"/>
              <w:rPr>
                <w:rFonts w:cstheme="minorHAnsi"/>
                <w:b/>
                <w:bCs/>
              </w:rPr>
            </w:pPr>
          </w:p>
        </w:tc>
        <w:tc>
          <w:tcPr>
            <w:tcW w:w="5568" w:type="dxa"/>
          </w:tcPr>
          <w:p w:rsidRPr="00FF2E5C" w:rsidR="007A7FEF" w:rsidP="00B15736" w:rsidRDefault="007A7FEF" w14:paraId="49DDBEFC" w14:textId="16B41540">
            <w:pPr>
              <w:rPr>
                <w:rFonts w:asciiTheme="majorHAnsi" w:hAnsiTheme="majorHAnsi" w:cstheme="majorHAnsi"/>
              </w:rPr>
            </w:pPr>
          </w:p>
        </w:tc>
        <w:tc>
          <w:tcPr>
            <w:tcW w:w="1560" w:type="dxa"/>
          </w:tcPr>
          <w:p w:rsidRPr="00FF2E5C" w:rsidR="00F43C17" w:rsidP="00117C47" w:rsidRDefault="00F43C17" w14:paraId="5AF496B9" w14:textId="6133AE56">
            <w:pPr>
              <w:rPr>
                <w:rFonts w:asciiTheme="majorHAnsi" w:hAnsiTheme="majorHAnsi" w:cstheme="majorHAnsi"/>
              </w:rPr>
            </w:pPr>
          </w:p>
        </w:tc>
        <w:tc>
          <w:tcPr>
            <w:tcW w:w="1660" w:type="dxa"/>
          </w:tcPr>
          <w:p w:rsidRPr="00FF2E5C" w:rsidR="00F43C17" w:rsidP="00117C47" w:rsidRDefault="00F43C17" w14:paraId="7447147D" w14:textId="34CABFFA">
            <w:pPr>
              <w:rPr>
                <w:rFonts w:asciiTheme="majorHAnsi" w:hAnsiTheme="majorHAnsi" w:cstheme="majorHAnsi"/>
              </w:rPr>
            </w:pPr>
          </w:p>
        </w:tc>
        <w:tc>
          <w:tcPr>
            <w:tcW w:w="2374" w:type="dxa"/>
            <w:vMerge/>
          </w:tcPr>
          <w:p w:rsidRPr="00FF2E5C" w:rsidR="00F43C17" w:rsidP="00117C47" w:rsidRDefault="00F43C17" w14:paraId="65EA0515" w14:textId="77777777">
            <w:pPr>
              <w:rPr>
                <w:rFonts w:asciiTheme="majorHAnsi" w:hAnsiTheme="majorHAnsi" w:cstheme="majorHAnsi"/>
              </w:rPr>
            </w:pPr>
          </w:p>
        </w:tc>
        <w:tc>
          <w:tcPr>
            <w:tcW w:w="1692" w:type="dxa"/>
            <w:vMerge/>
          </w:tcPr>
          <w:p w:rsidRPr="009B6F70" w:rsidR="00F43C17" w:rsidP="00117C47" w:rsidRDefault="00F43C17" w14:paraId="5DD1D244" w14:textId="77777777">
            <w:pPr>
              <w:rPr>
                <w:rFonts w:cstheme="minorHAnsi"/>
              </w:rPr>
            </w:pPr>
          </w:p>
        </w:tc>
      </w:tr>
      <w:tr w:rsidRPr="009B6F70" w:rsidR="006269EE" w:rsidTr="1F38F71E" w14:paraId="5220A0DB" w14:textId="77777777">
        <w:tblPrEx>
          <w:tblLook w:val="04A0" w:firstRow="1" w:lastRow="0" w:firstColumn="1" w:lastColumn="0" w:noHBand="0" w:noVBand="1"/>
        </w:tblPrEx>
        <w:trPr>
          <w:trHeight w:val="464"/>
        </w:trPr>
        <w:tc>
          <w:tcPr>
            <w:tcW w:w="13953" w:type="dxa"/>
            <w:gridSpan w:val="6"/>
            <w:shd w:val="clear" w:color="auto" w:fill="BDD6EE" w:themeFill="accent5" w:themeFillTint="66"/>
          </w:tcPr>
          <w:p w:rsidRPr="009B6F70" w:rsidR="00A619D2" w:rsidP="00A619D2" w:rsidRDefault="00A619D2" w14:paraId="19EA71E8" w14:textId="42A41D5F">
            <w:pPr>
              <w:jc w:val="center"/>
              <w:rPr>
                <w:rFonts w:cstheme="minorHAnsi"/>
                <w:b/>
                <w:bCs/>
              </w:rPr>
            </w:pPr>
            <w:bookmarkStart w:name="_Hlk135137845" w:id="5"/>
            <w:r w:rsidRPr="009B6F70">
              <w:rPr>
                <w:rFonts w:cstheme="minorHAnsi"/>
                <w:b/>
                <w:bCs/>
              </w:rPr>
              <w:t>School Based Curriculum – Year 2</w:t>
            </w:r>
          </w:p>
        </w:tc>
      </w:tr>
      <w:tr w:rsidRPr="009B6F70" w:rsidR="00A619D2" w:rsidTr="1F38F71E" w14:paraId="7C6FC821" w14:textId="77777777">
        <w:tblPrEx>
          <w:tblLook w:val="04A0" w:firstRow="1" w:lastRow="0" w:firstColumn="1" w:lastColumn="0" w:noHBand="0" w:noVBand="1"/>
        </w:tblPrEx>
        <w:trPr>
          <w:trHeight w:val="464"/>
        </w:trPr>
        <w:tc>
          <w:tcPr>
            <w:tcW w:w="13953" w:type="dxa"/>
            <w:gridSpan w:val="6"/>
          </w:tcPr>
          <w:p w:rsidRPr="009B6F70" w:rsidR="00A619D2" w:rsidP="00A619D2" w:rsidRDefault="00445432" w14:paraId="5F75EF19" w14:textId="33BF216B">
            <w:pPr>
              <w:rPr>
                <w:rFonts w:cstheme="minorHAnsi"/>
                <w:b/>
                <w:bCs/>
              </w:rPr>
            </w:pPr>
            <w:r w:rsidRPr="009B6F70">
              <w:rPr>
                <w:rFonts w:cstheme="minorHAnsi"/>
                <w:b/>
                <w:bCs/>
              </w:rPr>
              <w:t>Observing</w:t>
            </w:r>
            <w:r w:rsidRPr="009B6F70" w:rsidR="00A619D2">
              <w:rPr>
                <w:rFonts w:cstheme="minorHAnsi"/>
                <w:b/>
                <w:bCs/>
              </w:rPr>
              <w:t xml:space="preserve">: </w:t>
            </w:r>
            <w:r w:rsidRPr="009B6F70" w:rsidR="00A619D2">
              <w:rPr>
                <w:rFonts w:cstheme="minorHAnsi"/>
                <w:b/>
                <w:bCs/>
              </w:rPr>
              <w:br/>
            </w:r>
            <w:r w:rsidRPr="009B6F70" w:rsidR="00F253AC">
              <w:rPr>
                <w:rFonts w:cstheme="minorHAnsi"/>
              </w:rPr>
              <w:t xml:space="preserve">Observe how expert colleagues use and deconstruct approaches, in </w:t>
            </w:r>
            <w:r w:rsidR="003A151E">
              <w:rPr>
                <w:rFonts w:cstheme="minorHAnsi"/>
              </w:rPr>
              <w:t>PSHE</w:t>
            </w:r>
            <w:r w:rsidRPr="009B6F70" w:rsidR="00F253AC">
              <w:rPr>
                <w:rFonts w:cstheme="minorHAnsi"/>
              </w:rPr>
              <w:t xml:space="preserve">, in at least </w:t>
            </w:r>
            <w:r w:rsidR="00DD3680">
              <w:rPr>
                <w:rFonts w:cstheme="minorHAnsi"/>
              </w:rPr>
              <w:t>4</w:t>
            </w:r>
            <w:r w:rsidRPr="009B6F70" w:rsidR="00F253AC">
              <w:rPr>
                <w:rFonts w:cstheme="minorHAnsi"/>
              </w:rPr>
              <w:t xml:space="preserve"> lesson</w:t>
            </w:r>
            <w:r w:rsidR="00DD3680">
              <w:rPr>
                <w:rFonts w:cstheme="minorHAnsi"/>
              </w:rPr>
              <w:t>s</w:t>
            </w:r>
            <w:r w:rsidRPr="009B6F70" w:rsidR="00F253AC">
              <w:rPr>
                <w:rFonts w:cstheme="minorHAnsi"/>
              </w:rPr>
              <w:t xml:space="preserve"> throughout school.</w:t>
            </w:r>
          </w:p>
          <w:p w:rsidRPr="009B6F70" w:rsidR="00A619D2" w:rsidP="00A619D2" w:rsidRDefault="00A619D2" w14:paraId="4A626B06" w14:textId="77777777">
            <w:pPr>
              <w:pStyle w:val="NoSpacing"/>
              <w:rPr>
                <w:rFonts w:asciiTheme="minorHAnsi" w:hAnsiTheme="minorHAnsi" w:cstheme="minorHAnsi"/>
                <w:sz w:val="22"/>
              </w:rPr>
            </w:pPr>
          </w:p>
          <w:p w:rsidR="00A619D2" w:rsidP="00A619D2" w:rsidRDefault="00445432" w14:paraId="5C8F8E7B" w14:textId="731D052E">
            <w:pPr>
              <w:pStyle w:val="NoSpacing"/>
              <w:rPr>
                <w:rFonts w:asciiTheme="minorHAnsi" w:hAnsiTheme="minorHAnsi" w:cstheme="minorHAnsi"/>
                <w:sz w:val="22"/>
              </w:rPr>
            </w:pPr>
            <w:r w:rsidRPr="009B6F70">
              <w:rPr>
                <w:rFonts w:asciiTheme="minorHAnsi" w:hAnsiTheme="minorHAnsi" w:cstheme="minorHAnsi"/>
                <w:b/>
                <w:bCs/>
                <w:sz w:val="22"/>
              </w:rPr>
              <w:t>Planning</w:t>
            </w:r>
            <w:r w:rsidRPr="009B6F70" w:rsidR="00A619D2">
              <w:rPr>
                <w:rFonts w:asciiTheme="minorHAnsi" w:hAnsiTheme="minorHAnsi" w:cstheme="minorHAnsi"/>
                <w:b/>
                <w:bCs/>
                <w:sz w:val="22"/>
              </w:rPr>
              <w:t xml:space="preserve">: </w:t>
            </w:r>
            <w:r w:rsidRPr="009B6F70" w:rsidR="00A619D2">
              <w:rPr>
                <w:rFonts w:asciiTheme="minorHAnsi" w:hAnsiTheme="minorHAnsi" w:cstheme="minorHAnsi"/>
                <w:b/>
                <w:bCs/>
                <w:sz w:val="22"/>
              </w:rPr>
              <w:br/>
            </w:r>
            <w:r w:rsidRPr="009B6F70" w:rsidR="00A619D2">
              <w:rPr>
                <w:rFonts w:asciiTheme="minorHAnsi" w:hAnsiTheme="minorHAnsi" w:cstheme="minorHAnsi"/>
                <w:sz w:val="22"/>
              </w:rPr>
              <w:t>Observe how expert colleagues break tasks down into constituent components over a sequence of lessons</w:t>
            </w:r>
            <w:r w:rsidRPr="009B6F70" w:rsidR="00F253AC">
              <w:rPr>
                <w:rFonts w:asciiTheme="minorHAnsi" w:hAnsiTheme="minorHAnsi" w:cstheme="minorHAnsi"/>
                <w:sz w:val="22"/>
              </w:rPr>
              <w:t>.</w:t>
            </w:r>
            <w:r w:rsidRPr="009B6F70" w:rsidR="00A619D2">
              <w:rPr>
                <w:rFonts w:asciiTheme="minorHAnsi" w:hAnsiTheme="minorHAnsi" w:cstheme="minorHAnsi"/>
                <w:sz w:val="22"/>
              </w:rPr>
              <w:br/>
            </w:r>
            <w:r w:rsidRPr="009B6F70" w:rsidR="00A619D2">
              <w:rPr>
                <w:rFonts w:asciiTheme="minorHAnsi" w:hAnsiTheme="minorHAnsi" w:cstheme="minorHAnsi"/>
                <w:sz w:val="22"/>
              </w:rPr>
              <w:t>Plan</w:t>
            </w:r>
            <w:r w:rsidRPr="009B6F70" w:rsidR="00F253AC">
              <w:rPr>
                <w:rFonts w:asciiTheme="minorHAnsi" w:hAnsiTheme="minorHAnsi" w:cstheme="minorHAnsi"/>
                <w:sz w:val="22"/>
              </w:rPr>
              <w:t xml:space="preserve">, as appropriate, </w:t>
            </w:r>
            <w:r w:rsidRPr="009B6F70" w:rsidR="00A619D2">
              <w:rPr>
                <w:rFonts w:asciiTheme="minorHAnsi" w:hAnsiTheme="minorHAnsi" w:cstheme="minorHAnsi"/>
                <w:sz w:val="22"/>
              </w:rPr>
              <w:t>for</w:t>
            </w:r>
            <w:r w:rsidRPr="009B6F70" w:rsidR="00F253AC">
              <w:rPr>
                <w:rFonts w:asciiTheme="minorHAnsi" w:hAnsiTheme="minorHAnsi" w:cstheme="minorHAnsi"/>
                <w:sz w:val="22"/>
              </w:rPr>
              <w:t xml:space="preserve"> a sequence of</w:t>
            </w:r>
            <w:r w:rsidRPr="009B6F70" w:rsidR="00A619D2">
              <w:rPr>
                <w:rFonts w:asciiTheme="minorHAnsi" w:hAnsiTheme="minorHAnsi" w:cstheme="minorHAnsi"/>
                <w:sz w:val="22"/>
              </w:rPr>
              <w:t xml:space="preserve"> lessons in </w:t>
            </w:r>
            <w:r w:rsidR="00BB6A35">
              <w:rPr>
                <w:rFonts w:asciiTheme="minorHAnsi" w:hAnsiTheme="minorHAnsi" w:cstheme="minorHAnsi"/>
                <w:sz w:val="22"/>
              </w:rPr>
              <w:t>PSHE</w:t>
            </w:r>
            <w:r w:rsidRPr="009B6F70" w:rsidR="00A619D2">
              <w:rPr>
                <w:rFonts w:asciiTheme="minorHAnsi" w:hAnsiTheme="minorHAnsi" w:cstheme="minorHAnsi"/>
                <w:sz w:val="22"/>
              </w:rPr>
              <w:t xml:space="preserve">. </w:t>
            </w:r>
          </w:p>
          <w:p w:rsidRPr="009B6F70" w:rsidR="00DD3680" w:rsidP="00A619D2" w:rsidRDefault="00DD3680" w14:paraId="7EE81406" w14:textId="3AE2992E">
            <w:pPr>
              <w:pStyle w:val="NoSpacing"/>
              <w:rPr>
                <w:rFonts w:asciiTheme="minorHAnsi" w:hAnsiTheme="minorHAnsi" w:cstheme="minorHAnsi"/>
                <w:sz w:val="22"/>
              </w:rPr>
            </w:pPr>
            <w:r>
              <w:rPr>
                <w:rFonts w:asciiTheme="minorHAnsi" w:hAnsiTheme="minorHAnsi" w:cstheme="minorHAnsi"/>
                <w:sz w:val="22"/>
              </w:rPr>
              <w:t xml:space="preserve">Plan, as appropriate, how </w:t>
            </w:r>
            <w:r w:rsidR="00BB6A35">
              <w:rPr>
                <w:rFonts w:asciiTheme="minorHAnsi" w:hAnsiTheme="minorHAnsi" w:cstheme="minorHAnsi"/>
                <w:sz w:val="22"/>
              </w:rPr>
              <w:t>PSHE</w:t>
            </w:r>
            <w:r>
              <w:rPr>
                <w:rFonts w:asciiTheme="minorHAnsi" w:hAnsiTheme="minorHAnsi" w:cstheme="minorHAnsi"/>
                <w:sz w:val="22"/>
              </w:rPr>
              <w:t xml:space="preserve"> is interwoven through other subject/curriculum areas. </w:t>
            </w:r>
          </w:p>
          <w:p w:rsidRPr="009B6F70" w:rsidR="00A619D2" w:rsidP="00A619D2" w:rsidRDefault="00A619D2" w14:paraId="0A59F4C8" w14:textId="77777777">
            <w:pPr>
              <w:pStyle w:val="NoSpacing"/>
              <w:rPr>
                <w:rFonts w:asciiTheme="minorHAnsi" w:hAnsiTheme="minorHAnsi" w:cstheme="minorHAnsi"/>
                <w:sz w:val="22"/>
              </w:rPr>
            </w:pPr>
          </w:p>
          <w:p w:rsidRPr="009B6F70" w:rsidR="00A619D2" w:rsidP="00A619D2" w:rsidRDefault="00445432" w14:paraId="381045F1" w14:textId="5FC90040">
            <w:pPr>
              <w:pStyle w:val="NoSpacing"/>
              <w:rPr>
                <w:rFonts w:asciiTheme="minorHAnsi" w:hAnsiTheme="minorHAnsi" w:cstheme="minorHAnsi"/>
                <w:sz w:val="22"/>
              </w:rPr>
            </w:pPr>
            <w:r w:rsidRPr="009B6F70">
              <w:rPr>
                <w:rFonts w:asciiTheme="minorHAnsi" w:hAnsiTheme="minorHAnsi" w:cstheme="minorHAnsi"/>
                <w:b/>
                <w:bCs/>
                <w:sz w:val="22"/>
              </w:rPr>
              <w:t>Teaching</w:t>
            </w:r>
            <w:r w:rsidRPr="009B6F70" w:rsidR="00A619D2">
              <w:rPr>
                <w:rFonts w:asciiTheme="minorHAnsi" w:hAnsiTheme="minorHAnsi" w:cstheme="minorHAnsi"/>
                <w:b/>
                <w:bCs/>
                <w:sz w:val="22"/>
              </w:rPr>
              <w:t xml:space="preserve">: </w:t>
            </w:r>
            <w:r w:rsidRPr="009B6F70" w:rsidR="00A619D2">
              <w:rPr>
                <w:rFonts w:asciiTheme="minorHAnsi" w:hAnsiTheme="minorHAnsi" w:cstheme="minorHAnsi"/>
                <w:b/>
                <w:bCs/>
                <w:sz w:val="22"/>
              </w:rPr>
              <w:br/>
            </w:r>
            <w:r w:rsidRPr="009B6F70" w:rsidR="00A619D2">
              <w:rPr>
                <w:rFonts w:asciiTheme="minorHAnsi" w:hAnsiTheme="minorHAnsi" w:cstheme="minorHAnsi"/>
                <w:sz w:val="22"/>
              </w:rPr>
              <w:t xml:space="preserve">Rehearse and refine </w:t>
            </w:r>
            <w:r w:rsidRPr="009B6F70" w:rsidR="00CF3424">
              <w:rPr>
                <w:rFonts w:asciiTheme="minorHAnsi" w:hAnsiTheme="minorHAnsi" w:cstheme="minorHAnsi"/>
                <w:sz w:val="22"/>
              </w:rPr>
              <w:t>approaches</w:t>
            </w:r>
            <w:r w:rsidRPr="009B6F70" w:rsidR="00A619D2">
              <w:rPr>
                <w:rFonts w:asciiTheme="minorHAnsi" w:hAnsiTheme="minorHAnsi" w:cstheme="minorHAnsi"/>
                <w:sz w:val="22"/>
              </w:rPr>
              <w:t xml:space="preserve"> in </w:t>
            </w:r>
            <w:r w:rsidR="00BB6A35">
              <w:rPr>
                <w:rFonts w:asciiTheme="minorHAnsi" w:hAnsiTheme="minorHAnsi" w:cstheme="minorHAnsi"/>
                <w:sz w:val="22"/>
              </w:rPr>
              <w:t>PSHE</w:t>
            </w:r>
            <w:r w:rsidR="00DD3680">
              <w:rPr>
                <w:rFonts w:asciiTheme="minorHAnsi" w:hAnsiTheme="minorHAnsi" w:cstheme="minorHAnsi"/>
                <w:sz w:val="22"/>
              </w:rPr>
              <w:t xml:space="preserve"> lessons</w:t>
            </w:r>
            <w:r w:rsidRPr="009B6F70" w:rsidR="00A619D2">
              <w:rPr>
                <w:rFonts w:asciiTheme="minorHAnsi" w:hAnsiTheme="minorHAnsi" w:cstheme="minorHAnsi"/>
                <w:sz w:val="22"/>
              </w:rPr>
              <w:t xml:space="preserve">. </w:t>
            </w:r>
          </w:p>
          <w:p w:rsidRPr="009B6F70" w:rsidR="00A619D2" w:rsidP="00A619D2" w:rsidRDefault="00A619D2" w14:paraId="63580B9C" w14:textId="77777777">
            <w:pPr>
              <w:rPr>
                <w:rFonts w:cstheme="minorHAnsi"/>
              </w:rPr>
            </w:pPr>
          </w:p>
          <w:p w:rsidRPr="009B6F70" w:rsidR="00A619D2" w:rsidP="00A619D2" w:rsidRDefault="00445432" w14:paraId="43C25070" w14:textId="0B90AD07">
            <w:pPr>
              <w:rPr>
                <w:rFonts w:cstheme="minorHAnsi"/>
              </w:rPr>
            </w:pPr>
            <w:r w:rsidRPr="009B6F70">
              <w:rPr>
                <w:rFonts w:cstheme="minorHAnsi"/>
                <w:b/>
                <w:bCs/>
              </w:rPr>
              <w:t>Assessment</w:t>
            </w:r>
            <w:r w:rsidRPr="009B6F70" w:rsidR="00A619D2">
              <w:rPr>
                <w:rFonts w:cstheme="minorHAnsi"/>
                <w:b/>
                <w:bCs/>
              </w:rPr>
              <w:t xml:space="preserve">: </w:t>
            </w:r>
            <w:r w:rsidRPr="009B6F70" w:rsidR="00A619D2">
              <w:rPr>
                <w:rFonts w:cstheme="minorHAnsi"/>
                <w:b/>
                <w:bCs/>
              </w:rPr>
              <w:br/>
            </w:r>
            <w:r w:rsidRPr="009B6F70" w:rsidR="00A619D2">
              <w:rPr>
                <w:rFonts w:cstheme="minorHAnsi"/>
              </w:rPr>
              <w:t xml:space="preserve">Draw conclusions about what pupils have learnt by </w:t>
            </w:r>
            <w:r w:rsidR="00721BE1">
              <w:rPr>
                <w:rFonts w:cstheme="minorHAnsi"/>
              </w:rPr>
              <w:t xml:space="preserve">integrating a range of </w:t>
            </w:r>
            <w:r w:rsidRPr="009B6F70" w:rsidR="00A619D2">
              <w:rPr>
                <w:rFonts w:cstheme="minorHAnsi"/>
              </w:rPr>
              <w:t>assessments with support and scaffolding from expert colleagues</w:t>
            </w:r>
          </w:p>
          <w:p w:rsidRPr="009B6F70" w:rsidR="00A619D2" w:rsidP="00A619D2" w:rsidRDefault="00A619D2" w14:paraId="1094C0B1" w14:textId="77777777">
            <w:pPr>
              <w:rPr>
                <w:rFonts w:cstheme="minorHAnsi"/>
                <w:b/>
                <w:bCs/>
              </w:rPr>
            </w:pPr>
          </w:p>
          <w:p w:rsidRPr="009B6F70" w:rsidR="00C66673" w:rsidP="00A619D2" w:rsidRDefault="00445432" w14:paraId="04E4452B" w14:textId="1C9BDCCA">
            <w:pPr>
              <w:rPr>
                <w:rFonts w:cstheme="minorHAnsi"/>
                <w:b/>
                <w:bCs/>
              </w:rPr>
            </w:pPr>
            <w:r w:rsidRPr="009B6F70">
              <w:rPr>
                <w:rFonts w:cstheme="minorHAnsi"/>
                <w:b/>
                <w:bCs/>
              </w:rPr>
              <w:t>Subject Knowledge</w:t>
            </w:r>
            <w:r w:rsidRPr="009B6F70" w:rsidR="00A619D2">
              <w:rPr>
                <w:rFonts w:cstheme="minorHAnsi"/>
                <w:b/>
                <w:bCs/>
              </w:rPr>
              <w:t xml:space="preserve">: </w:t>
            </w:r>
          </w:p>
          <w:p w:rsidRPr="009B6F70" w:rsidR="00A619D2" w:rsidP="00EC7829" w:rsidRDefault="00A619D2" w14:paraId="1756EA86" w14:textId="77777777">
            <w:pPr>
              <w:rPr>
                <w:rFonts w:cstheme="minorHAnsi"/>
                <w:b/>
                <w:bCs/>
              </w:rPr>
            </w:pPr>
          </w:p>
        </w:tc>
      </w:tr>
      <w:tr w:rsidRPr="009B6F70" w:rsidR="00D67014" w:rsidTr="1F38F71E" w14:paraId="0B38BB33" w14:textId="77777777">
        <w:tblPrEx>
          <w:tblLook w:val="04A0" w:firstRow="1" w:lastRow="0" w:firstColumn="1" w:lastColumn="0" w:noHBand="0" w:noVBand="1"/>
        </w:tblPrEx>
        <w:trPr>
          <w:trHeight w:val="464"/>
        </w:trPr>
        <w:tc>
          <w:tcPr>
            <w:tcW w:w="6667" w:type="dxa"/>
            <w:gridSpan w:val="2"/>
            <w:shd w:val="clear" w:color="auto" w:fill="BDD6EE" w:themeFill="accent5" w:themeFillTint="66"/>
          </w:tcPr>
          <w:p w:rsidRPr="009B6F70" w:rsidR="00A619D2" w:rsidP="00A619D2" w:rsidRDefault="00A619D2" w14:paraId="27B52421" w14:textId="1BA49D51">
            <w:pPr>
              <w:rPr>
                <w:rFonts w:cstheme="minorHAnsi"/>
                <w:b/>
                <w:bCs/>
              </w:rPr>
            </w:pPr>
            <w:bookmarkStart w:name="_Hlk135140967" w:id="6"/>
            <w:r w:rsidRPr="009B6F70">
              <w:rPr>
                <w:rFonts w:cstheme="minorHAnsi"/>
                <w:b/>
                <w:bCs/>
              </w:rPr>
              <w:t>Subject Specific Components/s (know, understand, can do)</w:t>
            </w:r>
          </w:p>
        </w:tc>
        <w:tc>
          <w:tcPr>
            <w:tcW w:w="1560" w:type="dxa"/>
            <w:shd w:val="clear" w:color="auto" w:fill="BDD6EE" w:themeFill="accent5" w:themeFillTint="66"/>
          </w:tcPr>
          <w:p w:rsidRPr="009B6F70" w:rsidR="00A619D2" w:rsidP="00A619D2" w:rsidRDefault="00A619D2" w14:paraId="1533E66C" w14:textId="77777777">
            <w:pPr>
              <w:rPr>
                <w:rFonts w:cstheme="minorHAnsi"/>
                <w:b/>
                <w:bCs/>
              </w:rPr>
            </w:pPr>
            <w:r w:rsidRPr="009B6F70">
              <w:rPr>
                <w:rFonts w:cstheme="minorHAnsi"/>
                <w:b/>
                <w:bCs/>
              </w:rPr>
              <w:t>Learn That</w:t>
            </w:r>
          </w:p>
          <w:p w:rsidRPr="009B6F70" w:rsidR="00A619D2" w:rsidP="00A619D2" w:rsidRDefault="00A619D2" w14:paraId="6B37C4ED" w14:textId="35A38191">
            <w:pPr>
              <w:rPr>
                <w:rFonts w:cstheme="minorHAnsi"/>
                <w:b/>
                <w:bCs/>
              </w:rPr>
            </w:pPr>
            <w:r w:rsidRPr="009B6F70">
              <w:rPr>
                <w:rFonts w:cstheme="minorHAnsi"/>
                <w:b/>
                <w:bCs/>
              </w:rPr>
              <w:t>(</w:t>
            </w:r>
            <w:r w:rsidR="00EC7829">
              <w:rPr>
                <w:rFonts w:cstheme="minorHAnsi"/>
                <w:b/>
                <w:bCs/>
              </w:rPr>
              <w:t>ITTE</w:t>
            </w:r>
            <w:r w:rsidRPr="009B6F70">
              <w:rPr>
                <w:rFonts w:cstheme="minorHAnsi"/>
                <w:b/>
                <w:bCs/>
              </w:rPr>
              <w:t xml:space="preserve">CF reference in </w:t>
            </w:r>
            <w:proofErr w:type="spellStart"/>
            <w:r w:rsidRPr="009B6F70">
              <w:rPr>
                <w:rFonts w:cstheme="minorHAnsi"/>
                <w:b/>
                <w:bCs/>
              </w:rPr>
              <w:t>numerics</w:t>
            </w:r>
            <w:proofErr w:type="spellEnd"/>
            <w:r w:rsidRPr="009B6F70">
              <w:rPr>
                <w:rFonts w:cstheme="minorHAnsi"/>
                <w:b/>
                <w:bCs/>
              </w:rPr>
              <w:t xml:space="preserve"> e.g. 1.1)</w:t>
            </w:r>
          </w:p>
        </w:tc>
        <w:tc>
          <w:tcPr>
            <w:tcW w:w="1660" w:type="dxa"/>
            <w:shd w:val="clear" w:color="auto" w:fill="BDD6EE" w:themeFill="accent5" w:themeFillTint="66"/>
          </w:tcPr>
          <w:p w:rsidRPr="009B6F70" w:rsidR="00A619D2" w:rsidP="00A619D2" w:rsidRDefault="00A619D2" w14:paraId="5223E0BB" w14:textId="77777777">
            <w:pPr>
              <w:rPr>
                <w:rFonts w:cstheme="minorHAnsi"/>
                <w:b/>
                <w:bCs/>
              </w:rPr>
            </w:pPr>
            <w:r w:rsidRPr="009B6F70">
              <w:rPr>
                <w:rFonts w:cstheme="minorHAnsi"/>
                <w:b/>
                <w:bCs/>
              </w:rPr>
              <w:t>Learn How</w:t>
            </w:r>
          </w:p>
          <w:p w:rsidRPr="009B6F70" w:rsidR="00A619D2" w:rsidP="00A619D2" w:rsidRDefault="00A619D2" w14:paraId="558AA81D" w14:textId="3D9964D0">
            <w:pPr>
              <w:rPr>
                <w:rFonts w:cstheme="minorHAnsi"/>
                <w:b/>
                <w:bCs/>
              </w:rPr>
            </w:pPr>
            <w:r w:rsidRPr="009B6F70">
              <w:rPr>
                <w:rFonts w:cstheme="minorHAnsi"/>
                <w:b/>
                <w:bCs/>
              </w:rPr>
              <w:t>(</w:t>
            </w:r>
            <w:r w:rsidR="00EC7829">
              <w:rPr>
                <w:rFonts w:cstheme="minorHAnsi"/>
                <w:b/>
                <w:bCs/>
              </w:rPr>
              <w:t>ITTE</w:t>
            </w:r>
            <w:r w:rsidRPr="009B6F70">
              <w:rPr>
                <w:rFonts w:cstheme="minorHAnsi"/>
                <w:b/>
                <w:bCs/>
              </w:rPr>
              <w:t>CF reference bullets alphabetically e.g. 1c)</w:t>
            </w:r>
          </w:p>
        </w:tc>
        <w:tc>
          <w:tcPr>
            <w:tcW w:w="2374" w:type="dxa"/>
            <w:shd w:val="clear" w:color="auto" w:fill="BDD6EE" w:themeFill="accent5" w:themeFillTint="66"/>
          </w:tcPr>
          <w:p w:rsidRPr="009B6F70" w:rsidR="00A619D2" w:rsidP="00A619D2" w:rsidRDefault="00A619D2" w14:paraId="43604FA7" w14:textId="27CD5365">
            <w:pPr>
              <w:rPr>
                <w:rFonts w:cstheme="minorHAnsi"/>
                <w:b/>
                <w:bCs/>
              </w:rPr>
            </w:pPr>
            <w:r w:rsidRPr="009B6F70">
              <w:rPr>
                <w:rFonts w:cstheme="minorHAnsi"/>
                <w:b/>
                <w:bCs/>
              </w:rPr>
              <w:t>Links to Research and Reading</w:t>
            </w:r>
          </w:p>
        </w:tc>
        <w:tc>
          <w:tcPr>
            <w:tcW w:w="1692" w:type="dxa"/>
            <w:shd w:val="clear" w:color="auto" w:fill="BDD6EE" w:themeFill="accent5" w:themeFillTint="66"/>
          </w:tcPr>
          <w:p w:rsidRPr="009B6F70" w:rsidR="00A619D2" w:rsidP="00A619D2" w:rsidRDefault="00A619D2" w14:paraId="60DCA1D1" w14:textId="0B051705">
            <w:pPr>
              <w:rPr>
                <w:rFonts w:cstheme="minorHAnsi"/>
                <w:b/>
                <w:bCs/>
              </w:rPr>
            </w:pPr>
            <w:r w:rsidRPr="009B6F70">
              <w:rPr>
                <w:rFonts w:cstheme="minorHAnsi"/>
                <w:b/>
                <w:bCs/>
              </w:rPr>
              <w:t>Formative Assessment</w:t>
            </w:r>
          </w:p>
        </w:tc>
      </w:tr>
      <w:bookmarkEnd w:id="6"/>
      <w:tr w:rsidRPr="009B6F70" w:rsidR="0059184D" w:rsidTr="1F38F71E" w14:paraId="1BE4BE1C" w14:textId="77777777">
        <w:trPr>
          <w:trHeight w:val="231"/>
        </w:trPr>
        <w:tc>
          <w:tcPr>
            <w:tcW w:w="6667" w:type="dxa"/>
            <w:gridSpan w:val="2"/>
          </w:tcPr>
          <w:p w:rsidRPr="00FF2E5C" w:rsidR="00353F20" w:rsidP="5027EA7B" w:rsidRDefault="00353F20" w14:paraId="00F48717" w14:textId="6E4ED756">
            <w:pPr>
              <w:rPr>
                <w:rFonts w:asciiTheme="majorHAnsi" w:hAnsiTheme="majorHAnsi" w:cstheme="majorBidi"/>
              </w:rPr>
            </w:pPr>
          </w:p>
        </w:tc>
        <w:tc>
          <w:tcPr>
            <w:tcW w:w="1560" w:type="dxa"/>
          </w:tcPr>
          <w:p w:rsidRPr="00FF2E5C" w:rsidR="00A87719" w:rsidP="00353F20" w:rsidRDefault="00A87719" w14:paraId="3FEF25F8" w14:textId="00D77EB5">
            <w:pPr>
              <w:rPr>
                <w:rFonts w:asciiTheme="majorHAnsi" w:hAnsiTheme="majorHAnsi" w:cstheme="majorHAnsi"/>
                <w:u w:val="single"/>
              </w:rPr>
            </w:pPr>
          </w:p>
        </w:tc>
        <w:tc>
          <w:tcPr>
            <w:tcW w:w="1660" w:type="dxa"/>
          </w:tcPr>
          <w:p w:rsidRPr="00FF2E5C" w:rsidR="00353F20" w:rsidP="00353F20" w:rsidRDefault="00353F20" w14:paraId="5599F53D" w14:textId="026F7A05">
            <w:pPr>
              <w:rPr>
                <w:rFonts w:asciiTheme="majorHAnsi" w:hAnsiTheme="majorHAnsi" w:cstheme="majorHAnsi"/>
              </w:rPr>
            </w:pPr>
          </w:p>
        </w:tc>
        <w:tc>
          <w:tcPr>
            <w:tcW w:w="2374" w:type="dxa"/>
          </w:tcPr>
          <w:p w:rsidRPr="00FF2E5C" w:rsidR="00353F20" w:rsidP="00353F20" w:rsidRDefault="00353F20" w14:paraId="54905FCE" w14:textId="23F17DAF">
            <w:pPr>
              <w:rPr>
                <w:rFonts w:asciiTheme="majorHAnsi" w:hAnsiTheme="majorHAnsi" w:cstheme="majorHAnsi"/>
                <w:u w:val="single"/>
              </w:rPr>
            </w:pPr>
          </w:p>
        </w:tc>
        <w:tc>
          <w:tcPr>
            <w:tcW w:w="1692" w:type="dxa"/>
          </w:tcPr>
          <w:p w:rsidRPr="00FF2E5C" w:rsidR="00353F20" w:rsidP="006352ED" w:rsidRDefault="00353F20" w14:paraId="721E9FC8" w14:textId="00B7BD9A">
            <w:pPr>
              <w:rPr>
                <w:rFonts w:asciiTheme="majorHAnsi" w:hAnsiTheme="majorHAnsi" w:cstheme="majorHAnsi"/>
              </w:rPr>
            </w:pPr>
          </w:p>
        </w:tc>
      </w:tr>
      <w:tr w:rsidRPr="009B6F70" w:rsidR="00681C67" w:rsidTr="1F38F71E" w14:paraId="74C9FCD6" w14:textId="77777777">
        <w:trPr>
          <w:trHeight w:val="231"/>
        </w:trPr>
        <w:tc>
          <w:tcPr>
            <w:tcW w:w="6667" w:type="dxa"/>
            <w:gridSpan w:val="2"/>
          </w:tcPr>
          <w:p w:rsidRPr="00FF2E5C" w:rsidR="00B15736" w:rsidP="006352ED" w:rsidRDefault="00B15736" w14:paraId="74707F3C" w14:textId="57F62222">
            <w:pPr>
              <w:rPr>
                <w:rFonts w:asciiTheme="majorHAnsi" w:hAnsiTheme="majorHAnsi" w:cstheme="majorHAnsi"/>
              </w:rPr>
            </w:pPr>
          </w:p>
        </w:tc>
        <w:tc>
          <w:tcPr>
            <w:tcW w:w="1560" w:type="dxa"/>
          </w:tcPr>
          <w:p w:rsidRPr="00FF2E5C" w:rsidR="00681C67" w:rsidP="006352ED" w:rsidRDefault="00681C67" w14:paraId="1ACE122A" w14:textId="349A0865">
            <w:pPr>
              <w:rPr>
                <w:rFonts w:asciiTheme="majorHAnsi" w:hAnsiTheme="majorHAnsi" w:cstheme="majorHAnsi"/>
              </w:rPr>
            </w:pPr>
          </w:p>
        </w:tc>
        <w:tc>
          <w:tcPr>
            <w:tcW w:w="1660" w:type="dxa"/>
          </w:tcPr>
          <w:p w:rsidRPr="00FF2E5C" w:rsidR="00681C67" w:rsidP="1F38F71E" w:rsidRDefault="00681C67" w14:paraId="6E9BA85A" w14:textId="2C397DC0">
            <w:pPr>
              <w:rPr>
                <w:rFonts w:asciiTheme="majorHAnsi" w:hAnsiTheme="majorHAnsi" w:cstheme="majorBidi"/>
              </w:rPr>
            </w:pPr>
          </w:p>
        </w:tc>
        <w:tc>
          <w:tcPr>
            <w:tcW w:w="2374" w:type="dxa"/>
          </w:tcPr>
          <w:p w:rsidRPr="00FF2E5C" w:rsidR="00681C67" w:rsidP="00353F20" w:rsidRDefault="00681C67" w14:paraId="64966F64" w14:textId="77777777">
            <w:pPr>
              <w:rPr>
                <w:rFonts w:asciiTheme="majorHAnsi" w:hAnsiTheme="majorHAnsi" w:cstheme="majorHAnsi"/>
                <w:u w:val="single"/>
              </w:rPr>
            </w:pPr>
          </w:p>
        </w:tc>
        <w:tc>
          <w:tcPr>
            <w:tcW w:w="1692" w:type="dxa"/>
          </w:tcPr>
          <w:p w:rsidRPr="00FF2E5C" w:rsidR="00681C67" w:rsidP="006352ED" w:rsidRDefault="00681C67" w14:paraId="7A3C4257" w14:textId="09A8CFD3">
            <w:pPr>
              <w:rPr>
                <w:rFonts w:asciiTheme="majorHAnsi" w:hAnsiTheme="majorHAnsi" w:cstheme="majorHAnsi"/>
              </w:rPr>
            </w:pPr>
          </w:p>
        </w:tc>
      </w:tr>
      <w:tr w:rsidRPr="009B6F70" w:rsidR="00162789" w:rsidTr="1F38F71E" w14:paraId="5E7F4F32" w14:textId="77777777">
        <w:trPr>
          <w:trHeight w:val="231"/>
        </w:trPr>
        <w:tc>
          <w:tcPr>
            <w:tcW w:w="6667" w:type="dxa"/>
            <w:gridSpan w:val="2"/>
          </w:tcPr>
          <w:p w:rsidRPr="00FF2E5C" w:rsidR="00B15736" w:rsidP="006352ED" w:rsidRDefault="00B15736" w14:paraId="3BC11791" w14:textId="45B35CCA">
            <w:pPr>
              <w:rPr>
                <w:rFonts w:asciiTheme="majorHAnsi" w:hAnsiTheme="majorHAnsi" w:eastAsiaTheme="minorEastAsia" w:cstheme="majorHAnsi"/>
              </w:rPr>
            </w:pPr>
          </w:p>
        </w:tc>
        <w:tc>
          <w:tcPr>
            <w:tcW w:w="1560" w:type="dxa"/>
          </w:tcPr>
          <w:p w:rsidRPr="00FF2E5C" w:rsidR="00162789" w:rsidP="006352ED" w:rsidRDefault="00162789" w14:paraId="79B1F5F5" w14:textId="517AD941">
            <w:pPr>
              <w:rPr>
                <w:rFonts w:asciiTheme="majorHAnsi" w:hAnsiTheme="majorHAnsi" w:cstheme="majorHAnsi"/>
              </w:rPr>
            </w:pPr>
          </w:p>
        </w:tc>
        <w:tc>
          <w:tcPr>
            <w:tcW w:w="1660" w:type="dxa"/>
          </w:tcPr>
          <w:p w:rsidRPr="004C1C73" w:rsidR="00162789" w:rsidP="1F38F71E" w:rsidRDefault="00162789" w14:paraId="3B35A181" w14:textId="154D4C75">
            <w:pPr>
              <w:rPr>
                <w:rFonts w:asciiTheme="majorHAnsi" w:hAnsiTheme="majorHAnsi" w:cstheme="majorBidi"/>
              </w:rPr>
            </w:pPr>
          </w:p>
        </w:tc>
        <w:tc>
          <w:tcPr>
            <w:tcW w:w="2374" w:type="dxa"/>
          </w:tcPr>
          <w:p w:rsidRPr="004C1C73" w:rsidR="00162789" w:rsidP="00353F20" w:rsidRDefault="00162789" w14:paraId="1381A21D" w14:textId="77777777">
            <w:pPr>
              <w:rPr>
                <w:rFonts w:asciiTheme="majorHAnsi" w:hAnsiTheme="majorHAnsi" w:cstheme="majorHAnsi"/>
                <w:u w:val="single"/>
              </w:rPr>
            </w:pPr>
          </w:p>
        </w:tc>
        <w:tc>
          <w:tcPr>
            <w:tcW w:w="1692" w:type="dxa"/>
          </w:tcPr>
          <w:p w:rsidRPr="004C1C73" w:rsidR="00162789" w:rsidP="006352ED" w:rsidRDefault="00162789" w14:paraId="6F34FA9D" w14:textId="1440CEE1">
            <w:pPr>
              <w:rPr>
                <w:rFonts w:asciiTheme="majorHAnsi" w:hAnsiTheme="majorHAnsi" w:cstheme="majorHAnsi"/>
              </w:rPr>
            </w:pPr>
          </w:p>
        </w:tc>
      </w:tr>
      <w:bookmarkEnd w:id="5"/>
    </w:tbl>
    <w:p w:rsidR="5027EA7B" w:rsidRDefault="5027EA7B" w14:paraId="0C230588" w14:textId="54958FC6"/>
    <w:p w:rsidR="00757F1D" w:rsidP="0081084C" w:rsidRDefault="00757F1D" w14:paraId="0B2105EA" w14:textId="2F6C28CA">
      <w:pPr>
        <w:rPr>
          <w:rFonts w:cstheme="minorHAnsi"/>
          <w:b/>
          <w:bCs/>
          <w:u w:val="single"/>
        </w:rPr>
      </w:pPr>
    </w:p>
    <w:p w:rsidR="00AD349A" w:rsidP="0081084C" w:rsidRDefault="00AD349A" w14:paraId="3304BBED" w14:textId="361D5E69">
      <w:pPr>
        <w:rPr>
          <w:rFonts w:cstheme="minorHAnsi"/>
          <w:b/>
          <w:bCs/>
          <w:u w:val="single"/>
        </w:rPr>
      </w:pPr>
    </w:p>
    <w:p w:rsidRPr="009B6F70" w:rsidR="00AD349A" w:rsidP="0081084C" w:rsidRDefault="00AD349A" w14:paraId="2411620C" w14:textId="77777777">
      <w:pPr>
        <w:rPr>
          <w:rFonts w:cstheme="minorHAnsi"/>
          <w:b/>
          <w:bCs/>
          <w:u w:val="single"/>
        </w:rPr>
      </w:pPr>
    </w:p>
    <w:p w:rsidRPr="00353F20" w:rsidR="006D12F4" w:rsidP="006D12F4" w:rsidRDefault="006D12F4" w14:paraId="057B5569" w14:textId="27F2847B">
      <w:pPr>
        <w:jc w:val="center"/>
        <w:rPr>
          <w:rFonts w:cstheme="minorHAnsi"/>
          <w:b/>
          <w:bCs/>
          <w:i/>
          <w:iCs/>
          <w:u w:val="single"/>
        </w:rPr>
      </w:pPr>
      <w:bookmarkStart w:name="_Hlk135137896" w:id="7"/>
      <w:r w:rsidRPr="00353F20">
        <w:rPr>
          <w:rFonts w:cstheme="minorHAnsi"/>
          <w:b/>
          <w:bCs/>
          <w:i/>
          <w:iCs/>
          <w:u w:val="single"/>
        </w:rPr>
        <w:t xml:space="preserve">Year 3 Undergraduate </w:t>
      </w:r>
    </w:p>
    <w:tbl>
      <w:tblPr>
        <w:tblStyle w:val="TableGrid"/>
        <w:tblW w:w="13953" w:type="dxa"/>
        <w:tblInd w:w="-5" w:type="dxa"/>
        <w:tblLook w:val="05A0" w:firstRow="1" w:lastRow="0" w:firstColumn="1" w:lastColumn="1" w:noHBand="0" w:noVBand="1"/>
      </w:tblPr>
      <w:tblGrid>
        <w:gridCol w:w="1100"/>
        <w:gridCol w:w="5564"/>
        <w:gridCol w:w="1676"/>
        <w:gridCol w:w="1767"/>
        <w:gridCol w:w="2521"/>
        <w:gridCol w:w="1325"/>
      </w:tblGrid>
      <w:tr w:rsidRPr="009B6F70" w:rsidR="002B344B" w:rsidTr="1F38F71E" w14:paraId="134AC001" w14:textId="77777777">
        <w:trPr>
          <w:trHeight w:val="464"/>
        </w:trPr>
        <w:tc>
          <w:tcPr>
            <w:tcW w:w="13953" w:type="dxa"/>
            <w:gridSpan w:val="6"/>
            <w:shd w:val="clear" w:color="auto" w:fill="F4B083" w:themeFill="accent2" w:themeFillTint="99"/>
          </w:tcPr>
          <w:p w:rsidRPr="009B6F70" w:rsidR="002B344B" w:rsidP="006D12F4" w:rsidRDefault="002B344B" w14:paraId="059DD6EC" w14:textId="3E4C2B20">
            <w:pPr>
              <w:jc w:val="center"/>
              <w:rPr>
                <w:rFonts w:cstheme="minorHAnsi"/>
                <w:b/>
                <w:bCs/>
              </w:rPr>
            </w:pPr>
            <w:bookmarkStart w:name="_Hlk135137924" w:id="8"/>
            <w:bookmarkEnd w:id="7"/>
            <w:r w:rsidRPr="009B6F70">
              <w:rPr>
                <w:rFonts w:cstheme="minorHAnsi"/>
                <w:b/>
                <w:bCs/>
              </w:rPr>
              <w:t xml:space="preserve">University Curriculum – Year </w:t>
            </w:r>
            <w:r w:rsidRPr="009B6F70" w:rsidR="00824687">
              <w:rPr>
                <w:rFonts w:cstheme="minorHAnsi"/>
                <w:b/>
                <w:bCs/>
              </w:rPr>
              <w:t>3</w:t>
            </w:r>
          </w:p>
        </w:tc>
      </w:tr>
      <w:tr w:rsidRPr="009B6F70" w:rsidR="006D6602" w:rsidTr="1F38F71E" w14:paraId="339AB071" w14:textId="77777777">
        <w:trPr>
          <w:trHeight w:val="464"/>
        </w:trPr>
        <w:tc>
          <w:tcPr>
            <w:tcW w:w="979" w:type="dxa"/>
            <w:shd w:val="clear" w:color="auto" w:fill="F4B083" w:themeFill="accent2" w:themeFillTint="99"/>
          </w:tcPr>
          <w:p w:rsidRPr="009B6F70" w:rsidR="002B344B" w:rsidP="006D12F4" w:rsidRDefault="002B344B" w14:paraId="35B4968B" w14:textId="77777777">
            <w:pPr>
              <w:rPr>
                <w:rFonts w:cstheme="minorHAnsi"/>
                <w:b/>
                <w:bCs/>
              </w:rPr>
            </w:pPr>
            <w:r w:rsidRPr="009B6F70">
              <w:rPr>
                <w:rFonts w:cstheme="minorHAnsi"/>
                <w:b/>
                <w:bCs/>
              </w:rPr>
              <w:t xml:space="preserve">Session Sequence </w:t>
            </w:r>
          </w:p>
        </w:tc>
        <w:tc>
          <w:tcPr>
            <w:tcW w:w="5640" w:type="dxa"/>
            <w:shd w:val="clear" w:color="auto" w:fill="F4B083" w:themeFill="accent2" w:themeFillTint="99"/>
          </w:tcPr>
          <w:p w:rsidRPr="009B6F70" w:rsidR="002B344B" w:rsidP="006D12F4" w:rsidRDefault="002B344B" w14:paraId="6C002477" w14:textId="77777777">
            <w:pPr>
              <w:rPr>
                <w:rFonts w:cstheme="minorHAnsi"/>
                <w:b/>
                <w:bCs/>
              </w:rPr>
            </w:pPr>
            <w:r w:rsidRPr="009B6F70">
              <w:rPr>
                <w:rFonts w:cstheme="minorHAnsi"/>
                <w:b/>
                <w:bCs/>
              </w:rPr>
              <w:t xml:space="preserve">Session Content Subject Specific Components/s </w:t>
            </w:r>
          </w:p>
        </w:tc>
        <w:tc>
          <w:tcPr>
            <w:tcW w:w="1687"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rsidRPr="009B6F70" w:rsidR="002B344B" w:rsidP="006D12F4" w:rsidRDefault="002B344B" w14:paraId="5C83DE7E" w14:textId="77777777">
            <w:pPr>
              <w:rPr>
                <w:rFonts w:cstheme="minorHAnsi"/>
                <w:b/>
                <w:bCs/>
              </w:rPr>
            </w:pPr>
            <w:r w:rsidRPr="009B6F70">
              <w:rPr>
                <w:rFonts w:cstheme="minorHAnsi"/>
                <w:b/>
                <w:bCs/>
              </w:rPr>
              <w:t xml:space="preserve">Learn That </w:t>
            </w:r>
          </w:p>
          <w:p w:rsidRPr="009B6F70" w:rsidR="002B344B" w:rsidP="006D12F4" w:rsidRDefault="002B344B" w14:paraId="49FB6BF4" w14:textId="145CF91F">
            <w:pPr>
              <w:rPr>
                <w:rFonts w:cstheme="minorHAnsi"/>
                <w:b/>
                <w:bCs/>
              </w:rPr>
            </w:pPr>
            <w:r w:rsidRPr="009B6F70">
              <w:rPr>
                <w:rFonts w:cstheme="minorHAnsi"/>
                <w:b/>
                <w:bCs/>
              </w:rPr>
              <w:t>(</w:t>
            </w:r>
            <w:r w:rsidR="00EC7829">
              <w:rPr>
                <w:rFonts w:cstheme="minorHAnsi"/>
                <w:b/>
                <w:bCs/>
              </w:rPr>
              <w:t>ITTE</w:t>
            </w:r>
            <w:r w:rsidRPr="009B6F70">
              <w:rPr>
                <w:rFonts w:cstheme="minorHAnsi"/>
                <w:b/>
                <w:bCs/>
              </w:rPr>
              <w:t xml:space="preserve">CF reference in </w:t>
            </w:r>
            <w:proofErr w:type="spellStart"/>
            <w:r w:rsidRPr="009B6F70">
              <w:rPr>
                <w:rFonts w:cstheme="minorHAnsi"/>
                <w:b/>
                <w:bCs/>
              </w:rPr>
              <w:t>numerics</w:t>
            </w:r>
            <w:proofErr w:type="spellEnd"/>
            <w:r w:rsidRPr="009B6F70">
              <w:rPr>
                <w:rFonts w:cstheme="minorHAnsi"/>
                <w:b/>
                <w:bCs/>
              </w:rPr>
              <w:t xml:space="preserve"> e.g. 1.1)</w:t>
            </w:r>
          </w:p>
        </w:tc>
        <w:tc>
          <w:tcPr>
            <w:tcW w:w="1772"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rsidRPr="009B6F70" w:rsidR="002B344B" w:rsidP="006D12F4" w:rsidRDefault="002B344B" w14:paraId="4D6943DC" w14:textId="77777777">
            <w:pPr>
              <w:rPr>
                <w:rFonts w:cstheme="minorHAnsi"/>
                <w:b/>
                <w:bCs/>
              </w:rPr>
            </w:pPr>
            <w:r w:rsidRPr="009B6F70">
              <w:rPr>
                <w:rFonts w:cstheme="minorHAnsi"/>
                <w:b/>
                <w:bCs/>
              </w:rPr>
              <w:t xml:space="preserve">Learn How </w:t>
            </w:r>
          </w:p>
          <w:p w:rsidRPr="009B6F70" w:rsidR="002B344B" w:rsidP="006D12F4" w:rsidRDefault="002B344B" w14:paraId="5A5D2F0E" w14:textId="45D40440">
            <w:pPr>
              <w:rPr>
                <w:rFonts w:cstheme="minorHAnsi"/>
                <w:b/>
                <w:bCs/>
              </w:rPr>
            </w:pPr>
            <w:r w:rsidRPr="009B6F70">
              <w:rPr>
                <w:rFonts w:cstheme="minorHAnsi"/>
                <w:b/>
                <w:bCs/>
              </w:rPr>
              <w:t>(</w:t>
            </w:r>
            <w:r w:rsidR="00EC7829">
              <w:rPr>
                <w:rFonts w:cstheme="minorHAnsi"/>
                <w:b/>
                <w:bCs/>
              </w:rPr>
              <w:t>ITTE</w:t>
            </w:r>
            <w:r w:rsidRPr="009B6F70">
              <w:rPr>
                <w:rFonts w:cstheme="minorHAnsi"/>
                <w:b/>
                <w:bCs/>
              </w:rPr>
              <w:t>CF reference bullets alphabetically e.g. 1c)</w:t>
            </w:r>
          </w:p>
        </w:tc>
        <w:tc>
          <w:tcPr>
            <w:tcW w:w="2549" w:type="dxa"/>
            <w:shd w:val="clear" w:color="auto" w:fill="F4B083" w:themeFill="accent2" w:themeFillTint="99"/>
          </w:tcPr>
          <w:p w:rsidRPr="009B6F70" w:rsidR="002B344B" w:rsidP="006D12F4" w:rsidRDefault="002B344B" w14:paraId="43E307A6" w14:textId="77777777">
            <w:pPr>
              <w:rPr>
                <w:rFonts w:cstheme="minorHAnsi"/>
                <w:b/>
                <w:bCs/>
              </w:rPr>
            </w:pPr>
            <w:r w:rsidRPr="009B6F70">
              <w:rPr>
                <w:rFonts w:cstheme="minorHAnsi"/>
                <w:b/>
                <w:bCs/>
              </w:rPr>
              <w:t>Links to Research and Reading</w:t>
            </w:r>
          </w:p>
        </w:tc>
        <w:tc>
          <w:tcPr>
            <w:tcW w:w="1326" w:type="dxa"/>
            <w:shd w:val="clear" w:color="auto" w:fill="F4B083" w:themeFill="accent2" w:themeFillTint="99"/>
          </w:tcPr>
          <w:p w:rsidRPr="009B6F70" w:rsidR="002B344B" w:rsidP="006D12F4" w:rsidRDefault="002B344B" w14:paraId="77A943CB" w14:textId="77777777">
            <w:pPr>
              <w:rPr>
                <w:rFonts w:cstheme="minorHAnsi"/>
                <w:b/>
                <w:bCs/>
              </w:rPr>
            </w:pPr>
            <w:r w:rsidRPr="009B6F70">
              <w:rPr>
                <w:rFonts w:cstheme="minorHAnsi"/>
                <w:b/>
                <w:bCs/>
              </w:rPr>
              <w:t xml:space="preserve">Formative Assessment mode </w:t>
            </w:r>
          </w:p>
        </w:tc>
      </w:tr>
      <w:tr w:rsidRPr="009B6F70" w:rsidR="00F43C17" w:rsidTr="1F38F71E" w14:paraId="28B5AF30" w14:textId="77777777">
        <w:trPr>
          <w:trHeight w:val="231"/>
        </w:trPr>
        <w:tc>
          <w:tcPr>
            <w:tcW w:w="979" w:type="dxa"/>
          </w:tcPr>
          <w:p w:rsidRPr="009B6F70" w:rsidR="00F43C17" w:rsidP="0032685C" w:rsidRDefault="00F43C17" w14:paraId="277F303A" w14:textId="360115CC">
            <w:pPr>
              <w:jc w:val="center"/>
              <w:rPr>
                <w:rFonts w:cstheme="minorHAnsi"/>
                <w:b/>
                <w:bCs/>
              </w:rPr>
            </w:pPr>
            <w:r w:rsidRPr="009B6F70">
              <w:rPr>
                <w:rFonts w:cstheme="minorHAnsi"/>
                <w:b/>
                <w:bCs/>
              </w:rPr>
              <w:t>Session 1</w:t>
            </w:r>
          </w:p>
          <w:p w:rsidRPr="009B6F70" w:rsidR="00F43C17" w:rsidP="0032685C" w:rsidRDefault="00F43C17" w14:paraId="62ADFC2A" w14:textId="77777777">
            <w:pPr>
              <w:jc w:val="center"/>
              <w:rPr>
                <w:rFonts w:cstheme="minorHAnsi"/>
                <w:b/>
                <w:bCs/>
              </w:rPr>
            </w:pPr>
          </w:p>
          <w:p w:rsidRPr="009B6F70" w:rsidR="00F43C17" w:rsidP="0032685C" w:rsidRDefault="323E9BAC" w14:paraId="58D5077A" w14:textId="63022F78">
            <w:pPr>
              <w:jc w:val="center"/>
              <w:rPr>
                <w:b/>
              </w:rPr>
            </w:pPr>
            <w:r w:rsidRPr="7073F99F">
              <w:rPr>
                <w:b/>
                <w:bCs/>
              </w:rPr>
              <w:t>2</w:t>
            </w:r>
            <w:r w:rsidRPr="7073F99F" w:rsidR="00F43C17">
              <w:rPr>
                <w:b/>
              </w:rPr>
              <w:t xml:space="preserve"> hours</w:t>
            </w:r>
          </w:p>
          <w:p w:rsidRPr="009B6F70" w:rsidR="00F43C17" w:rsidP="0032685C" w:rsidRDefault="00F43C17" w14:paraId="3ABC7729" w14:textId="77777777">
            <w:pPr>
              <w:jc w:val="center"/>
              <w:rPr>
                <w:rFonts w:cstheme="minorHAnsi"/>
                <w:b/>
                <w:bCs/>
              </w:rPr>
            </w:pPr>
          </w:p>
          <w:p w:rsidRPr="009B6F70" w:rsidR="00F43C17" w:rsidP="0032685C" w:rsidRDefault="00F43C17" w14:paraId="506FB5E4" w14:textId="3359669C">
            <w:pPr>
              <w:jc w:val="center"/>
              <w:rPr>
                <w:rFonts w:cstheme="minorHAnsi"/>
                <w:b/>
                <w:bCs/>
              </w:rPr>
            </w:pPr>
            <w:r w:rsidRPr="009B6F70">
              <w:rPr>
                <w:rFonts w:cstheme="minorHAnsi"/>
                <w:b/>
                <w:bCs/>
              </w:rPr>
              <w:t xml:space="preserve"> </w:t>
            </w:r>
          </w:p>
        </w:tc>
        <w:tc>
          <w:tcPr>
            <w:tcW w:w="5640" w:type="dxa"/>
          </w:tcPr>
          <w:p w:rsidRPr="009B6F70" w:rsidR="00F43C17" w:rsidP="0032685C" w:rsidRDefault="00F43C17" w14:paraId="24288044" w14:textId="47FE683D"/>
        </w:tc>
        <w:tc>
          <w:tcPr>
            <w:tcW w:w="1687" w:type="dxa"/>
          </w:tcPr>
          <w:p w:rsidRPr="006B4CBA" w:rsidR="00F43C17" w:rsidP="399C6179" w:rsidRDefault="00F43C17" w14:paraId="40CD6FF1" w14:textId="71B3DCFE"/>
        </w:tc>
        <w:tc>
          <w:tcPr>
            <w:tcW w:w="1772" w:type="dxa"/>
          </w:tcPr>
          <w:p w:rsidRPr="009B6F70" w:rsidR="00F43C17" w:rsidP="0032685C" w:rsidRDefault="00F43C17" w14:paraId="244C5615" w14:textId="062D054E">
            <w:pPr>
              <w:rPr>
                <w:rFonts w:cstheme="minorHAnsi"/>
              </w:rPr>
            </w:pPr>
          </w:p>
        </w:tc>
        <w:tc>
          <w:tcPr>
            <w:tcW w:w="2549" w:type="dxa"/>
            <w:vMerge w:val="restart"/>
          </w:tcPr>
          <w:p w:rsidRPr="009B6F70" w:rsidR="00F43C17" w:rsidP="0032685C" w:rsidRDefault="00F43C17" w14:paraId="1F8F1BD4" w14:textId="77777777">
            <w:pPr>
              <w:rPr>
                <w:rFonts w:cstheme="minorHAnsi"/>
              </w:rPr>
            </w:pPr>
          </w:p>
        </w:tc>
        <w:tc>
          <w:tcPr>
            <w:tcW w:w="1326" w:type="dxa"/>
            <w:vMerge w:val="restart"/>
          </w:tcPr>
          <w:p w:rsidRPr="009B6F70" w:rsidR="00F43C17" w:rsidP="3CF76CDA" w:rsidRDefault="00F43C17" w14:paraId="502B5055" w14:textId="2C8204C4"/>
        </w:tc>
      </w:tr>
      <w:tr w:rsidRPr="009B6F70" w:rsidR="00F43C17" w:rsidTr="1F38F71E" w14:paraId="4BF30D0A" w14:textId="77777777">
        <w:trPr>
          <w:trHeight w:val="411"/>
        </w:trPr>
        <w:tc>
          <w:tcPr>
            <w:tcW w:w="979" w:type="dxa"/>
          </w:tcPr>
          <w:p w:rsidRPr="009B6F70" w:rsidR="00F43C17" w:rsidP="00C66673" w:rsidRDefault="00F43C17" w14:paraId="4317B9FD" w14:textId="30AFDB01">
            <w:pPr>
              <w:jc w:val="center"/>
              <w:rPr>
                <w:rFonts w:cstheme="minorHAnsi"/>
                <w:b/>
                <w:bCs/>
              </w:rPr>
            </w:pPr>
            <w:r w:rsidRPr="009B6F70">
              <w:rPr>
                <w:rFonts w:cstheme="minorHAnsi"/>
                <w:b/>
                <w:bCs/>
              </w:rPr>
              <w:t>Session 2</w:t>
            </w:r>
          </w:p>
          <w:p w:rsidRPr="009B6F70" w:rsidR="00F43C17" w:rsidP="00C66673" w:rsidRDefault="00F43C17" w14:paraId="6571793F" w14:textId="77777777">
            <w:pPr>
              <w:jc w:val="center"/>
              <w:rPr>
                <w:rFonts w:cstheme="minorHAnsi"/>
                <w:b/>
                <w:bCs/>
              </w:rPr>
            </w:pPr>
          </w:p>
          <w:p w:rsidRPr="009B6F70" w:rsidR="00F43C17" w:rsidP="00C66673" w:rsidRDefault="285AEBD0" w14:paraId="0046F4EF" w14:textId="025AA2D8">
            <w:pPr>
              <w:jc w:val="center"/>
              <w:rPr>
                <w:b/>
              </w:rPr>
            </w:pPr>
            <w:r w:rsidRPr="7073F99F">
              <w:rPr>
                <w:b/>
                <w:bCs/>
              </w:rPr>
              <w:t>2</w:t>
            </w:r>
            <w:r w:rsidRPr="7073F99F" w:rsidR="00F43C17">
              <w:rPr>
                <w:b/>
              </w:rPr>
              <w:t xml:space="preserve"> hours</w:t>
            </w:r>
          </w:p>
          <w:p w:rsidRPr="009B6F70" w:rsidR="00F43C17" w:rsidP="00C66673" w:rsidRDefault="00F43C17" w14:paraId="77EC2EBC" w14:textId="77777777">
            <w:pPr>
              <w:jc w:val="center"/>
              <w:rPr>
                <w:rFonts w:cstheme="minorHAnsi"/>
                <w:b/>
                <w:bCs/>
              </w:rPr>
            </w:pPr>
          </w:p>
          <w:p w:rsidRPr="009B6F70" w:rsidR="00F43C17" w:rsidP="00C66673" w:rsidRDefault="00F43C17" w14:paraId="10E708FE" w14:textId="07C247C4">
            <w:pPr>
              <w:jc w:val="center"/>
              <w:rPr>
                <w:rFonts w:cstheme="minorHAnsi"/>
                <w:b/>
                <w:bCs/>
              </w:rPr>
            </w:pPr>
          </w:p>
        </w:tc>
        <w:tc>
          <w:tcPr>
            <w:tcW w:w="5640" w:type="dxa"/>
          </w:tcPr>
          <w:p w:rsidRPr="009B6F70" w:rsidR="00F43C17" w:rsidP="009A04FD" w:rsidRDefault="00F43C17" w14:paraId="0A50A41C" w14:textId="21F74614"/>
        </w:tc>
        <w:tc>
          <w:tcPr>
            <w:tcW w:w="1687" w:type="dxa"/>
          </w:tcPr>
          <w:p w:rsidRPr="006B4CBA" w:rsidR="00F43C17" w:rsidP="0032685C" w:rsidRDefault="00F43C17" w14:paraId="52B4839D" w14:textId="1C3202FF"/>
        </w:tc>
        <w:tc>
          <w:tcPr>
            <w:tcW w:w="1772" w:type="dxa"/>
          </w:tcPr>
          <w:p w:rsidRPr="009B6F70" w:rsidR="00F43C17" w:rsidP="0032685C" w:rsidRDefault="00F43C17" w14:paraId="7229F5C6" w14:textId="5380EF1A"/>
        </w:tc>
        <w:tc>
          <w:tcPr>
            <w:tcW w:w="2549" w:type="dxa"/>
            <w:vMerge/>
          </w:tcPr>
          <w:p w:rsidRPr="009B6F70" w:rsidR="00F43C17" w:rsidP="0032685C" w:rsidRDefault="00F43C17" w14:paraId="4EC6A1AB" w14:textId="77777777">
            <w:pPr>
              <w:rPr>
                <w:rFonts w:cstheme="minorHAnsi"/>
              </w:rPr>
            </w:pPr>
          </w:p>
        </w:tc>
        <w:tc>
          <w:tcPr>
            <w:tcW w:w="1326" w:type="dxa"/>
            <w:vMerge/>
          </w:tcPr>
          <w:p w:rsidRPr="009B6F70" w:rsidR="00F43C17" w:rsidP="0032685C" w:rsidRDefault="00F43C17" w14:paraId="3534F6F6" w14:textId="77777777">
            <w:pPr>
              <w:rPr>
                <w:rFonts w:cstheme="minorHAnsi"/>
              </w:rPr>
            </w:pPr>
          </w:p>
        </w:tc>
      </w:tr>
      <w:tr w:rsidRPr="009B6F70" w:rsidR="00F43C17" w:rsidTr="1F38F71E" w14:paraId="36AEFADE" w14:textId="77777777">
        <w:trPr>
          <w:trHeight w:val="422"/>
        </w:trPr>
        <w:tc>
          <w:tcPr>
            <w:tcW w:w="979" w:type="dxa"/>
          </w:tcPr>
          <w:p w:rsidRPr="009B6F70" w:rsidR="00F43C17" w:rsidP="00C66673" w:rsidRDefault="00F43C17" w14:paraId="4ECE0CFD" w14:textId="58F8046D">
            <w:pPr>
              <w:jc w:val="center"/>
              <w:rPr>
                <w:rFonts w:cstheme="minorHAnsi"/>
                <w:b/>
                <w:bCs/>
              </w:rPr>
            </w:pPr>
            <w:r w:rsidRPr="009B6F70">
              <w:rPr>
                <w:rFonts w:cstheme="minorHAnsi"/>
                <w:b/>
                <w:bCs/>
              </w:rPr>
              <w:t>Session 3</w:t>
            </w:r>
          </w:p>
          <w:p w:rsidRPr="009B6F70" w:rsidR="00F43C17" w:rsidP="00C66673" w:rsidRDefault="00F43C17" w14:paraId="3DCEC11C" w14:textId="77777777">
            <w:pPr>
              <w:jc w:val="center"/>
              <w:rPr>
                <w:rFonts w:cstheme="minorHAnsi"/>
                <w:b/>
                <w:bCs/>
              </w:rPr>
            </w:pPr>
          </w:p>
          <w:p w:rsidRPr="009B6F70" w:rsidR="00F43C17" w:rsidP="00C66673" w:rsidRDefault="3DD6C308" w14:paraId="51D52EBC" w14:textId="65F2E174">
            <w:pPr>
              <w:jc w:val="center"/>
              <w:rPr>
                <w:b/>
              </w:rPr>
            </w:pPr>
            <w:r w:rsidRPr="7073F99F">
              <w:rPr>
                <w:b/>
                <w:bCs/>
              </w:rPr>
              <w:t>2</w:t>
            </w:r>
            <w:r w:rsidRPr="7073F99F" w:rsidR="00F43C17">
              <w:rPr>
                <w:b/>
              </w:rPr>
              <w:t xml:space="preserve"> hours</w:t>
            </w:r>
          </w:p>
          <w:p w:rsidRPr="009B6F70" w:rsidR="00F43C17" w:rsidP="00C66673" w:rsidRDefault="00F43C17" w14:paraId="21385C84" w14:textId="77777777">
            <w:pPr>
              <w:jc w:val="center"/>
              <w:rPr>
                <w:rFonts w:cstheme="minorHAnsi"/>
                <w:b/>
                <w:bCs/>
              </w:rPr>
            </w:pPr>
          </w:p>
          <w:p w:rsidRPr="009B6F70" w:rsidR="00F43C17" w:rsidP="00C66673" w:rsidRDefault="00F43C17" w14:paraId="55E83E67" w14:textId="4347DC8E">
            <w:pPr>
              <w:jc w:val="center"/>
              <w:rPr>
                <w:rFonts w:cstheme="minorHAnsi"/>
                <w:b/>
                <w:bCs/>
              </w:rPr>
            </w:pPr>
          </w:p>
        </w:tc>
        <w:tc>
          <w:tcPr>
            <w:tcW w:w="5640" w:type="dxa"/>
          </w:tcPr>
          <w:p w:rsidRPr="009B6F70" w:rsidR="00F43C17" w:rsidP="009A04FD" w:rsidRDefault="00F43C17" w14:paraId="49AEE789" w14:textId="409204AB"/>
        </w:tc>
        <w:tc>
          <w:tcPr>
            <w:tcW w:w="1687" w:type="dxa"/>
          </w:tcPr>
          <w:p w:rsidRPr="006B4CBA" w:rsidR="00F43C17" w:rsidP="0032685C" w:rsidRDefault="00F43C17" w14:paraId="55F53EBF" w14:textId="1B7396E5"/>
        </w:tc>
        <w:tc>
          <w:tcPr>
            <w:tcW w:w="1772" w:type="dxa"/>
          </w:tcPr>
          <w:p w:rsidRPr="009B6F70" w:rsidR="00F43C17" w:rsidP="0032685C" w:rsidRDefault="00F43C17" w14:paraId="3C750645" w14:textId="45A9BAE4"/>
        </w:tc>
        <w:tc>
          <w:tcPr>
            <w:tcW w:w="2549" w:type="dxa"/>
            <w:vMerge/>
          </w:tcPr>
          <w:p w:rsidRPr="009B6F70" w:rsidR="00F43C17" w:rsidP="0032685C" w:rsidRDefault="00F43C17" w14:paraId="707E5995" w14:textId="77777777">
            <w:pPr>
              <w:rPr>
                <w:rFonts w:cstheme="minorHAnsi"/>
              </w:rPr>
            </w:pPr>
          </w:p>
        </w:tc>
        <w:tc>
          <w:tcPr>
            <w:tcW w:w="1326" w:type="dxa"/>
            <w:vMerge/>
          </w:tcPr>
          <w:p w:rsidRPr="009B6F70" w:rsidR="00F43C17" w:rsidP="0032685C" w:rsidRDefault="00F43C17" w14:paraId="3A3FA523" w14:textId="77777777">
            <w:pPr>
              <w:rPr>
                <w:rFonts w:cstheme="minorHAnsi"/>
              </w:rPr>
            </w:pPr>
          </w:p>
        </w:tc>
      </w:tr>
      <w:bookmarkEnd w:id="8"/>
    </w:tbl>
    <w:p w:rsidR="7073F99F" w:rsidRDefault="7073F99F" w14:paraId="0A100907" w14:textId="3334EFEE"/>
    <w:p w:rsidRPr="009B6F70" w:rsidR="00A619D2" w:rsidP="00757F1D" w:rsidRDefault="00A619D2" w14:paraId="1717E0E4" w14:textId="267A499F">
      <w:pPr>
        <w:rPr>
          <w:rFonts w:cstheme="minorHAnsi"/>
          <w:b/>
          <w:bCs/>
          <w:u w:val="single"/>
        </w:rPr>
      </w:pPr>
    </w:p>
    <w:p w:rsidR="008B6642" w:rsidRDefault="008B6642" w14:paraId="5B64407E" w14:textId="4DE33979">
      <w:pPr>
        <w:rPr>
          <w:rFonts w:cstheme="minorHAnsi"/>
          <w:b/>
          <w:bCs/>
          <w:u w:val="single"/>
        </w:rPr>
      </w:pPr>
      <w:bookmarkStart w:name="_Hlk135137995" w:id="9"/>
    </w:p>
    <w:p w:rsidR="001E2E3B" w:rsidRDefault="001E2E3B" w14:paraId="20B5AD66" w14:textId="77777777">
      <w:pPr>
        <w:rPr>
          <w:rFonts w:cstheme="minorHAnsi"/>
          <w:b/>
          <w:bCs/>
          <w:u w:val="single"/>
        </w:rPr>
      </w:pPr>
    </w:p>
    <w:p w:rsidRPr="009B6F70" w:rsidR="001E2E3B" w:rsidRDefault="001E2E3B" w14:paraId="5FD9E123" w14:textId="77777777">
      <w:pPr>
        <w:rPr>
          <w:rFonts w:cstheme="minorHAnsi"/>
          <w:b/>
          <w:bCs/>
          <w:u w:val="single"/>
        </w:rPr>
      </w:pPr>
    </w:p>
    <w:tbl>
      <w:tblPr>
        <w:tblStyle w:val="TableGrid"/>
        <w:tblW w:w="0" w:type="auto"/>
        <w:tblInd w:w="-5" w:type="dxa"/>
        <w:tblLook w:val="04A0" w:firstRow="1" w:lastRow="0" w:firstColumn="1" w:lastColumn="0" w:noHBand="0" w:noVBand="1"/>
      </w:tblPr>
      <w:tblGrid>
        <w:gridCol w:w="4056"/>
        <w:gridCol w:w="2548"/>
        <w:gridCol w:w="3201"/>
        <w:gridCol w:w="2245"/>
        <w:gridCol w:w="1903"/>
      </w:tblGrid>
      <w:tr w:rsidRPr="009B6F70" w:rsidR="008A2A54" w:rsidTr="1F38F71E" w14:paraId="3BBD1257" w14:textId="77777777">
        <w:trPr>
          <w:trHeight w:val="464"/>
        </w:trPr>
        <w:tc>
          <w:tcPr>
            <w:tcW w:w="0" w:type="auto"/>
            <w:gridSpan w:val="5"/>
            <w:shd w:val="clear" w:color="auto" w:fill="F7CAAC" w:themeFill="accent2" w:themeFillTint="66"/>
          </w:tcPr>
          <w:p w:rsidRPr="009B6F70" w:rsidR="008B6642" w:rsidP="008B6642" w:rsidRDefault="008B6642" w14:paraId="75899F9C" w14:textId="701DBDEE">
            <w:pPr>
              <w:jc w:val="center"/>
              <w:rPr>
                <w:rFonts w:cstheme="minorHAnsi"/>
                <w:b/>
                <w:bCs/>
              </w:rPr>
            </w:pPr>
            <w:r w:rsidRPr="009B6F70">
              <w:rPr>
                <w:rFonts w:cstheme="minorHAnsi"/>
                <w:b/>
                <w:bCs/>
              </w:rPr>
              <w:t>School Based Curriculum – Year 3</w:t>
            </w:r>
          </w:p>
        </w:tc>
      </w:tr>
      <w:tr w:rsidRPr="009B6F70" w:rsidR="008B6642" w:rsidTr="1F38F71E" w14:paraId="1C0F7D76" w14:textId="77777777">
        <w:trPr>
          <w:trHeight w:val="464"/>
        </w:trPr>
        <w:tc>
          <w:tcPr>
            <w:tcW w:w="0" w:type="auto"/>
            <w:gridSpan w:val="5"/>
            <w:shd w:val="clear" w:color="auto" w:fill="auto"/>
          </w:tcPr>
          <w:p w:rsidRPr="009B6F70" w:rsidR="008B6642" w:rsidP="38F632CA" w:rsidRDefault="00445432" w14:paraId="6844931D" w14:textId="2DC5A938">
            <w:pPr>
              <w:rPr>
                <w:b/>
                <w:bCs/>
              </w:rPr>
            </w:pPr>
            <w:r w:rsidRPr="38F632CA">
              <w:rPr>
                <w:b/>
                <w:bCs/>
              </w:rPr>
              <w:t>Observing</w:t>
            </w:r>
            <w:r w:rsidRPr="38F632CA" w:rsidR="008B6642">
              <w:rPr>
                <w:b/>
                <w:bCs/>
              </w:rPr>
              <w:t xml:space="preserve">: </w:t>
            </w:r>
            <w:r>
              <w:br/>
            </w:r>
            <w:r w:rsidR="00F253AC">
              <w:t xml:space="preserve">Observe how expert colleagues use and deconstruct approaches, in </w:t>
            </w:r>
            <w:r w:rsidR="39D558A6">
              <w:t>PSHE</w:t>
            </w:r>
            <w:r w:rsidR="00F253AC">
              <w:t>, in a</w:t>
            </w:r>
            <w:r w:rsidR="00DD3680">
              <w:t xml:space="preserve"> sequence of </w:t>
            </w:r>
            <w:r w:rsidR="00F253AC">
              <w:t>lesson</w:t>
            </w:r>
            <w:r w:rsidR="00DD3680">
              <w:t>s</w:t>
            </w:r>
            <w:r w:rsidR="00F253AC">
              <w:t xml:space="preserve"> throughout school.</w:t>
            </w:r>
          </w:p>
          <w:p w:rsidRPr="009B6F70" w:rsidR="008B6642" w:rsidP="008B6642" w:rsidRDefault="008B6642" w14:paraId="29CCAB6F" w14:textId="77777777">
            <w:pPr>
              <w:pStyle w:val="NoSpacing"/>
              <w:rPr>
                <w:rFonts w:asciiTheme="minorHAnsi" w:hAnsiTheme="minorHAnsi" w:cstheme="minorHAnsi"/>
                <w:sz w:val="22"/>
              </w:rPr>
            </w:pPr>
          </w:p>
          <w:p w:rsidR="655F126A" w:rsidP="070D1BE6" w:rsidRDefault="655F126A" w14:paraId="1B75EB46" w14:textId="7EC1CA64">
            <w:pPr>
              <w:pStyle w:val="NoSpacing"/>
              <w:rPr>
                <w:rFonts w:asciiTheme="minorHAnsi" w:hAnsiTheme="minorHAnsi"/>
                <w:sz w:val="22"/>
              </w:rPr>
            </w:pPr>
            <w:r w:rsidRPr="070D1BE6">
              <w:rPr>
                <w:rFonts w:asciiTheme="minorHAnsi" w:hAnsiTheme="minorHAnsi"/>
                <w:b/>
                <w:bCs/>
                <w:sz w:val="22"/>
              </w:rPr>
              <w:t>Planning</w:t>
            </w:r>
            <w:r w:rsidRPr="070D1BE6" w:rsidR="008B6642">
              <w:rPr>
                <w:rFonts w:asciiTheme="minorHAnsi" w:hAnsiTheme="minorHAnsi"/>
                <w:b/>
                <w:bCs/>
                <w:sz w:val="22"/>
              </w:rPr>
              <w:t xml:space="preserve">: </w:t>
            </w:r>
            <w:r>
              <w:br/>
            </w:r>
            <w:r w:rsidRPr="070D1BE6" w:rsidR="14BBDA95">
              <w:rPr>
                <w:rFonts w:asciiTheme="minorHAnsi" w:hAnsiTheme="minorHAnsi"/>
                <w:sz w:val="22"/>
              </w:rPr>
              <w:t>Observe how expert colleagues break tasks down into constituent components over a sequence of lessons.</w:t>
            </w:r>
            <w:r>
              <w:br/>
            </w:r>
            <w:r w:rsidRPr="070D1BE6" w:rsidR="14BBDA95">
              <w:rPr>
                <w:rFonts w:asciiTheme="minorHAnsi" w:hAnsiTheme="minorHAnsi"/>
                <w:sz w:val="22"/>
              </w:rPr>
              <w:t xml:space="preserve">Plan, as appropriate, for a sequence of lessons in PSHE. </w:t>
            </w:r>
          </w:p>
          <w:p w:rsidR="14BBDA95" w:rsidP="38F632CA" w:rsidRDefault="14BBDA95" w14:paraId="7CB3346F" w14:textId="48A8D7DD">
            <w:pPr>
              <w:pStyle w:val="NoSpacing"/>
              <w:rPr>
                <w:rFonts w:asciiTheme="minorHAnsi" w:hAnsiTheme="minorHAnsi"/>
                <w:sz w:val="22"/>
              </w:rPr>
            </w:pPr>
            <w:r w:rsidRPr="38F632CA">
              <w:rPr>
                <w:rFonts w:asciiTheme="minorHAnsi" w:hAnsiTheme="minorHAnsi"/>
                <w:sz w:val="22"/>
              </w:rPr>
              <w:t xml:space="preserve">Plan, as appropriate, how PSHE/school supports children who have </w:t>
            </w:r>
            <w:r w:rsidRPr="38F632CA" w:rsidR="02F59F08">
              <w:rPr>
                <w:rFonts w:asciiTheme="minorHAnsi" w:hAnsiTheme="minorHAnsi"/>
                <w:sz w:val="22"/>
              </w:rPr>
              <w:t>encounter</w:t>
            </w:r>
            <w:r w:rsidRPr="38F632CA" w:rsidR="623FE910">
              <w:rPr>
                <w:rFonts w:asciiTheme="minorHAnsi" w:hAnsiTheme="minorHAnsi"/>
                <w:sz w:val="22"/>
              </w:rPr>
              <w:t>ed</w:t>
            </w:r>
            <w:r w:rsidRPr="38F632CA" w:rsidR="02F59F08">
              <w:rPr>
                <w:rFonts w:asciiTheme="minorHAnsi" w:hAnsiTheme="minorHAnsi"/>
                <w:sz w:val="22"/>
              </w:rPr>
              <w:t xml:space="preserve"> adverse childhood experiences.</w:t>
            </w:r>
          </w:p>
          <w:p w:rsidRPr="009B6F70" w:rsidR="008B6642" w:rsidP="008B6642" w:rsidRDefault="008B6642" w14:paraId="539E88E6" w14:textId="77777777">
            <w:pPr>
              <w:pStyle w:val="NoSpacing"/>
              <w:rPr>
                <w:rFonts w:asciiTheme="minorHAnsi" w:hAnsiTheme="minorHAnsi" w:cstheme="minorHAnsi"/>
                <w:sz w:val="22"/>
              </w:rPr>
            </w:pPr>
          </w:p>
          <w:p w:rsidRPr="009B6F70" w:rsidR="008B6642" w:rsidP="008B6642" w:rsidRDefault="00445432" w14:paraId="03F6BB59" w14:textId="453A55CF">
            <w:pPr>
              <w:pStyle w:val="NoSpacing"/>
              <w:rPr>
                <w:rFonts w:asciiTheme="minorHAnsi" w:hAnsiTheme="minorHAnsi"/>
                <w:sz w:val="22"/>
              </w:rPr>
            </w:pPr>
            <w:r w:rsidRPr="6D90DEDF">
              <w:rPr>
                <w:rFonts w:asciiTheme="minorHAnsi" w:hAnsiTheme="minorHAnsi"/>
                <w:b/>
                <w:sz w:val="22"/>
              </w:rPr>
              <w:t>Teaching</w:t>
            </w:r>
            <w:r w:rsidRPr="6D90DEDF" w:rsidR="008B6642">
              <w:rPr>
                <w:rFonts w:asciiTheme="minorHAnsi" w:hAnsiTheme="minorHAnsi"/>
                <w:b/>
                <w:sz w:val="22"/>
              </w:rPr>
              <w:t xml:space="preserve">: </w:t>
            </w:r>
            <w:r w:rsidR="008B6642">
              <w:br/>
            </w:r>
          </w:p>
          <w:p w:rsidRPr="009B6F70" w:rsidR="008B6642" w:rsidP="008B6642" w:rsidRDefault="008B6642" w14:paraId="2B7DE601" w14:textId="77777777">
            <w:pPr>
              <w:rPr>
                <w:rFonts w:cstheme="minorHAnsi"/>
              </w:rPr>
            </w:pPr>
          </w:p>
          <w:p w:rsidRPr="009B6F70" w:rsidR="008B6642" w:rsidP="008B6642" w:rsidRDefault="655F126A" w14:paraId="0AD4E7D9" w14:textId="69FAB58C">
            <w:pPr>
              <w:rPr>
                <w:rFonts w:cstheme="minorHAnsi"/>
                <w:b/>
                <w:bCs/>
              </w:rPr>
            </w:pPr>
            <w:r w:rsidRPr="00D55520">
              <w:rPr>
                <w:b/>
                <w:bCs/>
              </w:rPr>
              <w:t>Assessment</w:t>
            </w:r>
            <w:r w:rsidRPr="00D55520" w:rsidR="008B6642">
              <w:rPr>
                <w:b/>
                <w:bCs/>
              </w:rPr>
              <w:t xml:space="preserve">: </w:t>
            </w:r>
            <w:r w:rsidR="00445432">
              <w:br/>
            </w:r>
          </w:p>
          <w:p w:rsidRPr="009B6F70" w:rsidR="00C66673" w:rsidP="008B6642" w:rsidRDefault="00445432" w14:paraId="767301C9" w14:textId="2B927A18">
            <w:pPr>
              <w:rPr>
                <w:rFonts w:cstheme="minorHAnsi"/>
                <w:b/>
                <w:bCs/>
              </w:rPr>
            </w:pPr>
            <w:r w:rsidRPr="009B6F70">
              <w:rPr>
                <w:rFonts w:cstheme="minorHAnsi"/>
                <w:b/>
                <w:bCs/>
              </w:rPr>
              <w:t>Subject Knowledge</w:t>
            </w:r>
            <w:r w:rsidRPr="009B6F70" w:rsidR="008B6642">
              <w:rPr>
                <w:rFonts w:cstheme="minorHAnsi"/>
                <w:b/>
                <w:bCs/>
              </w:rPr>
              <w:t xml:space="preserve">: </w:t>
            </w:r>
          </w:p>
          <w:p w:rsidRPr="009B6F70" w:rsidR="008B6642" w:rsidP="00EC7829" w:rsidRDefault="008B6642" w14:paraId="468CA129" w14:textId="77777777">
            <w:pPr>
              <w:rPr>
                <w:rFonts w:cstheme="minorHAnsi"/>
                <w:b/>
                <w:bCs/>
              </w:rPr>
            </w:pPr>
          </w:p>
        </w:tc>
      </w:tr>
      <w:tr w:rsidRPr="009B6F70" w:rsidR="00B87DF1" w:rsidTr="1F38F71E" w14:paraId="4F933ED1" w14:textId="77777777">
        <w:trPr>
          <w:trHeight w:val="464"/>
        </w:trPr>
        <w:tc>
          <w:tcPr>
            <w:tcW w:w="0" w:type="auto"/>
            <w:shd w:val="clear" w:color="auto" w:fill="F7CAAC" w:themeFill="accent2" w:themeFillTint="66"/>
          </w:tcPr>
          <w:p w:rsidRPr="009B6F70" w:rsidR="008B6642" w:rsidP="008B6642" w:rsidRDefault="008B6642" w14:paraId="0806E086" w14:textId="516E610D">
            <w:pPr>
              <w:rPr>
                <w:rFonts w:cstheme="minorHAnsi"/>
                <w:b/>
                <w:bCs/>
              </w:rPr>
            </w:pPr>
            <w:r w:rsidRPr="009B6F70">
              <w:rPr>
                <w:rFonts w:cstheme="minorHAnsi"/>
                <w:b/>
                <w:bCs/>
              </w:rPr>
              <w:t>Subject Specific Components/s (know, understand, can do)</w:t>
            </w:r>
          </w:p>
        </w:tc>
        <w:tc>
          <w:tcPr>
            <w:tcW w:w="0" w:type="auto"/>
            <w:shd w:val="clear" w:color="auto" w:fill="F7CAAC" w:themeFill="accent2" w:themeFillTint="66"/>
          </w:tcPr>
          <w:p w:rsidRPr="009B6F70" w:rsidR="008B6642" w:rsidP="008B6642" w:rsidRDefault="008B6642" w14:paraId="128E21FE" w14:textId="77777777">
            <w:pPr>
              <w:rPr>
                <w:rFonts w:cstheme="minorHAnsi"/>
                <w:b/>
                <w:bCs/>
              </w:rPr>
            </w:pPr>
            <w:r w:rsidRPr="009B6F70">
              <w:rPr>
                <w:rFonts w:cstheme="minorHAnsi"/>
                <w:b/>
                <w:bCs/>
              </w:rPr>
              <w:t>Learn That</w:t>
            </w:r>
          </w:p>
          <w:p w:rsidRPr="009B6F70" w:rsidR="008B6642" w:rsidP="008B6642" w:rsidRDefault="008B6642" w14:paraId="0AE01906" w14:textId="71BAC0D2">
            <w:pPr>
              <w:rPr>
                <w:rFonts w:cstheme="minorHAnsi"/>
                <w:b/>
                <w:bCs/>
              </w:rPr>
            </w:pPr>
            <w:r w:rsidRPr="009B6F70">
              <w:rPr>
                <w:rFonts w:cstheme="minorHAnsi"/>
                <w:b/>
                <w:bCs/>
              </w:rPr>
              <w:t xml:space="preserve">(CCF reference in </w:t>
            </w:r>
            <w:proofErr w:type="spellStart"/>
            <w:r w:rsidRPr="009B6F70">
              <w:rPr>
                <w:rFonts w:cstheme="minorHAnsi"/>
                <w:b/>
                <w:bCs/>
              </w:rPr>
              <w:t>numerics</w:t>
            </w:r>
            <w:proofErr w:type="spellEnd"/>
            <w:r w:rsidRPr="009B6F70">
              <w:rPr>
                <w:rFonts w:cstheme="minorHAnsi"/>
                <w:b/>
                <w:bCs/>
              </w:rPr>
              <w:t xml:space="preserve"> e.g. 1.1)</w:t>
            </w:r>
          </w:p>
        </w:tc>
        <w:tc>
          <w:tcPr>
            <w:tcW w:w="0" w:type="auto"/>
            <w:shd w:val="clear" w:color="auto" w:fill="F7CAAC" w:themeFill="accent2" w:themeFillTint="66"/>
          </w:tcPr>
          <w:p w:rsidRPr="009B6F70" w:rsidR="008B6642" w:rsidP="008B6642" w:rsidRDefault="008B6642" w14:paraId="2484374B" w14:textId="77777777">
            <w:pPr>
              <w:rPr>
                <w:rFonts w:cstheme="minorHAnsi"/>
                <w:b/>
                <w:bCs/>
              </w:rPr>
            </w:pPr>
            <w:r w:rsidRPr="009B6F70">
              <w:rPr>
                <w:rFonts w:cstheme="minorHAnsi"/>
                <w:b/>
                <w:bCs/>
              </w:rPr>
              <w:t>Learn How</w:t>
            </w:r>
          </w:p>
          <w:p w:rsidRPr="009B6F70" w:rsidR="008B6642" w:rsidP="008B6642" w:rsidRDefault="008B6642" w14:paraId="522CB253" w14:textId="7F4A0D96">
            <w:pPr>
              <w:rPr>
                <w:rFonts w:cstheme="minorHAnsi"/>
                <w:b/>
                <w:bCs/>
              </w:rPr>
            </w:pPr>
            <w:r w:rsidRPr="009B6F70">
              <w:rPr>
                <w:rFonts w:cstheme="minorHAnsi"/>
                <w:b/>
                <w:bCs/>
              </w:rPr>
              <w:t>(CCF reference bullets alphabetically e.g. 1c)</w:t>
            </w:r>
          </w:p>
        </w:tc>
        <w:tc>
          <w:tcPr>
            <w:tcW w:w="0" w:type="auto"/>
            <w:shd w:val="clear" w:color="auto" w:fill="F7CAAC" w:themeFill="accent2" w:themeFillTint="66"/>
          </w:tcPr>
          <w:p w:rsidRPr="009B6F70" w:rsidR="008B6642" w:rsidP="008B6642" w:rsidRDefault="008B6642" w14:paraId="17C20E5E" w14:textId="56F82F6C">
            <w:pPr>
              <w:rPr>
                <w:rFonts w:cstheme="minorHAnsi"/>
                <w:b/>
                <w:bCs/>
              </w:rPr>
            </w:pPr>
            <w:r w:rsidRPr="009B6F70">
              <w:rPr>
                <w:rFonts w:cstheme="minorHAnsi"/>
                <w:b/>
                <w:bCs/>
              </w:rPr>
              <w:t>Links to Research and Reading</w:t>
            </w:r>
          </w:p>
        </w:tc>
        <w:tc>
          <w:tcPr>
            <w:tcW w:w="0" w:type="auto"/>
            <w:shd w:val="clear" w:color="auto" w:fill="F7CAAC" w:themeFill="accent2" w:themeFillTint="66"/>
          </w:tcPr>
          <w:p w:rsidRPr="009B6F70" w:rsidR="008B6642" w:rsidP="008B6642" w:rsidRDefault="008B6642" w14:paraId="0AADFB6D" w14:textId="0A402CDC">
            <w:pPr>
              <w:rPr>
                <w:rFonts w:cstheme="minorHAnsi"/>
                <w:b/>
                <w:bCs/>
              </w:rPr>
            </w:pPr>
            <w:r w:rsidRPr="009B6F70">
              <w:rPr>
                <w:rFonts w:cstheme="minorHAnsi"/>
                <w:b/>
                <w:bCs/>
              </w:rPr>
              <w:t>Formative Assessment</w:t>
            </w:r>
          </w:p>
        </w:tc>
      </w:tr>
      <w:tr w:rsidRPr="009B6F70" w:rsidR="00B87DF1" w:rsidTr="1F38F71E" w14:paraId="020FB390" w14:textId="77777777">
        <w:tblPrEx>
          <w:tblLook w:val="05A0" w:firstRow="1" w:lastRow="0" w:firstColumn="1" w:lastColumn="1" w:noHBand="0" w:noVBand="1"/>
        </w:tblPrEx>
        <w:trPr>
          <w:trHeight w:val="231"/>
        </w:trPr>
        <w:tc>
          <w:tcPr>
            <w:tcW w:w="0" w:type="auto"/>
          </w:tcPr>
          <w:p w:rsidRPr="009B6F70" w:rsidR="00353F20" w:rsidP="38F632CA" w:rsidRDefault="00353F20" w14:paraId="2B7AFDEA" w14:textId="7E6B302D"/>
        </w:tc>
        <w:tc>
          <w:tcPr>
            <w:tcW w:w="0" w:type="auto"/>
          </w:tcPr>
          <w:p w:rsidRPr="00353F20" w:rsidR="00A87719" w:rsidP="50CA6F01" w:rsidRDefault="00A87719" w14:paraId="286BD460" w14:textId="1D709B4E"/>
        </w:tc>
        <w:tc>
          <w:tcPr>
            <w:tcW w:w="0" w:type="auto"/>
          </w:tcPr>
          <w:p w:rsidRPr="00924759" w:rsidR="00353F20" w:rsidP="50CA6F01" w:rsidRDefault="00353F20" w14:paraId="6B4B34E6" w14:textId="511E59C0"/>
        </w:tc>
        <w:tc>
          <w:tcPr>
            <w:tcW w:w="0" w:type="auto"/>
          </w:tcPr>
          <w:p w:rsidRPr="009B6F70" w:rsidR="00353F20" w:rsidP="50CA6F01" w:rsidRDefault="00353F20" w14:paraId="4BBF1C99" w14:textId="31AB1957">
            <w:pPr>
              <w:rPr>
                <w:u w:val="single"/>
              </w:rPr>
            </w:pPr>
          </w:p>
        </w:tc>
        <w:tc>
          <w:tcPr>
            <w:tcW w:w="0" w:type="auto"/>
          </w:tcPr>
          <w:p w:rsidRPr="009B6F70" w:rsidR="00353F20" w:rsidP="38F632CA" w:rsidRDefault="00353F20" w14:paraId="0A0F251E" w14:textId="3C708F68"/>
        </w:tc>
      </w:tr>
      <w:bookmarkEnd w:id="9"/>
    </w:tbl>
    <w:p w:rsidRPr="009B6F70" w:rsidR="00757F1D" w:rsidP="0081084C" w:rsidRDefault="00757F1D" w14:paraId="6A0D34C7" w14:textId="77777777">
      <w:pPr>
        <w:rPr>
          <w:rFonts w:cstheme="minorHAnsi"/>
          <w:b/>
          <w:bCs/>
          <w:u w:val="single"/>
        </w:rPr>
      </w:pPr>
    </w:p>
    <w:sectPr w:rsidRPr="009B6F70" w:rsidR="00757F1D" w:rsidSect="000D42D9">
      <w:head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6321E" w:rsidP="00D33357" w:rsidRDefault="0086321E" w14:paraId="4648D4EA" w14:textId="77777777">
      <w:pPr>
        <w:spacing w:after="0" w:line="240" w:lineRule="auto"/>
      </w:pPr>
      <w:r>
        <w:separator/>
      </w:r>
    </w:p>
  </w:endnote>
  <w:endnote w:type="continuationSeparator" w:id="0">
    <w:p w:rsidR="0086321E" w:rsidP="00D33357" w:rsidRDefault="0086321E" w14:paraId="36E7394F" w14:textId="77777777">
      <w:pPr>
        <w:spacing w:after="0" w:line="240" w:lineRule="auto"/>
      </w:pPr>
      <w:r>
        <w:continuationSeparator/>
      </w:r>
    </w:p>
  </w:endnote>
  <w:endnote w:type="continuationNotice" w:id="1">
    <w:p w:rsidR="0086321E" w:rsidRDefault="0086321E" w14:paraId="72B249A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6321E" w:rsidP="00D33357" w:rsidRDefault="0086321E" w14:paraId="7735DAC9" w14:textId="77777777">
      <w:pPr>
        <w:spacing w:after="0" w:line="240" w:lineRule="auto"/>
      </w:pPr>
      <w:r>
        <w:separator/>
      </w:r>
    </w:p>
  </w:footnote>
  <w:footnote w:type="continuationSeparator" w:id="0">
    <w:p w:rsidR="0086321E" w:rsidP="00D33357" w:rsidRDefault="0086321E" w14:paraId="5F15A62A" w14:textId="77777777">
      <w:pPr>
        <w:spacing w:after="0" w:line="240" w:lineRule="auto"/>
      </w:pPr>
      <w:r>
        <w:continuationSeparator/>
      </w:r>
    </w:p>
  </w:footnote>
  <w:footnote w:type="continuationNotice" w:id="1">
    <w:p w:rsidR="0086321E" w:rsidRDefault="0086321E" w14:paraId="462A369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33357" w:rsidRDefault="00D33357" w14:paraId="0D93DA7D" w14:textId="41AFFFA6">
    <w:pPr>
      <w:pStyle w:val="Header"/>
    </w:pPr>
    <w:r>
      <w:rPr>
        <w:noProof/>
        <w:lang w:eastAsia="en-GB"/>
      </w:rPr>
      <w:drawing>
        <wp:inline distT="0" distB="0" distL="0" distR="0" wp14:anchorId="17EF4F82" wp14:editId="52C9FDA6">
          <wp:extent cx="2882265" cy="7537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265" cy="753745"/>
                  </a:xfrm>
                  <a:prstGeom prst="rect">
                    <a:avLst/>
                  </a:prstGeom>
                  <a:noFill/>
                  <a:ln>
                    <a:noFill/>
                  </a:ln>
                </pic:spPr>
              </pic:pic>
            </a:graphicData>
          </a:graphic>
        </wp:inline>
      </w:drawing>
    </w:r>
    <w:r>
      <w:rPr>
        <w:b/>
        <w:bCs/>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756EC"/>
    <w:multiLevelType w:val="hybridMultilevel"/>
    <w:tmpl w:val="D4A0A0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CCF5F06"/>
    <w:multiLevelType w:val="hybridMultilevel"/>
    <w:tmpl w:val="780E0B2A"/>
    <w:lvl w:ilvl="0" w:tplc="BE9AB042">
      <w:numFmt w:val="bullet"/>
      <w:lvlText w:val="➢"/>
      <w:lvlJc w:val="left"/>
      <w:pPr>
        <w:ind w:left="253" w:hanging="248"/>
      </w:pPr>
      <w:rPr>
        <w:rFonts w:hint="default" w:ascii="Segoe UI Symbol" w:hAnsi="Segoe UI Symbol" w:eastAsia="Segoe UI Symbol" w:cs="Segoe UI Symbol"/>
        <w:b w:val="0"/>
        <w:bCs w:val="0"/>
        <w:i w:val="0"/>
        <w:iCs w:val="0"/>
        <w:w w:val="99"/>
        <w:sz w:val="20"/>
        <w:szCs w:val="20"/>
        <w:lang w:val="en-GB" w:eastAsia="en-US" w:bidi="ar-SA"/>
      </w:rPr>
    </w:lvl>
    <w:lvl w:ilvl="1" w:tplc="6F405668">
      <w:numFmt w:val="bullet"/>
      <w:lvlText w:val="•"/>
      <w:lvlJc w:val="left"/>
      <w:pPr>
        <w:ind w:left="1243" w:hanging="248"/>
      </w:pPr>
      <w:rPr>
        <w:rFonts w:hint="default"/>
        <w:lang w:val="en-GB" w:eastAsia="en-US" w:bidi="ar-SA"/>
      </w:rPr>
    </w:lvl>
    <w:lvl w:ilvl="2" w:tplc="273A3BAE">
      <w:numFmt w:val="bullet"/>
      <w:lvlText w:val="•"/>
      <w:lvlJc w:val="left"/>
      <w:pPr>
        <w:ind w:left="2227" w:hanging="248"/>
      </w:pPr>
      <w:rPr>
        <w:rFonts w:hint="default"/>
        <w:lang w:val="en-GB" w:eastAsia="en-US" w:bidi="ar-SA"/>
      </w:rPr>
    </w:lvl>
    <w:lvl w:ilvl="3" w:tplc="1592F5A6">
      <w:numFmt w:val="bullet"/>
      <w:lvlText w:val="•"/>
      <w:lvlJc w:val="left"/>
      <w:pPr>
        <w:ind w:left="3211" w:hanging="248"/>
      </w:pPr>
      <w:rPr>
        <w:rFonts w:hint="default"/>
        <w:lang w:val="en-GB" w:eastAsia="en-US" w:bidi="ar-SA"/>
      </w:rPr>
    </w:lvl>
    <w:lvl w:ilvl="4" w:tplc="6F7A2762">
      <w:numFmt w:val="bullet"/>
      <w:lvlText w:val="•"/>
      <w:lvlJc w:val="left"/>
      <w:pPr>
        <w:ind w:left="4195" w:hanging="248"/>
      </w:pPr>
      <w:rPr>
        <w:rFonts w:hint="default"/>
        <w:lang w:val="en-GB" w:eastAsia="en-US" w:bidi="ar-SA"/>
      </w:rPr>
    </w:lvl>
    <w:lvl w:ilvl="5" w:tplc="30129488">
      <w:numFmt w:val="bullet"/>
      <w:lvlText w:val="•"/>
      <w:lvlJc w:val="left"/>
      <w:pPr>
        <w:ind w:left="5179" w:hanging="248"/>
      </w:pPr>
      <w:rPr>
        <w:rFonts w:hint="default"/>
        <w:lang w:val="en-GB" w:eastAsia="en-US" w:bidi="ar-SA"/>
      </w:rPr>
    </w:lvl>
    <w:lvl w:ilvl="6" w:tplc="A9B4EAB0">
      <w:numFmt w:val="bullet"/>
      <w:lvlText w:val="•"/>
      <w:lvlJc w:val="left"/>
      <w:pPr>
        <w:ind w:left="6163" w:hanging="248"/>
      </w:pPr>
      <w:rPr>
        <w:rFonts w:hint="default"/>
        <w:lang w:val="en-GB" w:eastAsia="en-US" w:bidi="ar-SA"/>
      </w:rPr>
    </w:lvl>
    <w:lvl w:ilvl="7" w:tplc="0FD82ECE">
      <w:numFmt w:val="bullet"/>
      <w:lvlText w:val="•"/>
      <w:lvlJc w:val="left"/>
      <w:pPr>
        <w:ind w:left="7147" w:hanging="248"/>
      </w:pPr>
      <w:rPr>
        <w:rFonts w:hint="default"/>
        <w:lang w:val="en-GB" w:eastAsia="en-US" w:bidi="ar-SA"/>
      </w:rPr>
    </w:lvl>
    <w:lvl w:ilvl="8" w:tplc="01FEC40A">
      <w:numFmt w:val="bullet"/>
      <w:lvlText w:val="•"/>
      <w:lvlJc w:val="left"/>
      <w:pPr>
        <w:ind w:left="8131" w:hanging="248"/>
      </w:pPr>
      <w:rPr>
        <w:rFonts w:hint="default"/>
        <w:lang w:val="en-GB" w:eastAsia="en-US" w:bidi="ar-SA"/>
      </w:rPr>
    </w:lvl>
  </w:abstractNum>
  <w:abstractNum w:abstractNumId="2" w15:restartNumberingAfterBreak="0">
    <w:nsid w:val="21866F3F"/>
    <w:multiLevelType w:val="hybridMultilevel"/>
    <w:tmpl w:val="FFFFFFFF"/>
    <w:lvl w:ilvl="0" w:tplc="2D2A0E62">
      <w:start w:val="2"/>
      <w:numFmt w:val="bullet"/>
      <w:lvlText w:val=""/>
      <w:lvlJc w:val="left"/>
      <w:pPr>
        <w:ind w:left="720" w:hanging="360"/>
      </w:pPr>
      <w:rPr>
        <w:rFonts w:hint="default" w:ascii="Symbol" w:hAnsi="Symbol"/>
      </w:rPr>
    </w:lvl>
    <w:lvl w:ilvl="1" w:tplc="1826DED0">
      <w:start w:val="1"/>
      <w:numFmt w:val="bullet"/>
      <w:lvlText w:val="o"/>
      <w:lvlJc w:val="left"/>
      <w:pPr>
        <w:ind w:left="1440" w:hanging="360"/>
      </w:pPr>
      <w:rPr>
        <w:rFonts w:hint="default" w:ascii="Courier New" w:hAnsi="Courier New"/>
      </w:rPr>
    </w:lvl>
    <w:lvl w:ilvl="2" w:tplc="8BE67386">
      <w:start w:val="1"/>
      <w:numFmt w:val="bullet"/>
      <w:lvlText w:val=""/>
      <w:lvlJc w:val="left"/>
      <w:pPr>
        <w:ind w:left="2160" w:hanging="360"/>
      </w:pPr>
      <w:rPr>
        <w:rFonts w:hint="default" w:ascii="Wingdings" w:hAnsi="Wingdings"/>
      </w:rPr>
    </w:lvl>
    <w:lvl w:ilvl="3" w:tplc="80D283A6">
      <w:start w:val="1"/>
      <w:numFmt w:val="bullet"/>
      <w:lvlText w:val=""/>
      <w:lvlJc w:val="left"/>
      <w:pPr>
        <w:ind w:left="2880" w:hanging="360"/>
      </w:pPr>
      <w:rPr>
        <w:rFonts w:hint="default" w:ascii="Symbol" w:hAnsi="Symbol"/>
      </w:rPr>
    </w:lvl>
    <w:lvl w:ilvl="4" w:tplc="0D2E1A80">
      <w:start w:val="1"/>
      <w:numFmt w:val="bullet"/>
      <w:lvlText w:val="o"/>
      <w:lvlJc w:val="left"/>
      <w:pPr>
        <w:ind w:left="3600" w:hanging="360"/>
      </w:pPr>
      <w:rPr>
        <w:rFonts w:hint="default" w:ascii="Courier New" w:hAnsi="Courier New"/>
      </w:rPr>
    </w:lvl>
    <w:lvl w:ilvl="5" w:tplc="1D440080">
      <w:start w:val="1"/>
      <w:numFmt w:val="bullet"/>
      <w:lvlText w:val=""/>
      <w:lvlJc w:val="left"/>
      <w:pPr>
        <w:ind w:left="4320" w:hanging="360"/>
      </w:pPr>
      <w:rPr>
        <w:rFonts w:hint="default" w:ascii="Wingdings" w:hAnsi="Wingdings"/>
      </w:rPr>
    </w:lvl>
    <w:lvl w:ilvl="6" w:tplc="769A4EDC">
      <w:start w:val="1"/>
      <w:numFmt w:val="bullet"/>
      <w:lvlText w:val=""/>
      <w:lvlJc w:val="left"/>
      <w:pPr>
        <w:ind w:left="5040" w:hanging="360"/>
      </w:pPr>
      <w:rPr>
        <w:rFonts w:hint="default" w:ascii="Symbol" w:hAnsi="Symbol"/>
      </w:rPr>
    </w:lvl>
    <w:lvl w:ilvl="7" w:tplc="A45CC8FA">
      <w:start w:val="1"/>
      <w:numFmt w:val="bullet"/>
      <w:lvlText w:val="o"/>
      <w:lvlJc w:val="left"/>
      <w:pPr>
        <w:ind w:left="5760" w:hanging="360"/>
      </w:pPr>
      <w:rPr>
        <w:rFonts w:hint="default" w:ascii="Courier New" w:hAnsi="Courier New"/>
      </w:rPr>
    </w:lvl>
    <w:lvl w:ilvl="8" w:tplc="D2C800AA">
      <w:start w:val="1"/>
      <w:numFmt w:val="bullet"/>
      <w:lvlText w:val=""/>
      <w:lvlJc w:val="left"/>
      <w:pPr>
        <w:ind w:left="6480" w:hanging="360"/>
      </w:pPr>
      <w:rPr>
        <w:rFonts w:hint="default" w:ascii="Wingdings" w:hAnsi="Wingdings"/>
      </w:rPr>
    </w:lvl>
  </w:abstractNum>
  <w:abstractNum w:abstractNumId="3" w15:restartNumberingAfterBreak="0">
    <w:nsid w:val="29D8053A"/>
    <w:multiLevelType w:val="hybridMultilevel"/>
    <w:tmpl w:val="FFFFFFFF"/>
    <w:lvl w:ilvl="0" w:tplc="2D4ACDC2">
      <w:start w:val="2"/>
      <w:numFmt w:val="bullet"/>
      <w:lvlText w:val=""/>
      <w:lvlJc w:val="left"/>
      <w:pPr>
        <w:ind w:left="720" w:hanging="360"/>
      </w:pPr>
      <w:rPr>
        <w:rFonts w:hint="default" w:ascii="Symbol" w:hAnsi="Symbol"/>
      </w:rPr>
    </w:lvl>
    <w:lvl w:ilvl="1" w:tplc="3A94A3CC">
      <w:start w:val="1"/>
      <w:numFmt w:val="bullet"/>
      <w:lvlText w:val="o"/>
      <w:lvlJc w:val="left"/>
      <w:pPr>
        <w:ind w:left="1440" w:hanging="360"/>
      </w:pPr>
      <w:rPr>
        <w:rFonts w:hint="default" w:ascii="Courier New" w:hAnsi="Courier New"/>
      </w:rPr>
    </w:lvl>
    <w:lvl w:ilvl="2" w:tplc="37EA78A2">
      <w:start w:val="1"/>
      <w:numFmt w:val="bullet"/>
      <w:lvlText w:val=""/>
      <w:lvlJc w:val="left"/>
      <w:pPr>
        <w:ind w:left="2160" w:hanging="360"/>
      </w:pPr>
      <w:rPr>
        <w:rFonts w:hint="default" w:ascii="Wingdings" w:hAnsi="Wingdings"/>
      </w:rPr>
    </w:lvl>
    <w:lvl w:ilvl="3" w:tplc="73DE8EF4">
      <w:start w:val="1"/>
      <w:numFmt w:val="bullet"/>
      <w:lvlText w:val=""/>
      <w:lvlJc w:val="left"/>
      <w:pPr>
        <w:ind w:left="2880" w:hanging="360"/>
      </w:pPr>
      <w:rPr>
        <w:rFonts w:hint="default" w:ascii="Symbol" w:hAnsi="Symbol"/>
      </w:rPr>
    </w:lvl>
    <w:lvl w:ilvl="4" w:tplc="8D603092">
      <w:start w:val="1"/>
      <w:numFmt w:val="bullet"/>
      <w:lvlText w:val="o"/>
      <w:lvlJc w:val="left"/>
      <w:pPr>
        <w:ind w:left="3600" w:hanging="360"/>
      </w:pPr>
      <w:rPr>
        <w:rFonts w:hint="default" w:ascii="Courier New" w:hAnsi="Courier New"/>
      </w:rPr>
    </w:lvl>
    <w:lvl w:ilvl="5" w:tplc="C3AA0570">
      <w:start w:val="1"/>
      <w:numFmt w:val="bullet"/>
      <w:lvlText w:val=""/>
      <w:lvlJc w:val="left"/>
      <w:pPr>
        <w:ind w:left="4320" w:hanging="360"/>
      </w:pPr>
      <w:rPr>
        <w:rFonts w:hint="default" w:ascii="Wingdings" w:hAnsi="Wingdings"/>
      </w:rPr>
    </w:lvl>
    <w:lvl w:ilvl="6" w:tplc="115A3142">
      <w:start w:val="1"/>
      <w:numFmt w:val="bullet"/>
      <w:lvlText w:val=""/>
      <w:lvlJc w:val="left"/>
      <w:pPr>
        <w:ind w:left="5040" w:hanging="360"/>
      </w:pPr>
      <w:rPr>
        <w:rFonts w:hint="default" w:ascii="Symbol" w:hAnsi="Symbol"/>
      </w:rPr>
    </w:lvl>
    <w:lvl w:ilvl="7" w:tplc="02222670">
      <w:start w:val="1"/>
      <w:numFmt w:val="bullet"/>
      <w:lvlText w:val="o"/>
      <w:lvlJc w:val="left"/>
      <w:pPr>
        <w:ind w:left="5760" w:hanging="360"/>
      </w:pPr>
      <w:rPr>
        <w:rFonts w:hint="default" w:ascii="Courier New" w:hAnsi="Courier New"/>
      </w:rPr>
    </w:lvl>
    <w:lvl w:ilvl="8" w:tplc="1638CA92">
      <w:start w:val="1"/>
      <w:numFmt w:val="bullet"/>
      <w:lvlText w:val=""/>
      <w:lvlJc w:val="left"/>
      <w:pPr>
        <w:ind w:left="6480" w:hanging="360"/>
      </w:pPr>
      <w:rPr>
        <w:rFonts w:hint="default" w:ascii="Wingdings" w:hAnsi="Wingdings"/>
      </w:rPr>
    </w:lvl>
  </w:abstractNum>
  <w:abstractNum w:abstractNumId="4" w15:restartNumberingAfterBreak="0">
    <w:nsid w:val="40472736"/>
    <w:multiLevelType w:val="hybridMultilevel"/>
    <w:tmpl w:val="AFD640FA"/>
    <w:lvl w:ilvl="0" w:tplc="08090001">
      <w:start w:val="1"/>
      <w:numFmt w:val="bullet"/>
      <w:lvlText w:val=""/>
      <w:lvlJc w:val="left"/>
      <w:pPr>
        <w:ind w:left="501"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43262324"/>
    <w:multiLevelType w:val="hybridMultilevel"/>
    <w:tmpl w:val="FFFFFFFF"/>
    <w:lvl w:ilvl="0" w:tplc="0786E320">
      <w:start w:val="2"/>
      <w:numFmt w:val="bullet"/>
      <w:lvlText w:val=""/>
      <w:lvlJc w:val="left"/>
      <w:pPr>
        <w:ind w:left="720" w:hanging="360"/>
      </w:pPr>
      <w:rPr>
        <w:rFonts w:hint="default" w:ascii="Symbol" w:hAnsi="Symbol"/>
      </w:rPr>
    </w:lvl>
    <w:lvl w:ilvl="1" w:tplc="C96E375A">
      <w:start w:val="1"/>
      <w:numFmt w:val="bullet"/>
      <w:lvlText w:val="o"/>
      <w:lvlJc w:val="left"/>
      <w:pPr>
        <w:ind w:left="1440" w:hanging="360"/>
      </w:pPr>
      <w:rPr>
        <w:rFonts w:hint="default" w:ascii="Courier New" w:hAnsi="Courier New"/>
      </w:rPr>
    </w:lvl>
    <w:lvl w:ilvl="2" w:tplc="098467EA">
      <w:start w:val="1"/>
      <w:numFmt w:val="bullet"/>
      <w:lvlText w:val=""/>
      <w:lvlJc w:val="left"/>
      <w:pPr>
        <w:ind w:left="2160" w:hanging="360"/>
      </w:pPr>
      <w:rPr>
        <w:rFonts w:hint="default" w:ascii="Wingdings" w:hAnsi="Wingdings"/>
      </w:rPr>
    </w:lvl>
    <w:lvl w:ilvl="3" w:tplc="E99EF174">
      <w:start w:val="1"/>
      <w:numFmt w:val="bullet"/>
      <w:lvlText w:val=""/>
      <w:lvlJc w:val="left"/>
      <w:pPr>
        <w:ind w:left="2880" w:hanging="360"/>
      </w:pPr>
      <w:rPr>
        <w:rFonts w:hint="default" w:ascii="Symbol" w:hAnsi="Symbol"/>
      </w:rPr>
    </w:lvl>
    <w:lvl w:ilvl="4" w:tplc="B94E7C32">
      <w:start w:val="1"/>
      <w:numFmt w:val="bullet"/>
      <w:lvlText w:val="o"/>
      <w:lvlJc w:val="left"/>
      <w:pPr>
        <w:ind w:left="3600" w:hanging="360"/>
      </w:pPr>
      <w:rPr>
        <w:rFonts w:hint="default" w:ascii="Courier New" w:hAnsi="Courier New"/>
      </w:rPr>
    </w:lvl>
    <w:lvl w:ilvl="5" w:tplc="0342633C">
      <w:start w:val="1"/>
      <w:numFmt w:val="bullet"/>
      <w:lvlText w:val=""/>
      <w:lvlJc w:val="left"/>
      <w:pPr>
        <w:ind w:left="4320" w:hanging="360"/>
      </w:pPr>
      <w:rPr>
        <w:rFonts w:hint="default" w:ascii="Wingdings" w:hAnsi="Wingdings"/>
      </w:rPr>
    </w:lvl>
    <w:lvl w:ilvl="6" w:tplc="60925838">
      <w:start w:val="1"/>
      <w:numFmt w:val="bullet"/>
      <w:lvlText w:val=""/>
      <w:lvlJc w:val="left"/>
      <w:pPr>
        <w:ind w:left="5040" w:hanging="360"/>
      </w:pPr>
      <w:rPr>
        <w:rFonts w:hint="default" w:ascii="Symbol" w:hAnsi="Symbol"/>
      </w:rPr>
    </w:lvl>
    <w:lvl w:ilvl="7" w:tplc="F330FDA6">
      <w:start w:val="1"/>
      <w:numFmt w:val="bullet"/>
      <w:lvlText w:val="o"/>
      <w:lvlJc w:val="left"/>
      <w:pPr>
        <w:ind w:left="5760" w:hanging="360"/>
      </w:pPr>
      <w:rPr>
        <w:rFonts w:hint="default" w:ascii="Courier New" w:hAnsi="Courier New"/>
      </w:rPr>
    </w:lvl>
    <w:lvl w:ilvl="8" w:tplc="4DB69A7A">
      <w:start w:val="1"/>
      <w:numFmt w:val="bullet"/>
      <w:lvlText w:val=""/>
      <w:lvlJc w:val="left"/>
      <w:pPr>
        <w:ind w:left="6480" w:hanging="360"/>
      </w:pPr>
      <w:rPr>
        <w:rFonts w:hint="default" w:ascii="Wingdings" w:hAnsi="Wingdings"/>
      </w:rPr>
    </w:lvl>
  </w:abstractNum>
  <w:abstractNum w:abstractNumId="6" w15:restartNumberingAfterBreak="0">
    <w:nsid w:val="459640AE"/>
    <w:multiLevelType w:val="hybridMultilevel"/>
    <w:tmpl w:val="4C3C105A"/>
    <w:lvl w:ilvl="0" w:tplc="B51C8114">
      <w:start w:val="1"/>
      <w:numFmt w:val="bullet"/>
      <w:lvlText w:val="•"/>
      <w:lvlJc w:val="left"/>
      <w:pPr>
        <w:tabs>
          <w:tab w:val="num" w:pos="720"/>
        </w:tabs>
        <w:ind w:left="720" w:hanging="360"/>
      </w:pPr>
      <w:rPr>
        <w:rFonts w:hint="default" w:ascii="Arial" w:hAnsi="Arial"/>
      </w:rPr>
    </w:lvl>
    <w:lvl w:ilvl="1" w:tplc="83BA1DEE" w:tentative="1">
      <w:start w:val="1"/>
      <w:numFmt w:val="bullet"/>
      <w:lvlText w:val="•"/>
      <w:lvlJc w:val="left"/>
      <w:pPr>
        <w:tabs>
          <w:tab w:val="num" w:pos="1440"/>
        </w:tabs>
        <w:ind w:left="1440" w:hanging="360"/>
      </w:pPr>
      <w:rPr>
        <w:rFonts w:hint="default" w:ascii="Arial" w:hAnsi="Arial"/>
      </w:rPr>
    </w:lvl>
    <w:lvl w:ilvl="2" w:tplc="AC885E7A" w:tentative="1">
      <w:start w:val="1"/>
      <w:numFmt w:val="bullet"/>
      <w:lvlText w:val="•"/>
      <w:lvlJc w:val="left"/>
      <w:pPr>
        <w:tabs>
          <w:tab w:val="num" w:pos="2160"/>
        </w:tabs>
        <w:ind w:left="2160" w:hanging="360"/>
      </w:pPr>
      <w:rPr>
        <w:rFonts w:hint="default" w:ascii="Arial" w:hAnsi="Arial"/>
      </w:rPr>
    </w:lvl>
    <w:lvl w:ilvl="3" w:tplc="C684647A" w:tentative="1">
      <w:start w:val="1"/>
      <w:numFmt w:val="bullet"/>
      <w:lvlText w:val="•"/>
      <w:lvlJc w:val="left"/>
      <w:pPr>
        <w:tabs>
          <w:tab w:val="num" w:pos="2880"/>
        </w:tabs>
        <w:ind w:left="2880" w:hanging="360"/>
      </w:pPr>
      <w:rPr>
        <w:rFonts w:hint="default" w:ascii="Arial" w:hAnsi="Arial"/>
      </w:rPr>
    </w:lvl>
    <w:lvl w:ilvl="4" w:tplc="2B70B078" w:tentative="1">
      <w:start w:val="1"/>
      <w:numFmt w:val="bullet"/>
      <w:lvlText w:val="•"/>
      <w:lvlJc w:val="left"/>
      <w:pPr>
        <w:tabs>
          <w:tab w:val="num" w:pos="3600"/>
        </w:tabs>
        <w:ind w:left="3600" w:hanging="360"/>
      </w:pPr>
      <w:rPr>
        <w:rFonts w:hint="default" w:ascii="Arial" w:hAnsi="Arial"/>
      </w:rPr>
    </w:lvl>
    <w:lvl w:ilvl="5" w:tplc="911438DA" w:tentative="1">
      <w:start w:val="1"/>
      <w:numFmt w:val="bullet"/>
      <w:lvlText w:val="•"/>
      <w:lvlJc w:val="left"/>
      <w:pPr>
        <w:tabs>
          <w:tab w:val="num" w:pos="4320"/>
        </w:tabs>
        <w:ind w:left="4320" w:hanging="360"/>
      </w:pPr>
      <w:rPr>
        <w:rFonts w:hint="default" w:ascii="Arial" w:hAnsi="Arial"/>
      </w:rPr>
    </w:lvl>
    <w:lvl w:ilvl="6" w:tplc="91AC1B40" w:tentative="1">
      <w:start w:val="1"/>
      <w:numFmt w:val="bullet"/>
      <w:lvlText w:val="•"/>
      <w:lvlJc w:val="left"/>
      <w:pPr>
        <w:tabs>
          <w:tab w:val="num" w:pos="5040"/>
        </w:tabs>
        <w:ind w:left="5040" w:hanging="360"/>
      </w:pPr>
      <w:rPr>
        <w:rFonts w:hint="default" w:ascii="Arial" w:hAnsi="Arial"/>
      </w:rPr>
    </w:lvl>
    <w:lvl w:ilvl="7" w:tplc="B6F6753C" w:tentative="1">
      <w:start w:val="1"/>
      <w:numFmt w:val="bullet"/>
      <w:lvlText w:val="•"/>
      <w:lvlJc w:val="left"/>
      <w:pPr>
        <w:tabs>
          <w:tab w:val="num" w:pos="5760"/>
        </w:tabs>
        <w:ind w:left="5760" w:hanging="360"/>
      </w:pPr>
      <w:rPr>
        <w:rFonts w:hint="default" w:ascii="Arial" w:hAnsi="Arial"/>
      </w:rPr>
    </w:lvl>
    <w:lvl w:ilvl="8" w:tplc="F5FAF9E6"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4ED32763"/>
    <w:multiLevelType w:val="hybridMultilevel"/>
    <w:tmpl w:val="FFFFFFFF"/>
    <w:lvl w:ilvl="0" w:tplc="6A0E1EB4">
      <w:start w:val="2"/>
      <w:numFmt w:val="bullet"/>
      <w:lvlText w:val=""/>
      <w:lvlJc w:val="left"/>
      <w:pPr>
        <w:ind w:left="720" w:hanging="360"/>
      </w:pPr>
      <w:rPr>
        <w:rFonts w:hint="default" w:ascii="Symbol" w:hAnsi="Symbol"/>
      </w:rPr>
    </w:lvl>
    <w:lvl w:ilvl="1" w:tplc="4A0E8F88">
      <w:start w:val="1"/>
      <w:numFmt w:val="bullet"/>
      <w:lvlText w:val="o"/>
      <w:lvlJc w:val="left"/>
      <w:pPr>
        <w:ind w:left="1440" w:hanging="360"/>
      </w:pPr>
      <w:rPr>
        <w:rFonts w:hint="default" w:ascii="Courier New" w:hAnsi="Courier New"/>
      </w:rPr>
    </w:lvl>
    <w:lvl w:ilvl="2" w:tplc="E9F03002">
      <w:start w:val="1"/>
      <w:numFmt w:val="bullet"/>
      <w:lvlText w:val=""/>
      <w:lvlJc w:val="left"/>
      <w:pPr>
        <w:ind w:left="2160" w:hanging="360"/>
      </w:pPr>
      <w:rPr>
        <w:rFonts w:hint="default" w:ascii="Wingdings" w:hAnsi="Wingdings"/>
      </w:rPr>
    </w:lvl>
    <w:lvl w:ilvl="3" w:tplc="170694C4">
      <w:start w:val="1"/>
      <w:numFmt w:val="bullet"/>
      <w:lvlText w:val=""/>
      <w:lvlJc w:val="left"/>
      <w:pPr>
        <w:ind w:left="2880" w:hanging="360"/>
      </w:pPr>
      <w:rPr>
        <w:rFonts w:hint="default" w:ascii="Symbol" w:hAnsi="Symbol"/>
      </w:rPr>
    </w:lvl>
    <w:lvl w:ilvl="4" w:tplc="9F5C22D8">
      <w:start w:val="1"/>
      <w:numFmt w:val="bullet"/>
      <w:lvlText w:val="o"/>
      <w:lvlJc w:val="left"/>
      <w:pPr>
        <w:ind w:left="3600" w:hanging="360"/>
      </w:pPr>
      <w:rPr>
        <w:rFonts w:hint="default" w:ascii="Courier New" w:hAnsi="Courier New"/>
      </w:rPr>
    </w:lvl>
    <w:lvl w:ilvl="5" w:tplc="23F83CD0">
      <w:start w:val="1"/>
      <w:numFmt w:val="bullet"/>
      <w:lvlText w:val=""/>
      <w:lvlJc w:val="left"/>
      <w:pPr>
        <w:ind w:left="4320" w:hanging="360"/>
      </w:pPr>
      <w:rPr>
        <w:rFonts w:hint="default" w:ascii="Wingdings" w:hAnsi="Wingdings"/>
      </w:rPr>
    </w:lvl>
    <w:lvl w:ilvl="6" w:tplc="5AD28AEE">
      <w:start w:val="1"/>
      <w:numFmt w:val="bullet"/>
      <w:lvlText w:val=""/>
      <w:lvlJc w:val="left"/>
      <w:pPr>
        <w:ind w:left="5040" w:hanging="360"/>
      </w:pPr>
      <w:rPr>
        <w:rFonts w:hint="default" w:ascii="Symbol" w:hAnsi="Symbol"/>
      </w:rPr>
    </w:lvl>
    <w:lvl w:ilvl="7" w:tplc="5B02DAFC">
      <w:start w:val="1"/>
      <w:numFmt w:val="bullet"/>
      <w:lvlText w:val="o"/>
      <w:lvlJc w:val="left"/>
      <w:pPr>
        <w:ind w:left="5760" w:hanging="360"/>
      </w:pPr>
      <w:rPr>
        <w:rFonts w:hint="default" w:ascii="Courier New" w:hAnsi="Courier New"/>
      </w:rPr>
    </w:lvl>
    <w:lvl w:ilvl="8" w:tplc="9CBC591A">
      <w:start w:val="1"/>
      <w:numFmt w:val="bullet"/>
      <w:lvlText w:val=""/>
      <w:lvlJc w:val="left"/>
      <w:pPr>
        <w:ind w:left="6480" w:hanging="360"/>
      </w:pPr>
      <w:rPr>
        <w:rFonts w:hint="default" w:ascii="Wingdings" w:hAnsi="Wingdings"/>
      </w:rPr>
    </w:lvl>
  </w:abstractNum>
  <w:abstractNum w:abstractNumId="8" w15:restartNumberingAfterBreak="0">
    <w:nsid w:val="545B6005"/>
    <w:multiLevelType w:val="hybridMultilevel"/>
    <w:tmpl w:val="C6402356"/>
    <w:lvl w:ilvl="0" w:tplc="E6A859B6">
      <w:start w:val="1"/>
      <w:numFmt w:val="bullet"/>
      <w:lvlText w:val=""/>
      <w:lvlJc w:val="left"/>
      <w:pPr>
        <w:tabs>
          <w:tab w:val="num" w:pos="720"/>
        </w:tabs>
        <w:ind w:left="720" w:hanging="360"/>
      </w:pPr>
      <w:rPr>
        <w:rFonts w:hint="default" w:ascii="Wingdings 3" w:hAnsi="Wingdings 3"/>
      </w:rPr>
    </w:lvl>
    <w:lvl w:ilvl="1" w:tplc="065C4046" w:tentative="1">
      <w:start w:val="1"/>
      <w:numFmt w:val="bullet"/>
      <w:lvlText w:val=""/>
      <w:lvlJc w:val="left"/>
      <w:pPr>
        <w:tabs>
          <w:tab w:val="num" w:pos="1440"/>
        </w:tabs>
        <w:ind w:left="1440" w:hanging="360"/>
      </w:pPr>
      <w:rPr>
        <w:rFonts w:hint="default" w:ascii="Wingdings 3" w:hAnsi="Wingdings 3"/>
      </w:rPr>
    </w:lvl>
    <w:lvl w:ilvl="2" w:tplc="17A8E748" w:tentative="1">
      <w:start w:val="1"/>
      <w:numFmt w:val="bullet"/>
      <w:lvlText w:val=""/>
      <w:lvlJc w:val="left"/>
      <w:pPr>
        <w:tabs>
          <w:tab w:val="num" w:pos="2160"/>
        </w:tabs>
        <w:ind w:left="2160" w:hanging="360"/>
      </w:pPr>
      <w:rPr>
        <w:rFonts w:hint="default" w:ascii="Wingdings 3" w:hAnsi="Wingdings 3"/>
      </w:rPr>
    </w:lvl>
    <w:lvl w:ilvl="3" w:tplc="39DE5830" w:tentative="1">
      <w:start w:val="1"/>
      <w:numFmt w:val="bullet"/>
      <w:lvlText w:val=""/>
      <w:lvlJc w:val="left"/>
      <w:pPr>
        <w:tabs>
          <w:tab w:val="num" w:pos="2880"/>
        </w:tabs>
        <w:ind w:left="2880" w:hanging="360"/>
      </w:pPr>
      <w:rPr>
        <w:rFonts w:hint="default" w:ascii="Wingdings 3" w:hAnsi="Wingdings 3"/>
      </w:rPr>
    </w:lvl>
    <w:lvl w:ilvl="4" w:tplc="A1CEFB0E" w:tentative="1">
      <w:start w:val="1"/>
      <w:numFmt w:val="bullet"/>
      <w:lvlText w:val=""/>
      <w:lvlJc w:val="left"/>
      <w:pPr>
        <w:tabs>
          <w:tab w:val="num" w:pos="3600"/>
        </w:tabs>
        <w:ind w:left="3600" w:hanging="360"/>
      </w:pPr>
      <w:rPr>
        <w:rFonts w:hint="default" w:ascii="Wingdings 3" w:hAnsi="Wingdings 3"/>
      </w:rPr>
    </w:lvl>
    <w:lvl w:ilvl="5" w:tplc="162619E0" w:tentative="1">
      <w:start w:val="1"/>
      <w:numFmt w:val="bullet"/>
      <w:lvlText w:val=""/>
      <w:lvlJc w:val="left"/>
      <w:pPr>
        <w:tabs>
          <w:tab w:val="num" w:pos="4320"/>
        </w:tabs>
        <w:ind w:left="4320" w:hanging="360"/>
      </w:pPr>
      <w:rPr>
        <w:rFonts w:hint="default" w:ascii="Wingdings 3" w:hAnsi="Wingdings 3"/>
      </w:rPr>
    </w:lvl>
    <w:lvl w:ilvl="6" w:tplc="0198A3BC" w:tentative="1">
      <w:start w:val="1"/>
      <w:numFmt w:val="bullet"/>
      <w:lvlText w:val=""/>
      <w:lvlJc w:val="left"/>
      <w:pPr>
        <w:tabs>
          <w:tab w:val="num" w:pos="5040"/>
        </w:tabs>
        <w:ind w:left="5040" w:hanging="360"/>
      </w:pPr>
      <w:rPr>
        <w:rFonts w:hint="default" w:ascii="Wingdings 3" w:hAnsi="Wingdings 3"/>
      </w:rPr>
    </w:lvl>
    <w:lvl w:ilvl="7" w:tplc="DD1ABDAC" w:tentative="1">
      <w:start w:val="1"/>
      <w:numFmt w:val="bullet"/>
      <w:lvlText w:val=""/>
      <w:lvlJc w:val="left"/>
      <w:pPr>
        <w:tabs>
          <w:tab w:val="num" w:pos="5760"/>
        </w:tabs>
        <w:ind w:left="5760" w:hanging="360"/>
      </w:pPr>
      <w:rPr>
        <w:rFonts w:hint="default" w:ascii="Wingdings 3" w:hAnsi="Wingdings 3"/>
      </w:rPr>
    </w:lvl>
    <w:lvl w:ilvl="8" w:tplc="F64EB8D8" w:tentative="1">
      <w:start w:val="1"/>
      <w:numFmt w:val="bullet"/>
      <w:lvlText w:val=""/>
      <w:lvlJc w:val="left"/>
      <w:pPr>
        <w:tabs>
          <w:tab w:val="num" w:pos="6480"/>
        </w:tabs>
        <w:ind w:left="6480" w:hanging="360"/>
      </w:pPr>
      <w:rPr>
        <w:rFonts w:hint="default" w:ascii="Wingdings 3" w:hAnsi="Wingdings 3"/>
      </w:rPr>
    </w:lvl>
  </w:abstractNum>
  <w:abstractNum w:abstractNumId="9" w15:restartNumberingAfterBreak="0">
    <w:nsid w:val="573544C8"/>
    <w:multiLevelType w:val="hybridMultilevel"/>
    <w:tmpl w:val="E98E93CA"/>
    <w:lvl w:ilvl="0" w:tplc="4E9E821A">
      <w:start w:val="1"/>
      <w:numFmt w:val="bullet"/>
      <w:lvlText w:val="•"/>
      <w:lvlJc w:val="left"/>
      <w:pPr>
        <w:tabs>
          <w:tab w:val="num" w:pos="720"/>
        </w:tabs>
        <w:ind w:left="720" w:hanging="360"/>
      </w:pPr>
      <w:rPr>
        <w:rFonts w:hint="default" w:ascii="Arial" w:hAnsi="Arial"/>
      </w:rPr>
    </w:lvl>
    <w:lvl w:ilvl="1" w:tplc="A09AD386" w:tentative="1">
      <w:start w:val="1"/>
      <w:numFmt w:val="bullet"/>
      <w:lvlText w:val="•"/>
      <w:lvlJc w:val="left"/>
      <w:pPr>
        <w:tabs>
          <w:tab w:val="num" w:pos="1440"/>
        </w:tabs>
        <w:ind w:left="1440" w:hanging="360"/>
      </w:pPr>
      <w:rPr>
        <w:rFonts w:hint="default" w:ascii="Arial" w:hAnsi="Arial"/>
      </w:rPr>
    </w:lvl>
    <w:lvl w:ilvl="2" w:tplc="333A893C" w:tentative="1">
      <w:start w:val="1"/>
      <w:numFmt w:val="bullet"/>
      <w:lvlText w:val="•"/>
      <w:lvlJc w:val="left"/>
      <w:pPr>
        <w:tabs>
          <w:tab w:val="num" w:pos="2160"/>
        </w:tabs>
        <w:ind w:left="2160" w:hanging="360"/>
      </w:pPr>
      <w:rPr>
        <w:rFonts w:hint="default" w:ascii="Arial" w:hAnsi="Arial"/>
      </w:rPr>
    </w:lvl>
    <w:lvl w:ilvl="3" w:tplc="5FCA50FC" w:tentative="1">
      <w:start w:val="1"/>
      <w:numFmt w:val="bullet"/>
      <w:lvlText w:val="•"/>
      <w:lvlJc w:val="left"/>
      <w:pPr>
        <w:tabs>
          <w:tab w:val="num" w:pos="2880"/>
        </w:tabs>
        <w:ind w:left="2880" w:hanging="360"/>
      </w:pPr>
      <w:rPr>
        <w:rFonts w:hint="default" w:ascii="Arial" w:hAnsi="Arial"/>
      </w:rPr>
    </w:lvl>
    <w:lvl w:ilvl="4" w:tplc="61C4F846" w:tentative="1">
      <w:start w:val="1"/>
      <w:numFmt w:val="bullet"/>
      <w:lvlText w:val="•"/>
      <w:lvlJc w:val="left"/>
      <w:pPr>
        <w:tabs>
          <w:tab w:val="num" w:pos="3600"/>
        </w:tabs>
        <w:ind w:left="3600" w:hanging="360"/>
      </w:pPr>
      <w:rPr>
        <w:rFonts w:hint="default" w:ascii="Arial" w:hAnsi="Arial"/>
      </w:rPr>
    </w:lvl>
    <w:lvl w:ilvl="5" w:tplc="525CE5B8" w:tentative="1">
      <w:start w:val="1"/>
      <w:numFmt w:val="bullet"/>
      <w:lvlText w:val="•"/>
      <w:lvlJc w:val="left"/>
      <w:pPr>
        <w:tabs>
          <w:tab w:val="num" w:pos="4320"/>
        </w:tabs>
        <w:ind w:left="4320" w:hanging="360"/>
      </w:pPr>
      <w:rPr>
        <w:rFonts w:hint="default" w:ascii="Arial" w:hAnsi="Arial"/>
      </w:rPr>
    </w:lvl>
    <w:lvl w:ilvl="6" w:tplc="46CA1128" w:tentative="1">
      <w:start w:val="1"/>
      <w:numFmt w:val="bullet"/>
      <w:lvlText w:val="•"/>
      <w:lvlJc w:val="left"/>
      <w:pPr>
        <w:tabs>
          <w:tab w:val="num" w:pos="5040"/>
        </w:tabs>
        <w:ind w:left="5040" w:hanging="360"/>
      </w:pPr>
      <w:rPr>
        <w:rFonts w:hint="default" w:ascii="Arial" w:hAnsi="Arial"/>
      </w:rPr>
    </w:lvl>
    <w:lvl w:ilvl="7" w:tplc="716497F6" w:tentative="1">
      <w:start w:val="1"/>
      <w:numFmt w:val="bullet"/>
      <w:lvlText w:val="•"/>
      <w:lvlJc w:val="left"/>
      <w:pPr>
        <w:tabs>
          <w:tab w:val="num" w:pos="5760"/>
        </w:tabs>
        <w:ind w:left="5760" w:hanging="360"/>
      </w:pPr>
      <w:rPr>
        <w:rFonts w:hint="default" w:ascii="Arial" w:hAnsi="Arial"/>
      </w:rPr>
    </w:lvl>
    <w:lvl w:ilvl="8" w:tplc="5AEC67EA"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5E3694B8"/>
    <w:multiLevelType w:val="hybridMultilevel"/>
    <w:tmpl w:val="5F9A0A3E"/>
    <w:lvl w:ilvl="0" w:tplc="3634E7F2">
      <w:start w:val="1"/>
      <w:numFmt w:val="bullet"/>
      <w:lvlText w:val=""/>
      <w:lvlJc w:val="left"/>
      <w:pPr>
        <w:ind w:left="720" w:hanging="360"/>
      </w:pPr>
      <w:rPr>
        <w:rFonts w:hint="default" w:ascii="Symbol" w:hAnsi="Symbol"/>
      </w:rPr>
    </w:lvl>
    <w:lvl w:ilvl="1" w:tplc="EB721D2A">
      <w:start w:val="1"/>
      <w:numFmt w:val="bullet"/>
      <w:lvlText w:val="o"/>
      <w:lvlJc w:val="left"/>
      <w:pPr>
        <w:ind w:left="1440" w:hanging="360"/>
      </w:pPr>
      <w:rPr>
        <w:rFonts w:hint="default" w:ascii="Courier New" w:hAnsi="Courier New"/>
      </w:rPr>
    </w:lvl>
    <w:lvl w:ilvl="2" w:tplc="40A08FC4">
      <w:start w:val="1"/>
      <w:numFmt w:val="bullet"/>
      <w:lvlText w:val=""/>
      <w:lvlJc w:val="left"/>
      <w:pPr>
        <w:ind w:left="2160" w:hanging="360"/>
      </w:pPr>
      <w:rPr>
        <w:rFonts w:hint="default" w:ascii="Wingdings" w:hAnsi="Wingdings"/>
      </w:rPr>
    </w:lvl>
    <w:lvl w:ilvl="3" w:tplc="B964A412">
      <w:start w:val="1"/>
      <w:numFmt w:val="bullet"/>
      <w:lvlText w:val=""/>
      <w:lvlJc w:val="left"/>
      <w:pPr>
        <w:ind w:left="2880" w:hanging="360"/>
      </w:pPr>
      <w:rPr>
        <w:rFonts w:hint="default" w:ascii="Symbol" w:hAnsi="Symbol"/>
      </w:rPr>
    </w:lvl>
    <w:lvl w:ilvl="4" w:tplc="CEBA5C1A">
      <w:start w:val="1"/>
      <w:numFmt w:val="bullet"/>
      <w:lvlText w:val="o"/>
      <w:lvlJc w:val="left"/>
      <w:pPr>
        <w:ind w:left="3600" w:hanging="360"/>
      </w:pPr>
      <w:rPr>
        <w:rFonts w:hint="default" w:ascii="Courier New" w:hAnsi="Courier New"/>
      </w:rPr>
    </w:lvl>
    <w:lvl w:ilvl="5" w:tplc="D828295C">
      <w:start w:val="1"/>
      <w:numFmt w:val="bullet"/>
      <w:lvlText w:val=""/>
      <w:lvlJc w:val="left"/>
      <w:pPr>
        <w:ind w:left="4320" w:hanging="360"/>
      </w:pPr>
      <w:rPr>
        <w:rFonts w:hint="default" w:ascii="Wingdings" w:hAnsi="Wingdings"/>
      </w:rPr>
    </w:lvl>
    <w:lvl w:ilvl="6" w:tplc="1D18672A">
      <w:start w:val="1"/>
      <w:numFmt w:val="bullet"/>
      <w:lvlText w:val=""/>
      <w:lvlJc w:val="left"/>
      <w:pPr>
        <w:ind w:left="5040" w:hanging="360"/>
      </w:pPr>
      <w:rPr>
        <w:rFonts w:hint="default" w:ascii="Symbol" w:hAnsi="Symbol"/>
      </w:rPr>
    </w:lvl>
    <w:lvl w:ilvl="7" w:tplc="2C7602CE">
      <w:start w:val="1"/>
      <w:numFmt w:val="bullet"/>
      <w:lvlText w:val="o"/>
      <w:lvlJc w:val="left"/>
      <w:pPr>
        <w:ind w:left="5760" w:hanging="360"/>
      </w:pPr>
      <w:rPr>
        <w:rFonts w:hint="default" w:ascii="Courier New" w:hAnsi="Courier New"/>
      </w:rPr>
    </w:lvl>
    <w:lvl w:ilvl="8" w:tplc="E6B8D6D4">
      <w:start w:val="1"/>
      <w:numFmt w:val="bullet"/>
      <w:lvlText w:val=""/>
      <w:lvlJc w:val="left"/>
      <w:pPr>
        <w:ind w:left="6480" w:hanging="360"/>
      </w:pPr>
      <w:rPr>
        <w:rFonts w:hint="default" w:ascii="Wingdings" w:hAnsi="Wingdings"/>
      </w:rPr>
    </w:lvl>
  </w:abstractNum>
  <w:abstractNum w:abstractNumId="11" w15:restartNumberingAfterBreak="0">
    <w:nsid w:val="610B314F"/>
    <w:multiLevelType w:val="hybridMultilevel"/>
    <w:tmpl w:val="E0B06AA4"/>
    <w:lvl w:ilvl="0" w:tplc="ABD22170">
      <w:start w:val="1"/>
      <w:numFmt w:val="bullet"/>
      <w:lvlText w:val="o"/>
      <w:lvlJc w:val="left"/>
      <w:pPr>
        <w:tabs>
          <w:tab w:val="num" w:pos="720"/>
        </w:tabs>
        <w:ind w:left="720" w:hanging="360"/>
      </w:pPr>
      <w:rPr>
        <w:rFonts w:hint="default" w:ascii="Courier New" w:hAnsi="Courier New"/>
      </w:rPr>
    </w:lvl>
    <w:lvl w:ilvl="1" w:tplc="2BA4AE02" w:tentative="1">
      <w:start w:val="1"/>
      <w:numFmt w:val="bullet"/>
      <w:lvlText w:val="o"/>
      <w:lvlJc w:val="left"/>
      <w:pPr>
        <w:tabs>
          <w:tab w:val="num" w:pos="1440"/>
        </w:tabs>
        <w:ind w:left="1440" w:hanging="360"/>
      </w:pPr>
      <w:rPr>
        <w:rFonts w:hint="default" w:ascii="Courier New" w:hAnsi="Courier New"/>
      </w:rPr>
    </w:lvl>
    <w:lvl w:ilvl="2" w:tplc="0BD42B14" w:tentative="1">
      <w:start w:val="1"/>
      <w:numFmt w:val="bullet"/>
      <w:lvlText w:val="o"/>
      <w:lvlJc w:val="left"/>
      <w:pPr>
        <w:tabs>
          <w:tab w:val="num" w:pos="2160"/>
        </w:tabs>
        <w:ind w:left="2160" w:hanging="360"/>
      </w:pPr>
      <w:rPr>
        <w:rFonts w:hint="default" w:ascii="Courier New" w:hAnsi="Courier New"/>
      </w:rPr>
    </w:lvl>
    <w:lvl w:ilvl="3" w:tplc="23EEEEA8" w:tentative="1">
      <w:start w:val="1"/>
      <w:numFmt w:val="bullet"/>
      <w:lvlText w:val="o"/>
      <w:lvlJc w:val="left"/>
      <w:pPr>
        <w:tabs>
          <w:tab w:val="num" w:pos="2880"/>
        </w:tabs>
        <w:ind w:left="2880" w:hanging="360"/>
      </w:pPr>
      <w:rPr>
        <w:rFonts w:hint="default" w:ascii="Courier New" w:hAnsi="Courier New"/>
      </w:rPr>
    </w:lvl>
    <w:lvl w:ilvl="4" w:tplc="42064E78" w:tentative="1">
      <w:start w:val="1"/>
      <w:numFmt w:val="bullet"/>
      <w:lvlText w:val="o"/>
      <w:lvlJc w:val="left"/>
      <w:pPr>
        <w:tabs>
          <w:tab w:val="num" w:pos="3600"/>
        </w:tabs>
        <w:ind w:left="3600" w:hanging="360"/>
      </w:pPr>
      <w:rPr>
        <w:rFonts w:hint="default" w:ascii="Courier New" w:hAnsi="Courier New"/>
      </w:rPr>
    </w:lvl>
    <w:lvl w:ilvl="5" w:tplc="DED6777C" w:tentative="1">
      <w:start w:val="1"/>
      <w:numFmt w:val="bullet"/>
      <w:lvlText w:val="o"/>
      <w:lvlJc w:val="left"/>
      <w:pPr>
        <w:tabs>
          <w:tab w:val="num" w:pos="4320"/>
        </w:tabs>
        <w:ind w:left="4320" w:hanging="360"/>
      </w:pPr>
      <w:rPr>
        <w:rFonts w:hint="default" w:ascii="Courier New" w:hAnsi="Courier New"/>
      </w:rPr>
    </w:lvl>
    <w:lvl w:ilvl="6" w:tplc="4A68E6D0" w:tentative="1">
      <w:start w:val="1"/>
      <w:numFmt w:val="bullet"/>
      <w:lvlText w:val="o"/>
      <w:lvlJc w:val="left"/>
      <w:pPr>
        <w:tabs>
          <w:tab w:val="num" w:pos="5040"/>
        </w:tabs>
        <w:ind w:left="5040" w:hanging="360"/>
      </w:pPr>
      <w:rPr>
        <w:rFonts w:hint="default" w:ascii="Courier New" w:hAnsi="Courier New"/>
      </w:rPr>
    </w:lvl>
    <w:lvl w:ilvl="7" w:tplc="41107880" w:tentative="1">
      <w:start w:val="1"/>
      <w:numFmt w:val="bullet"/>
      <w:lvlText w:val="o"/>
      <w:lvlJc w:val="left"/>
      <w:pPr>
        <w:tabs>
          <w:tab w:val="num" w:pos="5760"/>
        </w:tabs>
        <w:ind w:left="5760" w:hanging="360"/>
      </w:pPr>
      <w:rPr>
        <w:rFonts w:hint="default" w:ascii="Courier New" w:hAnsi="Courier New"/>
      </w:rPr>
    </w:lvl>
    <w:lvl w:ilvl="8" w:tplc="25D6F6EE" w:tentative="1">
      <w:start w:val="1"/>
      <w:numFmt w:val="bullet"/>
      <w:lvlText w:val="o"/>
      <w:lvlJc w:val="left"/>
      <w:pPr>
        <w:tabs>
          <w:tab w:val="num" w:pos="6480"/>
        </w:tabs>
        <w:ind w:left="6480" w:hanging="360"/>
      </w:pPr>
      <w:rPr>
        <w:rFonts w:hint="default" w:ascii="Courier New" w:hAnsi="Courier New"/>
      </w:rPr>
    </w:lvl>
  </w:abstractNum>
  <w:abstractNum w:abstractNumId="12" w15:restartNumberingAfterBreak="0">
    <w:nsid w:val="64CE775C"/>
    <w:multiLevelType w:val="hybridMultilevel"/>
    <w:tmpl w:val="C75C8F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17627853">
    <w:abstractNumId w:val="10"/>
  </w:num>
  <w:num w:numId="2" w16cid:durableId="1242911620">
    <w:abstractNumId w:val="12"/>
  </w:num>
  <w:num w:numId="3" w16cid:durableId="1392968298">
    <w:abstractNumId w:val="0"/>
  </w:num>
  <w:num w:numId="4" w16cid:durableId="1781803602">
    <w:abstractNumId w:val="4"/>
  </w:num>
  <w:num w:numId="5" w16cid:durableId="1726752805">
    <w:abstractNumId w:val="9"/>
  </w:num>
  <w:num w:numId="6" w16cid:durableId="1833400578">
    <w:abstractNumId w:val="8"/>
  </w:num>
  <w:num w:numId="7" w16cid:durableId="2103530919">
    <w:abstractNumId w:val="11"/>
  </w:num>
  <w:num w:numId="8" w16cid:durableId="388459131">
    <w:abstractNumId w:val="6"/>
  </w:num>
  <w:num w:numId="9" w16cid:durableId="1372848725">
    <w:abstractNumId w:val="1"/>
  </w:num>
  <w:num w:numId="10" w16cid:durableId="82529042">
    <w:abstractNumId w:val="3"/>
  </w:num>
  <w:num w:numId="11" w16cid:durableId="1188175962">
    <w:abstractNumId w:val="7"/>
  </w:num>
  <w:num w:numId="12" w16cid:durableId="1694843272">
    <w:abstractNumId w:val="2"/>
  </w:num>
  <w:num w:numId="13" w16cid:durableId="1094864832">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021"/>
    <w:rsid w:val="000000CB"/>
    <w:rsid w:val="000074DC"/>
    <w:rsid w:val="000104D7"/>
    <w:rsid w:val="00012362"/>
    <w:rsid w:val="000133F2"/>
    <w:rsid w:val="00031A14"/>
    <w:rsid w:val="00031B80"/>
    <w:rsid w:val="00033961"/>
    <w:rsid w:val="00037762"/>
    <w:rsid w:val="000525CC"/>
    <w:rsid w:val="00053E16"/>
    <w:rsid w:val="000618CC"/>
    <w:rsid w:val="0006289A"/>
    <w:rsid w:val="00070110"/>
    <w:rsid w:val="00070151"/>
    <w:rsid w:val="00073AB9"/>
    <w:rsid w:val="00080A31"/>
    <w:rsid w:val="0008458E"/>
    <w:rsid w:val="00093BA9"/>
    <w:rsid w:val="0009577F"/>
    <w:rsid w:val="000A2FC8"/>
    <w:rsid w:val="000B6950"/>
    <w:rsid w:val="000C1B75"/>
    <w:rsid w:val="000D42D9"/>
    <w:rsid w:val="000D683F"/>
    <w:rsid w:val="000E2F55"/>
    <w:rsid w:val="000E4484"/>
    <w:rsid w:val="000E7276"/>
    <w:rsid w:val="000F2BD3"/>
    <w:rsid w:val="000F4235"/>
    <w:rsid w:val="001020DB"/>
    <w:rsid w:val="0010394E"/>
    <w:rsid w:val="00115CE3"/>
    <w:rsid w:val="00117C47"/>
    <w:rsid w:val="00120799"/>
    <w:rsid w:val="00124F16"/>
    <w:rsid w:val="0013327A"/>
    <w:rsid w:val="00154BC8"/>
    <w:rsid w:val="00162789"/>
    <w:rsid w:val="00164566"/>
    <w:rsid w:val="00166821"/>
    <w:rsid w:val="00180374"/>
    <w:rsid w:val="001803C1"/>
    <w:rsid w:val="00180818"/>
    <w:rsid w:val="0018552D"/>
    <w:rsid w:val="00185DF4"/>
    <w:rsid w:val="001923A7"/>
    <w:rsid w:val="0019460E"/>
    <w:rsid w:val="0019691A"/>
    <w:rsid w:val="001A1D34"/>
    <w:rsid w:val="001A430F"/>
    <w:rsid w:val="001A5203"/>
    <w:rsid w:val="001A7D1D"/>
    <w:rsid w:val="001B32E9"/>
    <w:rsid w:val="001C5CDB"/>
    <w:rsid w:val="001D0721"/>
    <w:rsid w:val="001D3AAB"/>
    <w:rsid w:val="001D4D5C"/>
    <w:rsid w:val="001E1345"/>
    <w:rsid w:val="001E2E3B"/>
    <w:rsid w:val="001E43E1"/>
    <w:rsid w:val="001F053D"/>
    <w:rsid w:val="001F49BE"/>
    <w:rsid w:val="00200797"/>
    <w:rsid w:val="002008A0"/>
    <w:rsid w:val="00202C97"/>
    <w:rsid w:val="00217447"/>
    <w:rsid w:val="00221399"/>
    <w:rsid w:val="00223EE0"/>
    <w:rsid w:val="00232311"/>
    <w:rsid w:val="00242E18"/>
    <w:rsid w:val="00246A6E"/>
    <w:rsid w:val="0025609D"/>
    <w:rsid w:val="00257B79"/>
    <w:rsid w:val="0026540B"/>
    <w:rsid w:val="002654F4"/>
    <w:rsid w:val="00267275"/>
    <w:rsid w:val="00270CF8"/>
    <w:rsid w:val="00275D0A"/>
    <w:rsid w:val="00281284"/>
    <w:rsid w:val="00284C9C"/>
    <w:rsid w:val="00285514"/>
    <w:rsid w:val="002925C5"/>
    <w:rsid w:val="002957AD"/>
    <w:rsid w:val="002A2FFB"/>
    <w:rsid w:val="002A75E2"/>
    <w:rsid w:val="002B1337"/>
    <w:rsid w:val="002B344B"/>
    <w:rsid w:val="002B79FB"/>
    <w:rsid w:val="002B7A4C"/>
    <w:rsid w:val="002C0FB3"/>
    <w:rsid w:val="002C694E"/>
    <w:rsid w:val="002D167D"/>
    <w:rsid w:val="002D2358"/>
    <w:rsid w:val="002F2ACB"/>
    <w:rsid w:val="002F3793"/>
    <w:rsid w:val="002F7D8F"/>
    <w:rsid w:val="003014B2"/>
    <w:rsid w:val="003057EC"/>
    <w:rsid w:val="00306CE6"/>
    <w:rsid w:val="00310702"/>
    <w:rsid w:val="00311464"/>
    <w:rsid w:val="00311AD6"/>
    <w:rsid w:val="00320754"/>
    <w:rsid w:val="00320F0B"/>
    <w:rsid w:val="0032685C"/>
    <w:rsid w:val="00332225"/>
    <w:rsid w:val="00336978"/>
    <w:rsid w:val="0034274D"/>
    <w:rsid w:val="00342B57"/>
    <w:rsid w:val="00353A34"/>
    <w:rsid w:val="00353F20"/>
    <w:rsid w:val="003550AA"/>
    <w:rsid w:val="00355346"/>
    <w:rsid w:val="00356C22"/>
    <w:rsid w:val="003602E3"/>
    <w:rsid w:val="00365C64"/>
    <w:rsid w:val="00372CD1"/>
    <w:rsid w:val="00380F3C"/>
    <w:rsid w:val="003A015E"/>
    <w:rsid w:val="003A151E"/>
    <w:rsid w:val="003A2A98"/>
    <w:rsid w:val="003A5818"/>
    <w:rsid w:val="003B2D75"/>
    <w:rsid w:val="003B3F79"/>
    <w:rsid w:val="003B4417"/>
    <w:rsid w:val="003B5A30"/>
    <w:rsid w:val="003B64BF"/>
    <w:rsid w:val="003B76B2"/>
    <w:rsid w:val="003C0367"/>
    <w:rsid w:val="003C15E4"/>
    <w:rsid w:val="003C3F8B"/>
    <w:rsid w:val="003C6DE5"/>
    <w:rsid w:val="003C7C7E"/>
    <w:rsid w:val="003D7431"/>
    <w:rsid w:val="003E6112"/>
    <w:rsid w:val="003F3F17"/>
    <w:rsid w:val="00410BA6"/>
    <w:rsid w:val="004132F6"/>
    <w:rsid w:val="00417175"/>
    <w:rsid w:val="00420956"/>
    <w:rsid w:val="00441370"/>
    <w:rsid w:val="00445432"/>
    <w:rsid w:val="004534A9"/>
    <w:rsid w:val="00454ECA"/>
    <w:rsid w:val="00456BE8"/>
    <w:rsid w:val="00456EFE"/>
    <w:rsid w:val="0045CB73"/>
    <w:rsid w:val="0047246B"/>
    <w:rsid w:val="00472B04"/>
    <w:rsid w:val="00480E6F"/>
    <w:rsid w:val="0048405A"/>
    <w:rsid w:val="00486263"/>
    <w:rsid w:val="00487B3D"/>
    <w:rsid w:val="0049467F"/>
    <w:rsid w:val="004A490C"/>
    <w:rsid w:val="004A6F72"/>
    <w:rsid w:val="004B4B29"/>
    <w:rsid w:val="004C1C73"/>
    <w:rsid w:val="004D5B26"/>
    <w:rsid w:val="004D6F6C"/>
    <w:rsid w:val="004E05AF"/>
    <w:rsid w:val="004E14B1"/>
    <w:rsid w:val="004F0B4D"/>
    <w:rsid w:val="004F24D5"/>
    <w:rsid w:val="004F2B63"/>
    <w:rsid w:val="004F5B80"/>
    <w:rsid w:val="00505550"/>
    <w:rsid w:val="00505B21"/>
    <w:rsid w:val="00506104"/>
    <w:rsid w:val="00507F3E"/>
    <w:rsid w:val="00511D39"/>
    <w:rsid w:val="0051359B"/>
    <w:rsid w:val="0051402D"/>
    <w:rsid w:val="005144E4"/>
    <w:rsid w:val="00517951"/>
    <w:rsid w:val="005229EE"/>
    <w:rsid w:val="005277B7"/>
    <w:rsid w:val="00531976"/>
    <w:rsid w:val="00536B6F"/>
    <w:rsid w:val="00541E77"/>
    <w:rsid w:val="005441E4"/>
    <w:rsid w:val="0054559A"/>
    <w:rsid w:val="005516A8"/>
    <w:rsid w:val="005618F0"/>
    <w:rsid w:val="00561B12"/>
    <w:rsid w:val="00564639"/>
    <w:rsid w:val="00570238"/>
    <w:rsid w:val="00575136"/>
    <w:rsid w:val="0059184D"/>
    <w:rsid w:val="005975C4"/>
    <w:rsid w:val="005A7C47"/>
    <w:rsid w:val="005C56B0"/>
    <w:rsid w:val="005C5DDD"/>
    <w:rsid w:val="005D3548"/>
    <w:rsid w:val="005E091A"/>
    <w:rsid w:val="005E57A7"/>
    <w:rsid w:val="005E6FC4"/>
    <w:rsid w:val="00613203"/>
    <w:rsid w:val="0061394C"/>
    <w:rsid w:val="00613E25"/>
    <w:rsid w:val="006162DD"/>
    <w:rsid w:val="00620A02"/>
    <w:rsid w:val="00625F29"/>
    <w:rsid w:val="006269EE"/>
    <w:rsid w:val="006275C3"/>
    <w:rsid w:val="006352ED"/>
    <w:rsid w:val="006365FB"/>
    <w:rsid w:val="00637C12"/>
    <w:rsid w:val="00642EDD"/>
    <w:rsid w:val="00644B89"/>
    <w:rsid w:val="00645521"/>
    <w:rsid w:val="00645DE6"/>
    <w:rsid w:val="006525BC"/>
    <w:rsid w:val="006526BD"/>
    <w:rsid w:val="006526FA"/>
    <w:rsid w:val="00652DDA"/>
    <w:rsid w:val="006532EE"/>
    <w:rsid w:val="006545A2"/>
    <w:rsid w:val="00655FA5"/>
    <w:rsid w:val="00657986"/>
    <w:rsid w:val="00660027"/>
    <w:rsid w:val="00662524"/>
    <w:rsid w:val="00663995"/>
    <w:rsid w:val="00665D7D"/>
    <w:rsid w:val="00681A8E"/>
    <w:rsid w:val="00681C67"/>
    <w:rsid w:val="0069516A"/>
    <w:rsid w:val="006A46F0"/>
    <w:rsid w:val="006B3B92"/>
    <w:rsid w:val="006B4197"/>
    <w:rsid w:val="006B4CBA"/>
    <w:rsid w:val="006D12F4"/>
    <w:rsid w:val="006D18AC"/>
    <w:rsid w:val="006D2EBB"/>
    <w:rsid w:val="006D3E2A"/>
    <w:rsid w:val="006D4651"/>
    <w:rsid w:val="006D6602"/>
    <w:rsid w:val="006E2D1D"/>
    <w:rsid w:val="006E2E42"/>
    <w:rsid w:val="006E7BBB"/>
    <w:rsid w:val="006F1E9C"/>
    <w:rsid w:val="006F2739"/>
    <w:rsid w:val="00710268"/>
    <w:rsid w:val="00710EB4"/>
    <w:rsid w:val="00713AC0"/>
    <w:rsid w:val="00715286"/>
    <w:rsid w:val="00720134"/>
    <w:rsid w:val="00721BE1"/>
    <w:rsid w:val="00723F88"/>
    <w:rsid w:val="007261BA"/>
    <w:rsid w:val="00727463"/>
    <w:rsid w:val="0072751D"/>
    <w:rsid w:val="0073250C"/>
    <w:rsid w:val="00737084"/>
    <w:rsid w:val="007370D0"/>
    <w:rsid w:val="00741CDA"/>
    <w:rsid w:val="007439D9"/>
    <w:rsid w:val="007461DF"/>
    <w:rsid w:val="007521D1"/>
    <w:rsid w:val="00756195"/>
    <w:rsid w:val="00756EE7"/>
    <w:rsid w:val="00757F1D"/>
    <w:rsid w:val="00760386"/>
    <w:rsid w:val="00760531"/>
    <w:rsid w:val="00770D25"/>
    <w:rsid w:val="00771876"/>
    <w:rsid w:val="00774D45"/>
    <w:rsid w:val="007919D0"/>
    <w:rsid w:val="00792B5A"/>
    <w:rsid w:val="007955A7"/>
    <w:rsid w:val="007A2608"/>
    <w:rsid w:val="007A7FEF"/>
    <w:rsid w:val="007B266F"/>
    <w:rsid w:val="007B31E8"/>
    <w:rsid w:val="007C28FB"/>
    <w:rsid w:val="007C5B9A"/>
    <w:rsid w:val="007C79B9"/>
    <w:rsid w:val="007D0713"/>
    <w:rsid w:val="007D528A"/>
    <w:rsid w:val="007D6247"/>
    <w:rsid w:val="007D6C06"/>
    <w:rsid w:val="007E0ED8"/>
    <w:rsid w:val="007F158F"/>
    <w:rsid w:val="007F15BF"/>
    <w:rsid w:val="007F3202"/>
    <w:rsid w:val="007F54D2"/>
    <w:rsid w:val="008016AB"/>
    <w:rsid w:val="008023BB"/>
    <w:rsid w:val="0081084C"/>
    <w:rsid w:val="008131F9"/>
    <w:rsid w:val="0081522B"/>
    <w:rsid w:val="00816B5C"/>
    <w:rsid w:val="008172CD"/>
    <w:rsid w:val="0082304A"/>
    <w:rsid w:val="00824687"/>
    <w:rsid w:val="00836DC8"/>
    <w:rsid w:val="00842DC4"/>
    <w:rsid w:val="00844160"/>
    <w:rsid w:val="0084480C"/>
    <w:rsid w:val="00845344"/>
    <w:rsid w:val="00845BC4"/>
    <w:rsid w:val="00851110"/>
    <w:rsid w:val="00852AC5"/>
    <w:rsid w:val="008566F4"/>
    <w:rsid w:val="00862376"/>
    <w:rsid w:val="0086321E"/>
    <w:rsid w:val="00877D95"/>
    <w:rsid w:val="00884223"/>
    <w:rsid w:val="00884F4F"/>
    <w:rsid w:val="00897A43"/>
    <w:rsid w:val="008A2A54"/>
    <w:rsid w:val="008A6BDE"/>
    <w:rsid w:val="008B44E2"/>
    <w:rsid w:val="008B51BA"/>
    <w:rsid w:val="008B6642"/>
    <w:rsid w:val="008C2793"/>
    <w:rsid w:val="008CDD9A"/>
    <w:rsid w:val="008D0892"/>
    <w:rsid w:val="008D226E"/>
    <w:rsid w:val="008E619A"/>
    <w:rsid w:val="008F1550"/>
    <w:rsid w:val="008F5A94"/>
    <w:rsid w:val="008F6EFE"/>
    <w:rsid w:val="009014DF"/>
    <w:rsid w:val="00906115"/>
    <w:rsid w:val="009065B6"/>
    <w:rsid w:val="00914C5E"/>
    <w:rsid w:val="00916E30"/>
    <w:rsid w:val="00916E9D"/>
    <w:rsid w:val="009201F6"/>
    <w:rsid w:val="00924759"/>
    <w:rsid w:val="00931D71"/>
    <w:rsid w:val="00935A53"/>
    <w:rsid w:val="0093669B"/>
    <w:rsid w:val="0094019F"/>
    <w:rsid w:val="00941A2F"/>
    <w:rsid w:val="00945359"/>
    <w:rsid w:val="00947E56"/>
    <w:rsid w:val="00947FFC"/>
    <w:rsid w:val="00953143"/>
    <w:rsid w:val="00954846"/>
    <w:rsid w:val="00962559"/>
    <w:rsid w:val="009658A6"/>
    <w:rsid w:val="00965F1C"/>
    <w:rsid w:val="009754A4"/>
    <w:rsid w:val="00975501"/>
    <w:rsid w:val="00976CCD"/>
    <w:rsid w:val="0098329C"/>
    <w:rsid w:val="00992F5B"/>
    <w:rsid w:val="00993A9E"/>
    <w:rsid w:val="009A04FD"/>
    <w:rsid w:val="009A34BA"/>
    <w:rsid w:val="009B12E1"/>
    <w:rsid w:val="009B1837"/>
    <w:rsid w:val="009B1B4B"/>
    <w:rsid w:val="009B3281"/>
    <w:rsid w:val="009B6F70"/>
    <w:rsid w:val="009B79F8"/>
    <w:rsid w:val="009C1CB2"/>
    <w:rsid w:val="009C20AF"/>
    <w:rsid w:val="009C5F36"/>
    <w:rsid w:val="009D71B1"/>
    <w:rsid w:val="009E1700"/>
    <w:rsid w:val="009E3BF1"/>
    <w:rsid w:val="009F0B14"/>
    <w:rsid w:val="00A06F6E"/>
    <w:rsid w:val="00A10021"/>
    <w:rsid w:val="00A10536"/>
    <w:rsid w:val="00A11A26"/>
    <w:rsid w:val="00A2418F"/>
    <w:rsid w:val="00A2466B"/>
    <w:rsid w:val="00A24A85"/>
    <w:rsid w:val="00A26ECC"/>
    <w:rsid w:val="00A34E5F"/>
    <w:rsid w:val="00A42037"/>
    <w:rsid w:val="00A44EC9"/>
    <w:rsid w:val="00A47238"/>
    <w:rsid w:val="00A52BDD"/>
    <w:rsid w:val="00A54670"/>
    <w:rsid w:val="00A54A12"/>
    <w:rsid w:val="00A54D11"/>
    <w:rsid w:val="00A619D2"/>
    <w:rsid w:val="00A624F0"/>
    <w:rsid w:val="00A666D1"/>
    <w:rsid w:val="00A77E76"/>
    <w:rsid w:val="00A856A7"/>
    <w:rsid w:val="00A87142"/>
    <w:rsid w:val="00A87719"/>
    <w:rsid w:val="00AA13FD"/>
    <w:rsid w:val="00AA76A8"/>
    <w:rsid w:val="00AC39A6"/>
    <w:rsid w:val="00AD349A"/>
    <w:rsid w:val="00AD5F29"/>
    <w:rsid w:val="00AD754F"/>
    <w:rsid w:val="00AD7932"/>
    <w:rsid w:val="00AD7D2E"/>
    <w:rsid w:val="00AE115D"/>
    <w:rsid w:val="00AF1455"/>
    <w:rsid w:val="00AF1C2F"/>
    <w:rsid w:val="00AF3A47"/>
    <w:rsid w:val="00B04FD3"/>
    <w:rsid w:val="00B07754"/>
    <w:rsid w:val="00B1137C"/>
    <w:rsid w:val="00B11FC0"/>
    <w:rsid w:val="00B13E1E"/>
    <w:rsid w:val="00B1472E"/>
    <w:rsid w:val="00B15736"/>
    <w:rsid w:val="00B202B2"/>
    <w:rsid w:val="00B44BAE"/>
    <w:rsid w:val="00B4581A"/>
    <w:rsid w:val="00B51CA0"/>
    <w:rsid w:val="00B541EA"/>
    <w:rsid w:val="00B54E37"/>
    <w:rsid w:val="00B6181D"/>
    <w:rsid w:val="00B64096"/>
    <w:rsid w:val="00B70532"/>
    <w:rsid w:val="00B71DC8"/>
    <w:rsid w:val="00B872C9"/>
    <w:rsid w:val="00B87DF1"/>
    <w:rsid w:val="00BA0638"/>
    <w:rsid w:val="00BA5629"/>
    <w:rsid w:val="00BB294F"/>
    <w:rsid w:val="00BB6A35"/>
    <w:rsid w:val="00BB79F6"/>
    <w:rsid w:val="00BC2F85"/>
    <w:rsid w:val="00BD6F51"/>
    <w:rsid w:val="00BD73E6"/>
    <w:rsid w:val="00BE609A"/>
    <w:rsid w:val="00BF74B3"/>
    <w:rsid w:val="00BF799D"/>
    <w:rsid w:val="00C01E6F"/>
    <w:rsid w:val="00C03775"/>
    <w:rsid w:val="00C044CF"/>
    <w:rsid w:val="00C04C87"/>
    <w:rsid w:val="00C2028E"/>
    <w:rsid w:val="00C21A6D"/>
    <w:rsid w:val="00C235EA"/>
    <w:rsid w:val="00C30F12"/>
    <w:rsid w:val="00C356BC"/>
    <w:rsid w:val="00C3769C"/>
    <w:rsid w:val="00C43039"/>
    <w:rsid w:val="00C43EA0"/>
    <w:rsid w:val="00C45D6D"/>
    <w:rsid w:val="00C505DD"/>
    <w:rsid w:val="00C52295"/>
    <w:rsid w:val="00C5561E"/>
    <w:rsid w:val="00C60085"/>
    <w:rsid w:val="00C618AA"/>
    <w:rsid w:val="00C66673"/>
    <w:rsid w:val="00C6713A"/>
    <w:rsid w:val="00C67F13"/>
    <w:rsid w:val="00C74821"/>
    <w:rsid w:val="00C77B63"/>
    <w:rsid w:val="00C953AF"/>
    <w:rsid w:val="00CA7724"/>
    <w:rsid w:val="00CB13A2"/>
    <w:rsid w:val="00CE158D"/>
    <w:rsid w:val="00CE2F58"/>
    <w:rsid w:val="00CE3927"/>
    <w:rsid w:val="00CE4CF9"/>
    <w:rsid w:val="00CE6F77"/>
    <w:rsid w:val="00CE6F8D"/>
    <w:rsid w:val="00CE7FC9"/>
    <w:rsid w:val="00CF2B16"/>
    <w:rsid w:val="00CF3424"/>
    <w:rsid w:val="00CF481A"/>
    <w:rsid w:val="00D24C85"/>
    <w:rsid w:val="00D33357"/>
    <w:rsid w:val="00D33C56"/>
    <w:rsid w:val="00D55520"/>
    <w:rsid w:val="00D577AD"/>
    <w:rsid w:val="00D60839"/>
    <w:rsid w:val="00D610FA"/>
    <w:rsid w:val="00D64B41"/>
    <w:rsid w:val="00D6506F"/>
    <w:rsid w:val="00D668CE"/>
    <w:rsid w:val="00D66F95"/>
    <w:rsid w:val="00D67014"/>
    <w:rsid w:val="00D721BD"/>
    <w:rsid w:val="00D81EED"/>
    <w:rsid w:val="00D82AC5"/>
    <w:rsid w:val="00D83E9F"/>
    <w:rsid w:val="00D84144"/>
    <w:rsid w:val="00D91206"/>
    <w:rsid w:val="00D95627"/>
    <w:rsid w:val="00D96760"/>
    <w:rsid w:val="00DA21BE"/>
    <w:rsid w:val="00DA7514"/>
    <w:rsid w:val="00DB4D98"/>
    <w:rsid w:val="00DB5AD3"/>
    <w:rsid w:val="00DD34AD"/>
    <w:rsid w:val="00DD3680"/>
    <w:rsid w:val="00DD4635"/>
    <w:rsid w:val="00DD6AB7"/>
    <w:rsid w:val="00DE15EC"/>
    <w:rsid w:val="00DF0F9A"/>
    <w:rsid w:val="00E016C4"/>
    <w:rsid w:val="00E018E6"/>
    <w:rsid w:val="00E01B38"/>
    <w:rsid w:val="00E05D69"/>
    <w:rsid w:val="00E103C7"/>
    <w:rsid w:val="00E11A8A"/>
    <w:rsid w:val="00E1444A"/>
    <w:rsid w:val="00E23567"/>
    <w:rsid w:val="00E253E1"/>
    <w:rsid w:val="00E33669"/>
    <w:rsid w:val="00E35A91"/>
    <w:rsid w:val="00E35E15"/>
    <w:rsid w:val="00E4195C"/>
    <w:rsid w:val="00E4F54C"/>
    <w:rsid w:val="00E53855"/>
    <w:rsid w:val="00E66F82"/>
    <w:rsid w:val="00E765EA"/>
    <w:rsid w:val="00E766A3"/>
    <w:rsid w:val="00E76B3A"/>
    <w:rsid w:val="00E819FD"/>
    <w:rsid w:val="00E876B3"/>
    <w:rsid w:val="00E948C8"/>
    <w:rsid w:val="00E95AF9"/>
    <w:rsid w:val="00EA72E0"/>
    <w:rsid w:val="00EB07BB"/>
    <w:rsid w:val="00EB3040"/>
    <w:rsid w:val="00EB48FA"/>
    <w:rsid w:val="00EB564E"/>
    <w:rsid w:val="00EC3EEF"/>
    <w:rsid w:val="00EC4E62"/>
    <w:rsid w:val="00EC5A3F"/>
    <w:rsid w:val="00EC6F68"/>
    <w:rsid w:val="00EC7216"/>
    <w:rsid w:val="00EC7829"/>
    <w:rsid w:val="00ED17E2"/>
    <w:rsid w:val="00ED2465"/>
    <w:rsid w:val="00ED5659"/>
    <w:rsid w:val="00EE2557"/>
    <w:rsid w:val="00EE478C"/>
    <w:rsid w:val="00EE768E"/>
    <w:rsid w:val="00EE7FBF"/>
    <w:rsid w:val="00EF2C86"/>
    <w:rsid w:val="00EF463E"/>
    <w:rsid w:val="00F075BF"/>
    <w:rsid w:val="00F10ECA"/>
    <w:rsid w:val="00F1526E"/>
    <w:rsid w:val="00F20BC7"/>
    <w:rsid w:val="00F253AC"/>
    <w:rsid w:val="00F323CB"/>
    <w:rsid w:val="00F324F5"/>
    <w:rsid w:val="00F357AC"/>
    <w:rsid w:val="00F43C17"/>
    <w:rsid w:val="00F45ECE"/>
    <w:rsid w:val="00F55701"/>
    <w:rsid w:val="00F56AFA"/>
    <w:rsid w:val="00F57C21"/>
    <w:rsid w:val="00F647CF"/>
    <w:rsid w:val="00F76D58"/>
    <w:rsid w:val="00F76E3A"/>
    <w:rsid w:val="00F82401"/>
    <w:rsid w:val="00F94B30"/>
    <w:rsid w:val="00F97DEB"/>
    <w:rsid w:val="00FA0748"/>
    <w:rsid w:val="00FA2F54"/>
    <w:rsid w:val="00FA6853"/>
    <w:rsid w:val="00FB0D9D"/>
    <w:rsid w:val="00FB4E81"/>
    <w:rsid w:val="00FB660B"/>
    <w:rsid w:val="00FC09C6"/>
    <w:rsid w:val="00FC33E1"/>
    <w:rsid w:val="00FD7FF3"/>
    <w:rsid w:val="00FE17FA"/>
    <w:rsid w:val="00FE2F0F"/>
    <w:rsid w:val="00FE4DB8"/>
    <w:rsid w:val="00FF2E5C"/>
    <w:rsid w:val="015E0E6F"/>
    <w:rsid w:val="015E9C75"/>
    <w:rsid w:val="017F140E"/>
    <w:rsid w:val="01D756B9"/>
    <w:rsid w:val="01F771C7"/>
    <w:rsid w:val="022154D8"/>
    <w:rsid w:val="0291476A"/>
    <w:rsid w:val="02F59F08"/>
    <w:rsid w:val="0347B6F9"/>
    <w:rsid w:val="0381448D"/>
    <w:rsid w:val="039C1707"/>
    <w:rsid w:val="03BF154E"/>
    <w:rsid w:val="0448E1A7"/>
    <w:rsid w:val="04963D37"/>
    <w:rsid w:val="04A2E761"/>
    <w:rsid w:val="04B5BE34"/>
    <w:rsid w:val="04FDEC28"/>
    <w:rsid w:val="05042D51"/>
    <w:rsid w:val="0515CD8E"/>
    <w:rsid w:val="056DCEE9"/>
    <w:rsid w:val="0575E8C0"/>
    <w:rsid w:val="0576AF96"/>
    <w:rsid w:val="06257320"/>
    <w:rsid w:val="06320D98"/>
    <w:rsid w:val="06548564"/>
    <w:rsid w:val="06798BD4"/>
    <w:rsid w:val="0689C938"/>
    <w:rsid w:val="06BD7AF9"/>
    <w:rsid w:val="070BD34D"/>
    <w:rsid w:val="070D1BE6"/>
    <w:rsid w:val="076CA353"/>
    <w:rsid w:val="077B4625"/>
    <w:rsid w:val="07B9A2F2"/>
    <w:rsid w:val="07ED90E0"/>
    <w:rsid w:val="0827BB2E"/>
    <w:rsid w:val="084A47D2"/>
    <w:rsid w:val="08E3D06B"/>
    <w:rsid w:val="0954652D"/>
    <w:rsid w:val="095801B1"/>
    <w:rsid w:val="098C2626"/>
    <w:rsid w:val="09C6853B"/>
    <w:rsid w:val="09DFF80C"/>
    <w:rsid w:val="0A369158"/>
    <w:rsid w:val="0AB1C44F"/>
    <w:rsid w:val="0ACB5A65"/>
    <w:rsid w:val="0B09062D"/>
    <w:rsid w:val="0B2C25DF"/>
    <w:rsid w:val="0B4222D2"/>
    <w:rsid w:val="0BFAA397"/>
    <w:rsid w:val="0C131A5D"/>
    <w:rsid w:val="0C1C03D6"/>
    <w:rsid w:val="0C3F06D3"/>
    <w:rsid w:val="0C76C828"/>
    <w:rsid w:val="0D2C6A53"/>
    <w:rsid w:val="0D6C5AD6"/>
    <w:rsid w:val="0D9E6C8C"/>
    <w:rsid w:val="0E1B24B5"/>
    <w:rsid w:val="0E89C376"/>
    <w:rsid w:val="0EC94596"/>
    <w:rsid w:val="0F3EFFCC"/>
    <w:rsid w:val="0F9F1810"/>
    <w:rsid w:val="10470344"/>
    <w:rsid w:val="105C117B"/>
    <w:rsid w:val="1073831D"/>
    <w:rsid w:val="10937AF7"/>
    <w:rsid w:val="10F458E1"/>
    <w:rsid w:val="11175D91"/>
    <w:rsid w:val="11263F9D"/>
    <w:rsid w:val="11A7B2E9"/>
    <w:rsid w:val="11CC5502"/>
    <w:rsid w:val="11E3B6DE"/>
    <w:rsid w:val="123D9C56"/>
    <w:rsid w:val="126826D8"/>
    <w:rsid w:val="1319D6E9"/>
    <w:rsid w:val="13AB23DF"/>
    <w:rsid w:val="13BD7300"/>
    <w:rsid w:val="141795B5"/>
    <w:rsid w:val="1419AC97"/>
    <w:rsid w:val="142EB21E"/>
    <w:rsid w:val="142EB3B4"/>
    <w:rsid w:val="144743E2"/>
    <w:rsid w:val="148D7651"/>
    <w:rsid w:val="149CE410"/>
    <w:rsid w:val="14BBDA95"/>
    <w:rsid w:val="1508A189"/>
    <w:rsid w:val="15124ABD"/>
    <w:rsid w:val="151F1BA5"/>
    <w:rsid w:val="1551A334"/>
    <w:rsid w:val="1553D6B7"/>
    <w:rsid w:val="15567220"/>
    <w:rsid w:val="15631F91"/>
    <w:rsid w:val="157466E7"/>
    <w:rsid w:val="1576F239"/>
    <w:rsid w:val="1580346B"/>
    <w:rsid w:val="158329B9"/>
    <w:rsid w:val="1589583C"/>
    <w:rsid w:val="15969B7E"/>
    <w:rsid w:val="16B36943"/>
    <w:rsid w:val="17116D9E"/>
    <w:rsid w:val="174DE022"/>
    <w:rsid w:val="179AA188"/>
    <w:rsid w:val="18499894"/>
    <w:rsid w:val="188C7ADD"/>
    <w:rsid w:val="191E35F7"/>
    <w:rsid w:val="199115DB"/>
    <w:rsid w:val="19A156C0"/>
    <w:rsid w:val="1A252A04"/>
    <w:rsid w:val="1AAA0634"/>
    <w:rsid w:val="1B0D75B4"/>
    <w:rsid w:val="1B5ACCB6"/>
    <w:rsid w:val="1B6B9500"/>
    <w:rsid w:val="1B9F9B1B"/>
    <w:rsid w:val="1BFD4C66"/>
    <w:rsid w:val="1C3ED988"/>
    <w:rsid w:val="1CD7417D"/>
    <w:rsid w:val="1CF3D1E0"/>
    <w:rsid w:val="1CFB92FB"/>
    <w:rsid w:val="1D1D80BF"/>
    <w:rsid w:val="1DC1F6C5"/>
    <w:rsid w:val="1DD327A4"/>
    <w:rsid w:val="1DF667A5"/>
    <w:rsid w:val="1EBE735B"/>
    <w:rsid w:val="1EDB051B"/>
    <w:rsid w:val="1EF01134"/>
    <w:rsid w:val="1F2CC241"/>
    <w:rsid w:val="1F32BF35"/>
    <w:rsid w:val="1F38F71E"/>
    <w:rsid w:val="1F8140F6"/>
    <w:rsid w:val="1FC1961D"/>
    <w:rsid w:val="1FC658C1"/>
    <w:rsid w:val="203C2B16"/>
    <w:rsid w:val="204DE66D"/>
    <w:rsid w:val="20A4CACB"/>
    <w:rsid w:val="2103AA79"/>
    <w:rsid w:val="2286576F"/>
    <w:rsid w:val="228DA25B"/>
    <w:rsid w:val="2299E3A9"/>
    <w:rsid w:val="22CEE664"/>
    <w:rsid w:val="22FB3A93"/>
    <w:rsid w:val="231D0143"/>
    <w:rsid w:val="233BC6CD"/>
    <w:rsid w:val="235C260E"/>
    <w:rsid w:val="2368FD73"/>
    <w:rsid w:val="2391665A"/>
    <w:rsid w:val="23A00E76"/>
    <w:rsid w:val="23A5C763"/>
    <w:rsid w:val="23ACC9E4"/>
    <w:rsid w:val="23C804AA"/>
    <w:rsid w:val="24212C62"/>
    <w:rsid w:val="24409F4F"/>
    <w:rsid w:val="2443C882"/>
    <w:rsid w:val="24460AC7"/>
    <w:rsid w:val="244AD001"/>
    <w:rsid w:val="2469D260"/>
    <w:rsid w:val="249C70E0"/>
    <w:rsid w:val="24C311AA"/>
    <w:rsid w:val="24D96DB0"/>
    <w:rsid w:val="25422386"/>
    <w:rsid w:val="25669AF8"/>
    <w:rsid w:val="25B91572"/>
    <w:rsid w:val="25C8D6CE"/>
    <w:rsid w:val="268839FC"/>
    <w:rsid w:val="2697A6AF"/>
    <w:rsid w:val="26BD5695"/>
    <w:rsid w:val="26BEDA6A"/>
    <w:rsid w:val="26E4456E"/>
    <w:rsid w:val="271FC765"/>
    <w:rsid w:val="277D0CAB"/>
    <w:rsid w:val="27838638"/>
    <w:rsid w:val="2787891F"/>
    <w:rsid w:val="27B39271"/>
    <w:rsid w:val="280615CB"/>
    <w:rsid w:val="285AEBD0"/>
    <w:rsid w:val="286A8751"/>
    <w:rsid w:val="289377D4"/>
    <w:rsid w:val="28B2B123"/>
    <w:rsid w:val="28B2C55B"/>
    <w:rsid w:val="28CA2191"/>
    <w:rsid w:val="28D6B15B"/>
    <w:rsid w:val="28F3596D"/>
    <w:rsid w:val="2933B6FE"/>
    <w:rsid w:val="294080C6"/>
    <w:rsid w:val="29510135"/>
    <w:rsid w:val="29780A60"/>
    <w:rsid w:val="297CFD1D"/>
    <w:rsid w:val="29C3EF91"/>
    <w:rsid w:val="29DAF7A7"/>
    <w:rsid w:val="2A0FBB53"/>
    <w:rsid w:val="2A3CA5C0"/>
    <w:rsid w:val="2A624A0A"/>
    <w:rsid w:val="2A6F2360"/>
    <w:rsid w:val="2A70B46B"/>
    <w:rsid w:val="2AC7D812"/>
    <w:rsid w:val="2B1D944E"/>
    <w:rsid w:val="2B4B0BA2"/>
    <w:rsid w:val="2B695960"/>
    <w:rsid w:val="2BB477C8"/>
    <w:rsid w:val="2BBE905D"/>
    <w:rsid w:val="2BC58EE9"/>
    <w:rsid w:val="2BC975C7"/>
    <w:rsid w:val="2C22385C"/>
    <w:rsid w:val="2C42C2A7"/>
    <w:rsid w:val="2C7B5784"/>
    <w:rsid w:val="2D394D7B"/>
    <w:rsid w:val="2D8A1D9F"/>
    <w:rsid w:val="2DBEEB54"/>
    <w:rsid w:val="2DE81D23"/>
    <w:rsid w:val="2DEFFE49"/>
    <w:rsid w:val="2E2182D4"/>
    <w:rsid w:val="2E519671"/>
    <w:rsid w:val="2E88320D"/>
    <w:rsid w:val="2E9B8AA9"/>
    <w:rsid w:val="2E9D35FE"/>
    <w:rsid w:val="2EA6CE97"/>
    <w:rsid w:val="2EBC825E"/>
    <w:rsid w:val="2EE09CC0"/>
    <w:rsid w:val="2F38CA2E"/>
    <w:rsid w:val="2F6DE291"/>
    <w:rsid w:val="2F74727F"/>
    <w:rsid w:val="2FD3BE8D"/>
    <w:rsid w:val="2FD4165B"/>
    <w:rsid w:val="2FFD63B9"/>
    <w:rsid w:val="301CD430"/>
    <w:rsid w:val="3058532C"/>
    <w:rsid w:val="308CFB64"/>
    <w:rsid w:val="309E2E43"/>
    <w:rsid w:val="3111DBB5"/>
    <w:rsid w:val="3194040E"/>
    <w:rsid w:val="3194D43B"/>
    <w:rsid w:val="31AD6447"/>
    <w:rsid w:val="31BBC5FA"/>
    <w:rsid w:val="320A07AB"/>
    <w:rsid w:val="3212EE99"/>
    <w:rsid w:val="3216771A"/>
    <w:rsid w:val="323E9BAC"/>
    <w:rsid w:val="324FA106"/>
    <w:rsid w:val="32FA1784"/>
    <w:rsid w:val="32FCADAC"/>
    <w:rsid w:val="332EA70E"/>
    <w:rsid w:val="3331398E"/>
    <w:rsid w:val="339249F5"/>
    <w:rsid w:val="33AEBEFA"/>
    <w:rsid w:val="33C174CC"/>
    <w:rsid w:val="33C5DA8F"/>
    <w:rsid w:val="33CC7663"/>
    <w:rsid w:val="340637F3"/>
    <w:rsid w:val="3489936D"/>
    <w:rsid w:val="34EAC3DA"/>
    <w:rsid w:val="350BDD07"/>
    <w:rsid w:val="354B7FDD"/>
    <w:rsid w:val="356ACA51"/>
    <w:rsid w:val="35A20854"/>
    <w:rsid w:val="35CA8960"/>
    <w:rsid w:val="35D669FA"/>
    <w:rsid w:val="362A5A9F"/>
    <w:rsid w:val="366FF7E4"/>
    <w:rsid w:val="368CFE4F"/>
    <w:rsid w:val="36B875C8"/>
    <w:rsid w:val="36F7A44C"/>
    <w:rsid w:val="3713E6CA"/>
    <w:rsid w:val="3787D047"/>
    <w:rsid w:val="378FC36E"/>
    <w:rsid w:val="37B52165"/>
    <w:rsid w:val="38445CAD"/>
    <w:rsid w:val="38C81D5E"/>
    <w:rsid w:val="38D8B2AB"/>
    <w:rsid w:val="38D9A916"/>
    <w:rsid w:val="38F632CA"/>
    <w:rsid w:val="3942A074"/>
    <w:rsid w:val="397B2229"/>
    <w:rsid w:val="398A0776"/>
    <w:rsid w:val="39979F70"/>
    <w:rsid w:val="399C6179"/>
    <w:rsid w:val="39A2CB2C"/>
    <w:rsid w:val="39B10A49"/>
    <w:rsid w:val="39C57E83"/>
    <w:rsid w:val="39CB9A0E"/>
    <w:rsid w:val="39D558A6"/>
    <w:rsid w:val="39E59990"/>
    <w:rsid w:val="39E7318F"/>
    <w:rsid w:val="39F15061"/>
    <w:rsid w:val="3AF37DC0"/>
    <w:rsid w:val="3B2272CD"/>
    <w:rsid w:val="3B25FCA5"/>
    <w:rsid w:val="3B270E92"/>
    <w:rsid w:val="3B4873E6"/>
    <w:rsid w:val="3B584D6C"/>
    <w:rsid w:val="3B6DA289"/>
    <w:rsid w:val="3B7C6E79"/>
    <w:rsid w:val="3BB961C8"/>
    <w:rsid w:val="3BE445EF"/>
    <w:rsid w:val="3BE5FA62"/>
    <w:rsid w:val="3C1C1293"/>
    <w:rsid w:val="3C43DF61"/>
    <w:rsid w:val="3C799BCE"/>
    <w:rsid w:val="3C86BCAB"/>
    <w:rsid w:val="3CE43DF5"/>
    <w:rsid w:val="3CF76CDA"/>
    <w:rsid w:val="3D333802"/>
    <w:rsid w:val="3D91AF85"/>
    <w:rsid w:val="3DB20321"/>
    <w:rsid w:val="3DD46E37"/>
    <w:rsid w:val="3DD6C308"/>
    <w:rsid w:val="3DFB80D1"/>
    <w:rsid w:val="3E119706"/>
    <w:rsid w:val="3E27A802"/>
    <w:rsid w:val="3EAFCDC0"/>
    <w:rsid w:val="3EC3B0EC"/>
    <w:rsid w:val="3EF1FE9C"/>
    <w:rsid w:val="3EF7F19F"/>
    <w:rsid w:val="3F13B836"/>
    <w:rsid w:val="3F1EBF5A"/>
    <w:rsid w:val="3F2E4695"/>
    <w:rsid w:val="3FFCA636"/>
    <w:rsid w:val="406E9484"/>
    <w:rsid w:val="40DBB84D"/>
    <w:rsid w:val="40E7E146"/>
    <w:rsid w:val="40F1453B"/>
    <w:rsid w:val="4139867E"/>
    <w:rsid w:val="4188BE24"/>
    <w:rsid w:val="41C3D6EC"/>
    <w:rsid w:val="41E47CC7"/>
    <w:rsid w:val="4240FE3D"/>
    <w:rsid w:val="42447803"/>
    <w:rsid w:val="424B3317"/>
    <w:rsid w:val="42531728"/>
    <w:rsid w:val="42A65740"/>
    <w:rsid w:val="42AD860B"/>
    <w:rsid w:val="42B64B98"/>
    <w:rsid w:val="42D2B3EA"/>
    <w:rsid w:val="42DD304B"/>
    <w:rsid w:val="436D1F8F"/>
    <w:rsid w:val="43C2F1E4"/>
    <w:rsid w:val="43C5D89E"/>
    <w:rsid w:val="43E04D38"/>
    <w:rsid w:val="447D4861"/>
    <w:rsid w:val="44CB47EC"/>
    <w:rsid w:val="44D5284F"/>
    <w:rsid w:val="44DFF39C"/>
    <w:rsid w:val="454AB2F1"/>
    <w:rsid w:val="4599F988"/>
    <w:rsid w:val="45E01756"/>
    <w:rsid w:val="45F9E942"/>
    <w:rsid w:val="461D7E15"/>
    <w:rsid w:val="46CA53E7"/>
    <w:rsid w:val="47365AAF"/>
    <w:rsid w:val="4736ED64"/>
    <w:rsid w:val="476F895D"/>
    <w:rsid w:val="477B68F4"/>
    <w:rsid w:val="48156420"/>
    <w:rsid w:val="48671832"/>
    <w:rsid w:val="48C39302"/>
    <w:rsid w:val="496052C8"/>
    <w:rsid w:val="49879986"/>
    <w:rsid w:val="49C38703"/>
    <w:rsid w:val="49EA59ED"/>
    <w:rsid w:val="4A060369"/>
    <w:rsid w:val="4A139B5B"/>
    <w:rsid w:val="4A384529"/>
    <w:rsid w:val="4A3D6717"/>
    <w:rsid w:val="4A68B23E"/>
    <w:rsid w:val="4AAEC861"/>
    <w:rsid w:val="4AB4982A"/>
    <w:rsid w:val="4AC413D5"/>
    <w:rsid w:val="4AE0A2ED"/>
    <w:rsid w:val="4AFAB41A"/>
    <w:rsid w:val="4B999CFB"/>
    <w:rsid w:val="4BBB7C8F"/>
    <w:rsid w:val="4C320F09"/>
    <w:rsid w:val="4CBC0C94"/>
    <w:rsid w:val="4CC85793"/>
    <w:rsid w:val="4CD0C91E"/>
    <w:rsid w:val="4CD0DBA2"/>
    <w:rsid w:val="4D2C2BEB"/>
    <w:rsid w:val="4D6EEAEF"/>
    <w:rsid w:val="4D711D13"/>
    <w:rsid w:val="4DD4965F"/>
    <w:rsid w:val="4E37FC20"/>
    <w:rsid w:val="4E47E741"/>
    <w:rsid w:val="4E59F697"/>
    <w:rsid w:val="4E61642F"/>
    <w:rsid w:val="4E6A60B4"/>
    <w:rsid w:val="4E6E5A72"/>
    <w:rsid w:val="4F0130FA"/>
    <w:rsid w:val="4F2E9EA0"/>
    <w:rsid w:val="4F3006A3"/>
    <w:rsid w:val="4F302EE3"/>
    <w:rsid w:val="4F3BB441"/>
    <w:rsid w:val="4F3E2932"/>
    <w:rsid w:val="4F52E1FA"/>
    <w:rsid w:val="4FAD1BB8"/>
    <w:rsid w:val="500BA6C3"/>
    <w:rsid w:val="50208A63"/>
    <w:rsid w:val="5027EA7B"/>
    <w:rsid w:val="5039A8FA"/>
    <w:rsid w:val="503B30C2"/>
    <w:rsid w:val="50781751"/>
    <w:rsid w:val="50AFA458"/>
    <w:rsid w:val="50CA6F01"/>
    <w:rsid w:val="50F26DA6"/>
    <w:rsid w:val="512F848F"/>
    <w:rsid w:val="517197A1"/>
    <w:rsid w:val="5192C646"/>
    <w:rsid w:val="51F70CA6"/>
    <w:rsid w:val="520C324A"/>
    <w:rsid w:val="522E5784"/>
    <w:rsid w:val="524CB0CE"/>
    <w:rsid w:val="52592C13"/>
    <w:rsid w:val="52787B2A"/>
    <w:rsid w:val="527E487C"/>
    <w:rsid w:val="52B2E926"/>
    <w:rsid w:val="52D97903"/>
    <w:rsid w:val="52EC7616"/>
    <w:rsid w:val="530148DB"/>
    <w:rsid w:val="533575EA"/>
    <w:rsid w:val="533DC838"/>
    <w:rsid w:val="53ABDDFD"/>
    <w:rsid w:val="53ADCBB9"/>
    <w:rsid w:val="53C97A02"/>
    <w:rsid w:val="5410AF67"/>
    <w:rsid w:val="5419CD27"/>
    <w:rsid w:val="545774D3"/>
    <w:rsid w:val="5463A258"/>
    <w:rsid w:val="54B133B4"/>
    <w:rsid w:val="54C8C9B7"/>
    <w:rsid w:val="55256422"/>
    <w:rsid w:val="55446A47"/>
    <w:rsid w:val="55534BDC"/>
    <w:rsid w:val="555AFD31"/>
    <w:rsid w:val="558CA250"/>
    <w:rsid w:val="55DCA2C1"/>
    <w:rsid w:val="56145C9F"/>
    <w:rsid w:val="5621E038"/>
    <w:rsid w:val="567EA216"/>
    <w:rsid w:val="56CB624A"/>
    <w:rsid w:val="57399136"/>
    <w:rsid w:val="58196B69"/>
    <w:rsid w:val="583DD984"/>
    <w:rsid w:val="58658BBC"/>
    <w:rsid w:val="58695984"/>
    <w:rsid w:val="58AB81BC"/>
    <w:rsid w:val="58B8BED5"/>
    <w:rsid w:val="58D26965"/>
    <w:rsid w:val="5990E3F3"/>
    <w:rsid w:val="59A83C9C"/>
    <w:rsid w:val="5A004A32"/>
    <w:rsid w:val="5A12FB73"/>
    <w:rsid w:val="5A5E0D63"/>
    <w:rsid w:val="5A6DF1B1"/>
    <w:rsid w:val="5A7AFFC9"/>
    <w:rsid w:val="5AF1BAEA"/>
    <w:rsid w:val="5B22C633"/>
    <w:rsid w:val="5B3B574C"/>
    <w:rsid w:val="5B9C3903"/>
    <w:rsid w:val="5BC298AC"/>
    <w:rsid w:val="5BFBB30E"/>
    <w:rsid w:val="5C495D63"/>
    <w:rsid w:val="5C58A5E1"/>
    <w:rsid w:val="5C6EAA71"/>
    <w:rsid w:val="5C88F123"/>
    <w:rsid w:val="5CAAB2D5"/>
    <w:rsid w:val="5CBFC6DD"/>
    <w:rsid w:val="5CC1A7C1"/>
    <w:rsid w:val="5CD8D82F"/>
    <w:rsid w:val="5D002A68"/>
    <w:rsid w:val="5D62A6A2"/>
    <w:rsid w:val="5D9676D6"/>
    <w:rsid w:val="5DC194AA"/>
    <w:rsid w:val="5DF3F414"/>
    <w:rsid w:val="5DF85BA6"/>
    <w:rsid w:val="5E406450"/>
    <w:rsid w:val="5E773C0A"/>
    <w:rsid w:val="5EAF1524"/>
    <w:rsid w:val="5EBEACF1"/>
    <w:rsid w:val="5ED3D9C5"/>
    <w:rsid w:val="5F3523B9"/>
    <w:rsid w:val="5F5A1200"/>
    <w:rsid w:val="5F5DC630"/>
    <w:rsid w:val="5F99BE51"/>
    <w:rsid w:val="5FFA3478"/>
    <w:rsid w:val="603C0146"/>
    <w:rsid w:val="604802CA"/>
    <w:rsid w:val="605055F3"/>
    <w:rsid w:val="60568C8C"/>
    <w:rsid w:val="60A3C700"/>
    <w:rsid w:val="6146A703"/>
    <w:rsid w:val="616B61FA"/>
    <w:rsid w:val="61BA9622"/>
    <w:rsid w:val="61D29F72"/>
    <w:rsid w:val="61D7473F"/>
    <w:rsid w:val="623FE910"/>
    <w:rsid w:val="636C39BD"/>
    <w:rsid w:val="636DCBB5"/>
    <w:rsid w:val="63D2EDBD"/>
    <w:rsid w:val="64546A63"/>
    <w:rsid w:val="64A5909A"/>
    <w:rsid w:val="64E5C74E"/>
    <w:rsid w:val="64EA5071"/>
    <w:rsid w:val="655F126A"/>
    <w:rsid w:val="65912980"/>
    <w:rsid w:val="65F520A3"/>
    <w:rsid w:val="663315AA"/>
    <w:rsid w:val="664BBB4C"/>
    <w:rsid w:val="6670C50B"/>
    <w:rsid w:val="667729EA"/>
    <w:rsid w:val="66888DFA"/>
    <w:rsid w:val="675D8A72"/>
    <w:rsid w:val="676671B8"/>
    <w:rsid w:val="6778CBBD"/>
    <w:rsid w:val="67DAF4F7"/>
    <w:rsid w:val="67EA37EB"/>
    <w:rsid w:val="6810C809"/>
    <w:rsid w:val="6811B8A2"/>
    <w:rsid w:val="68299A1A"/>
    <w:rsid w:val="68340627"/>
    <w:rsid w:val="68657176"/>
    <w:rsid w:val="68798D1B"/>
    <w:rsid w:val="68E44A2A"/>
    <w:rsid w:val="68E4A367"/>
    <w:rsid w:val="69346E1F"/>
    <w:rsid w:val="694EA19C"/>
    <w:rsid w:val="69819E11"/>
    <w:rsid w:val="69B376E5"/>
    <w:rsid w:val="69B70696"/>
    <w:rsid w:val="6A8143F0"/>
    <w:rsid w:val="6A9FD04B"/>
    <w:rsid w:val="6AA8F481"/>
    <w:rsid w:val="6AFEB23E"/>
    <w:rsid w:val="6B3B48F0"/>
    <w:rsid w:val="6B4F728B"/>
    <w:rsid w:val="6B9A7D19"/>
    <w:rsid w:val="6BD993BE"/>
    <w:rsid w:val="6C01F337"/>
    <w:rsid w:val="6C0FFF4C"/>
    <w:rsid w:val="6C8D0254"/>
    <w:rsid w:val="6D09445D"/>
    <w:rsid w:val="6D7CC153"/>
    <w:rsid w:val="6D8C5951"/>
    <w:rsid w:val="6D90DEDF"/>
    <w:rsid w:val="6DDE0386"/>
    <w:rsid w:val="6DF4C3B8"/>
    <w:rsid w:val="6E963505"/>
    <w:rsid w:val="6EC5A39E"/>
    <w:rsid w:val="6ED4455C"/>
    <w:rsid w:val="6F55BB4B"/>
    <w:rsid w:val="6FE880AC"/>
    <w:rsid w:val="6FFF57B6"/>
    <w:rsid w:val="70428E9E"/>
    <w:rsid w:val="7045C4C5"/>
    <w:rsid w:val="70549526"/>
    <w:rsid w:val="7070E111"/>
    <w:rsid w:val="7073F99F"/>
    <w:rsid w:val="70B3CDBA"/>
    <w:rsid w:val="70D713B5"/>
    <w:rsid w:val="7115A448"/>
    <w:rsid w:val="71356BD8"/>
    <w:rsid w:val="7168AEE0"/>
    <w:rsid w:val="71F678AA"/>
    <w:rsid w:val="72B174A9"/>
    <w:rsid w:val="72D222BE"/>
    <w:rsid w:val="73D74E1C"/>
    <w:rsid w:val="73D8A6D8"/>
    <w:rsid w:val="7411F073"/>
    <w:rsid w:val="7453E18C"/>
    <w:rsid w:val="74989B58"/>
    <w:rsid w:val="74C36120"/>
    <w:rsid w:val="754C27A7"/>
    <w:rsid w:val="75627498"/>
    <w:rsid w:val="759BF66E"/>
    <w:rsid w:val="75DE871C"/>
    <w:rsid w:val="76367413"/>
    <w:rsid w:val="7719AFB2"/>
    <w:rsid w:val="77D24474"/>
    <w:rsid w:val="77D2504A"/>
    <w:rsid w:val="77FCB287"/>
    <w:rsid w:val="7897EFE4"/>
    <w:rsid w:val="78BD19B1"/>
    <w:rsid w:val="79060DA9"/>
    <w:rsid w:val="792A61FF"/>
    <w:rsid w:val="7974ED8D"/>
    <w:rsid w:val="79808F99"/>
    <w:rsid w:val="7980EA85"/>
    <w:rsid w:val="79B75DAC"/>
    <w:rsid w:val="79D122C4"/>
    <w:rsid w:val="79DE513F"/>
    <w:rsid w:val="79E82B43"/>
    <w:rsid w:val="7A029CF7"/>
    <w:rsid w:val="7A386572"/>
    <w:rsid w:val="7A810516"/>
    <w:rsid w:val="7A9775E6"/>
    <w:rsid w:val="7AD118F4"/>
    <w:rsid w:val="7B078F8B"/>
    <w:rsid w:val="7B234048"/>
    <w:rsid w:val="7B41B495"/>
    <w:rsid w:val="7BEDD867"/>
    <w:rsid w:val="7C4A37AF"/>
    <w:rsid w:val="7CA64518"/>
    <w:rsid w:val="7CF7F173"/>
    <w:rsid w:val="7D1FCC05"/>
    <w:rsid w:val="7D206472"/>
    <w:rsid w:val="7D5AEDE7"/>
    <w:rsid w:val="7D601939"/>
    <w:rsid w:val="7D9241EA"/>
    <w:rsid w:val="7DF158E5"/>
    <w:rsid w:val="7E63B62D"/>
    <w:rsid w:val="7EA7449C"/>
    <w:rsid w:val="7F447205"/>
    <w:rsid w:val="7FABB929"/>
    <w:rsid w:val="7FC90A1F"/>
    <w:rsid w:val="7FD618D1"/>
    <w:rsid w:val="7FFD60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5E26"/>
  <w15:chartTrackingRefBased/>
  <w15:docId w15:val="{536F7A67-FDD6-40F5-9B9A-3945E90FFA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19D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100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70151"/>
    <w:rPr>
      <w:color w:val="0563C1" w:themeColor="hyperlink"/>
      <w:u w:val="single"/>
    </w:rPr>
  </w:style>
  <w:style w:type="character" w:styleId="UnresolvedMention1" w:customStyle="1">
    <w:name w:val="Unresolved Mention1"/>
    <w:basedOn w:val="DefaultParagraphFont"/>
    <w:uiPriority w:val="99"/>
    <w:semiHidden/>
    <w:unhideWhenUsed/>
    <w:rsid w:val="00070151"/>
    <w:rPr>
      <w:color w:val="605E5C"/>
      <w:shd w:val="clear" w:color="auto" w:fill="E1DFDD"/>
    </w:rPr>
  </w:style>
  <w:style w:type="paragraph" w:styleId="Header">
    <w:name w:val="header"/>
    <w:basedOn w:val="Normal"/>
    <w:link w:val="HeaderChar"/>
    <w:uiPriority w:val="99"/>
    <w:unhideWhenUsed/>
    <w:rsid w:val="00D33357"/>
    <w:pPr>
      <w:tabs>
        <w:tab w:val="center" w:pos="4513"/>
        <w:tab w:val="right" w:pos="9026"/>
      </w:tabs>
      <w:spacing w:after="0" w:line="240" w:lineRule="auto"/>
    </w:pPr>
  </w:style>
  <w:style w:type="character" w:styleId="HeaderChar" w:customStyle="1">
    <w:name w:val="Header Char"/>
    <w:basedOn w:val="DefaultParagraphFont"/>
    <w:link w:val="Header"/>
    <w:uiPriority w:val="99"/>
    <w:rsid w:val="00D33357"/>
  </w:style>
  <w:style w:type="paragraph" w:styleId="Footer">
    <w:name w:val="footer"/>
    <w:basedOn w:val="Normal"/>
    <w:link w:val="FooterChar"/>
    <w:uiPriority w:val="99"/>
    <w:unhideWhenUsed/>
    <w:rsid w:val="00D33357"/>
    <w:pPr>
      <w:tabs>
        <w:tab w:val="center" w:pos="4513"/>
        <w:tab w:val="right" w:pos="9026"/>
      </w:tabs>
      <w:spacing w:after="0" w:line="240" w:lineRule="auto"/>
    </w:pPr>
  </w:style>
  <w:style w:type="character" w:styleId="FooterChar" w:customStyle="1">
    <w:name w:val="Footer Char"/>
    <w:basedOn w:val="DefaultParagraphFont"/>
    <w:link w:val="Footer"/>
    <w:uiPriority w:val="99"/>
    <w:rsid w:val="00D33357"/>
  </w:style>
  <w:style w:type="paragraph" w:styleId="NoSpacing">
    <w:name w:val="No Spacing"/>
    <w:uiPriority w:val="1"/>
    <w:qFormat/>
    <w:rsid w:val="00757F1D"/>
    <w:pPr>
      <w:spacing w:after="0" w:line="240" w:lineRule="auto"/>
    </w:pPr>
    <w:rPr>
      <w:rFonts w:ascii="Arial" w:hAnsi="Arial"/>
      <w:sz w:val="24"/>
    </w:rPr>
  </w:style>
  <w:style w:type="paragraph" w:styleId="ListParagraph">
    <w:name w:val="List Paragraph"/>
    <w:basedOn w:val="Normal"/>
    <w:uiPriority w:val="1"/>
    <w:qFormat/>
    <w:rsid w:val="003D7431"/>
    <w:pPr>
      <w:ind w:left="720"/>
      <w:contextualSpacing/>
    </w:pPr>
  </w:style>
  <w:style w:type="character" w:styleId="markedcontent" w:customStyle="1">
    <w:name w:val="markedcontent"/>
    <w:basedOn w:val="DefaultParagraphFont"/>
    <w:rsid w:val="00B872C9"/>
  </w:style>
  <w:style w:type="paragraph" w:styleId="CommentText">
    <w:name w:val="annotation text"/>
    <w:basedOn w:val="Normal"/>
    <w:link w:val="CommentTextChar"/>
    <w:uiPriority w:val="99"/>
    <w:unhideWhenUsed/>
    <w:rsid w:val="00B872C9"/>
    <w:pPr>
      <w:spacing w:line="240" w:lineRule="auto"/>
    </w:pPr>
    <w:rPr>
      <w:sz w:val="20"/>
      <w:szCs w:val="20"/>
    </w:rPr>
  </w:style>
  <w:style w:type="character" w:styleId="CommentTextChar" w:customStyle="1">
    <w:name w:val="Comment Text Char"/>
    <w:basedOn w:val="DefaultParagraphFont"/>
    <w:link w:val="CommentText"/>
    <w:uiPriority w:val="99"/>
    <w:rsid w:val="00B872C9"/>
    <w:rPr>
      <w:sz w:val="20"/>
      <w:szCs w:val="20"/>
    </w:rPr>
  </w:style>
  <w:style w:type="character" w:styleId="UnresolvedMention">
    <w:name w:val="Unresolved Mention"/>
    <w:basedOn w:val="DefaultParagraphFont"/>
    <w:uiPriority w:val="99"/>
    <w:semiHidden/>
    <w:unhideWhenUsed/>
    <w:rsid w:val="00417175"/>
    <w:rPr>
      <w:color w:val="605E5C"/>
      <w:shd w:val="clear" w:color="auto" w:fill="E1DFDD"/>
    </w:rPr>
  </w:style>
  <w:style w:type="paragraph" w:styleId="NormalWeb">
    <w:name w:val="Normal (Web)"/>
    <w:basedOn w:val="Normal"/>
    <w:uiPriority w:val="99"/>
    <w:semiHidden/>
    <w:unhideWhenUsed/>
    <w:rsid w:val="00570238"/>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TableParagraph" w:customStyle="1">
    <w:name w:val="Table Paragraph"/>
    <w:basedOn w:val="Normal"/>
    <w:uiPriority w:val="1"/>
    <w:qFormat/>
    <w:rsid w:val="00B70532"/>
    <w:pPr>
      <w:widowControl w:val="0"/>
      <w:autoSpaceDE w:val="0"/>
      <w:autoSpaceDN w:val="0"/>
      <w:spacing w:after="0" w:line="240" w:lineRule="auto"/>
    </w:pPr>
    <w:rPr>
      <w:rFonts w:ascii="Calibri" w:hAnsi="Calibri" w:eastAsia="Calibri" w:cs="Calibri"/>
    </w:rPr>
  </w:style>
  <w:style w:type="character" w:styleId="normaltextrun" w:customStyle="1">
    <w:name w:val="normaltextrun"/>
    <w:basedOn w:val="DefaultParagraphFont"/>
    <w:uiPriority w:val="1"/>
    <w:rsid w:val="5027EA7B"/>
  </w:style>
  <w:style w:type="character" w:styleId="eop" w:customStyle="1">
    <w:name w:val="eop"/>
    <w:basedOn w:val="DefaultParagraphFont"/>
    <w:uiPriority w:val="1"/>
    <w:rsid w:val="5027E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428846">
      <w:bodyDiv w:val="1"/>
      <w:marLeft w:val="0"/>
      <w:marRight w:val="0"/>
      <w:marTop w:val="0"/>
      <w:marBottom w:val="0"/>
      <w:divBdr>
        <w:top w:val="none" w:sz="0" w:space="0" w:color="auto"/>
        <w:left w:val="none" w:sz="0" w:space="0" w:color="auto"/>
        <w:bottom w:val="none" w:sz="0" w:space="0" w:color="auto"/>
        <w:right w:val="none" w:sz="0" w:space="0" w:color="auto"/>
      </w:divBdr>
    </w:div>
    <w:div w:id="497774684">
      <w:bodyDiv w:val="1"/>
      <w:marLeft w:val="0"/>
      <w:marRight w:val="0"/>
      <w:marTop w:val="0"/>
      <w:marBottom w:val="0"/>
      <w:divBdr>
        <w:top w:val="none" w:sz="0" w:space="0" w:color="auto"/>
        <w:left w:val="none" w:sz="0" w:space="0" w:color="auto"/>
        <w:bottom w:val="none" w:sz="0" w:space="0" w:color="auto"/>
        <w:right w:val="none" w:sz="0" w:space="0" w:color="auto"/>
      </w:divBdr>
      <w:divsChild>
        <w:div w:id="839126228">
          <w:marLeft w:val="547"/>
          <w:marRight w:val="0"/>
          <w:marTop w:val="200"/>
          <w:marBottom w:val="0"/>
          <w:divBdr>
            <w:top w:val="none" w:sz="0" w:space="0" w:color="auto"/>
            <w:left w:val="none" w:sz="0" w:space="0" w:color="auto"/>
            <w:bottom w:val="none" w:sz="0" w:space="0" w:color="auto"/>
            <w:right w:val="none" w:sz="0" w:space="0" w:color="auto"/>
          </w:divBdr>
        </w:div>
        <w:div w:id="2127960379">
          <w:marLeft w:val="547"/>
          <w:marRight w:val="0"/>
          <w:marTop w:val="200"/>
          <w:marBottom w:val="0"/>
          <w:divBdr>
            <w:top w:val="none" w:sz="0" w:space="0" w:color="auto"/>
            <w:left w:val="none" w:sz="0" w:space="0" w:color="auto"/>
            <w:bottom w:val="none" w:sz="0" w:space="0" w:color="auto"/>
            <w:right w:val="none" w:sz="0" w:space="0" w:color="auto"/>
          </w:divBdr>
        </w:div>
      </w:divsChild>
    </w:div>
    <w:div w:id="684866504">
      <w:bodyDiv w:val="1"/>
      <w:marLeft w:val="0"/>
      <w:marRight w:val="0"/>
      <w:marTop w:val="0"/>
      <w:marBottom w:val="0"/>
      <w:divBdr>
        <w:top w:val="none" w:sz="0" w:space="0" w:color="auto"/>
        <w:left w:val="none" w:sz="0" w:space="0" w:color="auto"/>
        <w:bottom w:val="none" w:sz="0" w:space="0" w:color="auto"/>
        <w:right w:val="none" w:sz="0" w:space="0" w:color="auto"/>
      </w:divBdr>
    </w:div>
    <w:div w:id="697045272">
      <w:bodyDiv w:val="1"/>
      <w:marLeft w:val="0"/>
      <w:marRight w:val="0"/>
      <w:marTop w:val="0"/>
      <w:marBottom w:val="0"/>
      <w:divBdr>
        <w:top w:val="none" w:sz="0" w:space="0" w:color="auto"/>
        <w:left w:val="none" w:sz="0" w:space="0" w:color="auto"/>
        <w:bottom w:val="none" w:sz="0" w:space="0" w:color="auto"/>
        <w:right w:val="none" w:sz="0" w:space="0" w:color="auto"/>
      </w:divBdr>
    </w:div>
    <w:div w:id="729183733">
      <w:bodyDiv w:val="1"/>
      <w:marLeft w:val="0"/>
      <w:marRight w:val="0"/>
      <w:marTop w:val="0"/>
      <w:marBottom w:val="0"/>
      <w:divBdr>
        <w:top w:val="none" w:sz="0" w:space="0" w:color="auto"/>
        <w:left w:val="none" w:sz="0" w:space="0" w:color="auto"/>
        <w:bottom w:val="none" w:sz="0" w:space="0" w:color="auto"/>
        <w:right w:val="none" w:sz="0" w:space="0" w:color="auto"/>
      </w:divBdr>
    </w:div>
    <w:div w:id="823352362">
      <w:bodyDiv w:val="1"/>
      <w:marLeft w:val="0"/>
      <w:marRight w:val="0"/>
      <w:marTop w:val="0"/>
      <w:marBottom w:val="0"/>
      <w:divBdr>
        <w:top w:val="none" w:sz="0" w:space="0" w:color="auto"/>
        <w:left w:val="none" w:sz="0" w:space="0" w:color="auto"/>
        <w:bottom w:val="none" w:sz="0" w:space="0" w:color="auto"/>
        <w:right w:val="none" w:sz="0" w:space="0" w:color="auto"/>
      </w:divBdr>
      <w:divsChild>
        <w:div w:id="1303656126">
          <w:marLeft w:val="720"/>
          <w:marRight w:val="0"/>
          <w:marTop w:val="200"/>
          <w:marBottom w:val="0"/>
          <w:divBdr>
            <w:top w:val="none" w:sz="0" w:space="0" w:color="auto"/>
            <w:left w:val="none" w:sz="0" w:space="0" w:color="auto"/>
            <w:bottom w:val="none" w:sz="0" w:space="0" w:color="auto"/>
            <w:right w:val="none" w:sz="0" w:space="0" w:color="auto"/>
          </w:divBdr>
        </w:div>
        <w:div w:id="1553465850">
          <w:marLeft w:val="720"/>
          <w:marRight w:val="0"/>
          <w:marTop w:val="200"/>
          <w:marBottom w:val="0"/>
          <w:divBdr>
            <w:top w:val="none" w:sz="0" w:space="0" w:color="auto"/>
            <w:left w:val="none" w:sz="0" w:space="0" w:color="auto"/>
            <w:bottom w:val="none" w:sz="0" w:space="0" w:color="auto"/>
            <w:right w:val="none" w:sz="0" w:space="0" w:color="auto"/>
          </w:divBdr>
        </w:div>
      </w:divsChild>
    </w:div>
    <w:div w:id="1023748020">
      <w:bodyDiv w:val="1"/>
      <w:marLeft w:val="0"/>
      <w:marRight w:val="0"/>
      <w:marTop w:val="0"/>
      <w:marBottom w:val="0"/>
      <w:divBdr>
        <w:top w:val="none" w:sz="0" w:space="0" w:color="auto"/>
        <w:left w:val="none" w:sz="0" w:space="0" w:color="auto"/>
        <w:bottom w:val="none" w:sz="0" w:space="0" w:color="auto"/>
        <w:right w:val="none" w:sz="0" w:space="0" w:color="auto"/>
      </w:divBdr>
    </w:div>
    <w:div w:id="1137990830">
      <w:bodyDiv w:val="1"/>
      <w:marLeft w:val="0"/>
      <w:marRight w:val="0"/>
      <w:marTop w:val="0"/>
      <w:marBottom w:val="0"/>
      <w:divBdr>
        <w:top w:val="none" w:sz="0" w:space="0" w:color="auto"/>
        <w:left w:val="none" w:sz="0" w:space="0" w:color="auto"/>
        <w:bottom w:val="none" w:sz="0" w:space="0" w:color="auto"/>
        <w:right w:val="none" w:sz="0" w:space="0" w:color="auto"/>
      </w:divBdr>
      <w:divsChild>
        <w:div w:id="431973935">
          <w:marLeft w:val="360"/>
          <w:marRight w:val="0"/>
          <w:marTop w:val="200"/>
          <w:marBottom w:val="0"/>
          <w:divBdr>
            <w:top w:val="none" w:sz="0" w:space="0" w:color="auto"/>
            <w:left w:val="none" w:sz="0" w:space="0" w:color="auto"/>
            <w:bottom w:val="none" w:sz="0" w:space="0" w:color="auto"/>
            <w:right w:val="none" w:sz="0" w:space="0" w:color="auto"/>
          </w:divBdr>
        </w:div>
        <w:div w:id="1069424568">
          <w:marLeft w:val="360"/>
          <w:marRight w:val="0"/>
          <w:marTop w:val="200"/>
          <w:marBottom w:val="0"/>
          <w:divBdr>
            <w:top w:val="none" w:sz="0" w:space="0" w:color="auto"/>
            <w:left w:val="none" w:sz="0" w:space="0" w:color="auto"/>
            <w:bottom w:val="none" w:sz="0" w:space="0" w:color="auto"/>
            <w:right w:val="none" w:sz="0" w:space="0" w:color="auto"/>
          </w:divBdr>
        </w:div>
      </w:divsChild>
    </w:div>
    <w:div w:id="1450196839">
      <w:bodyDiv w:val="1"/>
      <w:marLeft w:val="0"/>
      <w:marRight w:val="0"/>
      <w:marTop w:val="0"/>
      <w:marBottom w:val="0"/>
      <w:divBdr>
        <w:top w:val="none" w:sz="0" w:space="0" w:color="auto"/>
        <w:left w:val="none" w:sz="0" w:space="0" w:color="auto"/>
        <w:bottom w:val="none" w:sz="0" w:space="0" w:color="auto"/>
        <w:right w:val="none" w:sz="0" w:space="0" w:color="auto"/>
      </w:divBdr>
      <w:divsChild>
        <w:div w:id="158354666">
          <w:marLeft w:val="360"/>
          <w:marRight w:val="0"/>
          <w:marTop w:val="200"/>
          <w:marBottom w:val="0"/>
          <w:divBdr>
            <w:top w:val="none" w:sz="0" w:space="0" w:color="auto"/>
            <w:left w:val="none" w:sz="0" w:space="0" w:color="auto"/>
            <w:bottom w:val="none" w:sz="0" w:space="0" w:color="auto"/>
            <w:right w:val="none" w:sz="0" w:space="0" w:color="auto"/>
          </w:divBdr>
        </w:div>
        <w:div w:id="164234587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mentalhealth.org.uk/publications/make-it-count-guide-for-teachers" TargetMode="External" Id="Re5232ac0e49c4265" /><Relationship Type="http://schemas.openxmlformats.org/officeDocument/2006/relationships/hyperlink" Target="https://www.mentallyhealthyschools.org.uk/" TargetMode="External" Id="R526222543a0b4d3f" /><Relationship Type="http://schemas.openxmlformats.org/officeDocument/2006/relationships/hyperlink" Target="https://pshe-association.org.uk/" TargetMode="External" Id="R19c6ab3170e14a62" /><Relationship Type="http://schemas.openxmlformats.org/officeDocument/2006/relationships/hyperlink" Target="https://www.gov.uk/guidance/mental-health-and-wellbeing-support-in-schools-and-colleges" TargetMode="External" Id="R94204120eac844c0" /><Relationship Type="http://schemas.openxmlformats.org/officeDocument/2006/relationships/hyperlink" Target="https://www.gov.uk/government/publications/relationships-education-relationships-and-sex-education-rse-and-health-education" TargetMode="External" Id="R1ee707d08ea94ee9" /><Relationship Type="http://schemas.openxmlformats.org/officeDocument/2006/relationships/hyperlink" Target="https://educationendowmentfoundation.org.uk/education-evidence/guidance-reports/primary-sel" TargetMode="External" Id="R7e53a22ff5aa4c22" /><Relationship Type="http://schemas.openxmlformats.org/officeDocument/2006/relationships/hyperlink" Target="https://www.drugsandalcohol.ie/23759/1/Quality-standards-for-alcohol-and-drug-education.pdf" TargetMode="External" Id="R3237cd4deeda4d51"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82132-1E72-4C55-8FB2-D06B2D0437C8}">
  <ds:schemaRefs>
    <ds:schemaRef ds:uri="http://schemas.openxmlformats.org/officeDocument/2006/bibliography"/>
  </ds:schemaRefs>
</ds:datastoreItem>
</file>

<file path=customXml/itemProps2.xml><?xml version="1.0" encoding="utf-8"?>
<ds:datastoreItem xmlns:ds="http://schemas.openxmlformats.org/officeDocument/2006/customXml" ds:itemID="{2E5A0029-3CCB-4684-9FEA-CBCE7180DDBE}">
  <ds:schemaRefs>
    <ds:schemaRef ds:uri="http://schemas.microsoft.com/sharepoint/v3/contenttype/forms"/>
  </ds:schemaRefs>
</ds:datastoreItem>
</file>

<file path=customXml/itemProps3.xml><?xml version="1.0" encoding="utf-8"?>
<ds:datastoreItem xmlns:ds="http://schemas.openxmlformats.org/officeDocument/2006/customXml" ds:itemID="{DFA42010-116D-4973-A3D5-D01AE54DE366}">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4.xml><?xml version="1.0" encoding="utf-8"?>
<ds:datastoreItem xmlns:ds="http://schemas.openxmlformats.org/officeDocument/2006/customXml" ds:itemID="{BEC221F1-0A15-49CA-9B6C-1046A722B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Amanda Casey</dc:creator>
  <keywords/>
  <dc:description/>
  <lastModifiedBy>Yvonne Shone</lastModifiedBy>
  <revision>6</revision>
  <dcterms:created xsi:type="dcterms:W3CDTF">2024-06-28T10:10:00.0000000Z</dcterms:created>
  <dcterms:modified xsi:type="dcterms:W3CDTF">2024-08-09T08:43:03.8340294Z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y fmtid="{D5CDD505-2E9C-101B-9397-08002B2CF9AE}" pid="3" name="MediaServiceImageTags">
    <vt:lpwstr/>
  </property>
</Properties>
</file>