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2F842550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>Primary 5-11 / Primary Early Years 3-7</w:t>
      </w:r>
      <w:r w:rsidRPr="6469F7EE" w:rsidR="00AF3A47">
        <w:rPr>
          <w:rFonts w:ascii="Arial" w:hAnsi="Arial" w:cs="Arial"/>
          <w:b/>
          <w:bCs/>
        </w:rPr>
        <w:t xml:space="preserve"> </w:t>
      </w:r>
      <w:r w:rsidRPr="6469F7EE" w:rsidR="00C6713A">
        <w:rPr>
          <w:rFonts w:ascii="Arial" w:hAnsi="Arial" w:cs="Arial"/>
          <w:b/>
          <w:bCs/>
        </w:rPr>
        <w:t xml:space="preserve">Curriculum Map </w:t>
      </w:r>
      <w:r w:rsidR="00877026">
        <w:rPr>
          <w:rFonts w:ascii="Arial" w:hAnsi="Arial" w:cs="Arial"/>
          <w:b/>
          <w:bCs/>
        </w:rPr>
        <w:t>Safeguarding, Prevent and Fundamental British Values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Pr="006D12F4" w:rsidR="003B3F79" w:rsidTr="6469F7EE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6D12F4" w:rsidTr="6469F7EE" w14:paraId="7756CE6F" w14:textId="77777777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B26587" w:rsidTr="6469F7EE" w14:paraId="27DE8396" w14:textId="77777777">
        <w:trPr>
          <w:trHeight w:val="231"/>
        </w:trPr>
        <w:tc>
          <w:tcPr>
            <w:tcW w:w="1545" w:type="dxa"/>
          </w:tcPr>
          <w:p w:rsidR="00B26587" w:rsidP="00B26587" w:rsidRDefault="00B26587" w14:paraId="5466121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="00B26587" w:rsidP="00B26587" w:rsidRDefault="00B26587" w14:paraId="5B39C92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26587" w:rsidP="00B26587" w:rsidRDefault="00B26587" w14:paraId="0469246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x lecture</w:t>
            </w:r>
          </w:p>
          <w:p w:rsidR="009551A1" w:rsidP="00B26587" w:rsidRDefault="009551A1" w14:paraId="3FB2A4B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5D4922B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35ABCE6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59850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1CDB526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47EAB8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19B2C78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8709D4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2E968D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43BE40E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0F6D2F2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73AA456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3C83398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9810E4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3C533D2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7809EF5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3FAC08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9236C1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5C8160A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53C692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0EB39EF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FB77BC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29FD56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303562D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77B6E24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1EA4D2B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2A7E7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428444F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7B97A83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47A013F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199C237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6FCBBF7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2DB185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B26587" w:rsidRDefault="009551A1" w14:paraId="27DF9AC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551A1" w:rsidP="009551A1" w:rsidRDefault="009551A1" w14:paraId="0347D65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2 – 1x </w:t>
            </w:r>
            <w:proofErr w:type="gramStart"/>
            <w:r>
              <w:rPr>
                <w:rFonts w:ascii="Arial" w:hAnsi="Arial" w:cs="Arial"/>
              </w:rPr>
              <w:t>2 hour</w:t>
            </w:r>
            <w:proofErr w:type="gramEnd"/>
            <w:r>
              <w:rPr>
                <w:rFonts w:ascii="Arial" w:hAnsi="Arial" w:cs="Arial"/>
              </w:rPr>
              <w:t xml:space="preserve"> seminar </w:t>
            </w:r>
          </w:p>
          <w:p w:rsidR="00C847B0" w:rsidP="009551A1" w:rsidRDefault="00C847B0" w14:paraId="5AC45F7B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39EFC04F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A0F1D20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1099F96A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2FED9166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6ED4B84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35DF434C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25A68087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629F00A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3DEDB587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73733BEF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756B3A39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41E6B1FB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16E696D9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34F1E7B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0F39F83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507B16F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55D6B732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6A9BFA3F" w14:textId="77777777">
            <w:pPr>
              <w:rPr>
                <w:rFonts w:ascii="Arial" w:hAnsi="Arial" w:cs="Arial"/>
              </w:rPr>
            </w:pPr>
          </w:p>
          <w:p w:rsidR="00C847B0" w:rsidP="009551A1" w:rsidRDefault="00C847B0" w14:paraId="291ABA20" w14:textId="77777777">
            <w:pPr>
              <w:rPr>
                <w:rFonts w:ascii="Arial" w:hAnsi="Arial" w:cs="Arial"/>
              </w:rPr>
            </w:pPr>
          </w:p>
          <w:p w:rsidRPr="00C847B0" w:rsidR="009551A1" w:rsidP="009551A1" w:rsidRDefault="00C847B0" w14:paraId="583A645F" w14:textId="7CDC439C">
            <w:pPr>
              <w:rPr>
                <w:rFonts w:ascii="Arial" w:hAnsi="Arial" w:cs="Arial"/>
              </w:rPr>
            </w:pPr>
            <w:r w:rsidRPr="00C847B0">
              <w:rPr>
                <w:rFonts w:ascii="Arial" w:hAnsi="Arial" w:cs="Arial"/>
              </w:rPr>
              <w:t xml:space="preserve">Online lecture 1 hour </w:t>
            </w:r>
          </w:p>
        </w:tc>
        <w:tc>
          <w:tcPr>
            <w:tcW w:w="4455" w:type="dxa"/>
          </w:tcPr>
          <w:p w:rsidR="00B26587" w:rsidP="00B26587" w:rsidRDefault="00B26587" w14:paraId="532967A7" w14:textId="77777777">
            <w:pPr>
              <w:rPr>
                <w:rFonts w:ascii="Arial" w:hAnsi="Arial" w:cs="Arial"/>
              </w:rPr>
            </w:pPr>
          </w:p>
          <w:p w:rsidRPr="00D969EB" w:rsidR="00B26587" w:rsidP="00B26587" w:rsidRDefault="00B26587" w14:paraId="0BF78A24" w14:textId="791CF83B">
            <w:pPr>
              <w:rPr>
                <w:rFonts w:cstheme="minorHAnsi"/>
              </w:rPr>
            </w:pPr>
            <w:r w:rsidRPr="00D969EB">
              <w:rPr>
                <w:rFonts w:cstheme="minorHAnsi"/>
              </w:rPr>
              <w:t xml:space="preserve">Knowing who to contact with any safeguarding concerns and having a clear understanding of what sorts of behaviour, </w:t>
            </w:r>
            <w:proofErr w:type="gramStart"/>
            <w:r w:rsidRPr="00D969EB">
              <w:rPr>
                <w:rFonts w:cstheme="minorHAnsi"/>
              </w:rPr>
              <w:t>disclosures</w:t>
            </w:r>
            <w:proofErr w:type="gramEnd"/>
            <w:r w:rsidRPr="00D969EB">
              <w:rPr>
                <w:rFonts w:cstheme="minorHAnsi"/>
              </w:rPr>
              <w:t xml:space="preserve"> and incidents to report. E</w:t>
            </w:r>
            <w:r w:rsidRPr="00D969EB">
              <w:rPr>
                <w:rFonts w:eastAsia="Arial" w:cstheme="minorHAnsi"/>
              </w:rPr>
              <w:t>nsuring trainees are fully aware of their duties in respect of safeguarding and equalities legislation</w:t>
            </w:r>
            <w:r>
              <w:rPr>
                <w:rFonts w:eastAsia="Arial" w:cstheme="minorHAnsi"/>
              </w:rPr>
              <w:t>.</w:t>
            </w:r>
          </w:p>
          <w:p w:rsidR="00B26587" w:rsidP="00B26587" w:rsidRDefault="00B26587" w14:paraId="0374706A" w14:textId="77777777">
            <w:pPr>
              <w:pStyle w:val="ListParagraph"/>
              <w:rPr>
                <w:rFonts w:ascii="Arial" w:hAnsi="Arial" w:cs="Arial"/>
              </w:rPr>
            </w:pPr>
          </w:p>
          <w:p w:rsidR="00B26587" w:rsidP="00B26587" w:rsidRDefault="00B26587" w14:paraId="76BF9C4D" w14:textId="77777777">
            <w:pPr>
              <w:pStyle w:val="ListParagraph"/>
              <w:rPr>
                <w:rFonts w:ascii="Arial" w:hAnsi="Arial" w:cs="Arial"/>
              </w:rPr>
            </w:pPr>
          </w:p>
          <w:p w:rsidRPr="00901D77" w:rsidR="00B26587" w:rsidP="00B26587" w:rsidRDefault="00B26587" w14:paraId="714BA976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Every school should have a designated safeguarding lead who will provide support to staff to carry out their safeguarding duties and who will liaise closely with other services such as children’s social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care</w:t>
            </w:r>
            <w:proofErr w:type="gramEnd"/>
          </w:p>
          <w:p w:rsidRPr="00901D77" w:rsidR="00B26587" w:rsidP="00B26587" w:rsidRDefault="00B26587" w14:paraId="7EB10ADA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School staff are an important part of the wider safeguarding system for children and that safeguarding and promoting the welfare of children is everyone’s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responsibility</w:t>
            </w:r>
            <w:proofErr w:type="gramEnd"/>
          </w:p>
          <w:p w:rsidRPr="00901D77" w:rsidR="00B26587" w:rsidP="00B26587" w:rsidRDefault="00B26587" w14:paraId="68FA381E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01D77" w:rsidR="00B26587" w:rsidP="00B26587" w:rsidRDefault="00B26587" w14:paraId="6247B887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Schools have systems which support safeguarding in the form of policies such as Safeguarding Policy, Child Protection Policy, Staff Behaviour Policy (Code of Conduct)</w:t>
            </w:r>
          </w:p>
          <w:p w:rsidRPr="00901D77" w:rsidR="00B26587" w:rsidP="00B26587" w:rsidRDefault="00B26587" w14:paraId="747F06E1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School staff are an important part of the wider safeguarding system for children and that safeguarding and promoting the welfare of children is everyone’s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responsibility</w:t>
            </w:r>
            <w:proofErr w:type="gramEnd"/>
          </w:p>
          <w:p w:rsidRPr="00901D77" w:rsidR="00B26587" w:rsidP="00B26587" w:rsidRDefault="00B26587" w14:paraId="4837DEE6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A predictable and secure environment benefits all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pupils</w:t>
            </w:r>
            <w:proofErr w:type="gramEnd"/>
          </w:p>
          <w:p w:rsidRPr="00901D77" w:rsidR="00B26587" w:rsidP="00B26587" w:rsidRDefault="00B26587" w14:paraId="226EEC75" w14:textId="77777777">
            <w:pPr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What to do if a child tells them he/she is being abused or neglected.</w:t>
            </w:r>
          </w:p>
          <w:p w:rsidRPr="00901D77" w:rsidR="00B26587" w:rsidP="00B26587" w:rsidRDefault="00B26587" w14:paraId="1472023F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Demonstrate professional conduct (such as social conduct outside school, dress and appearance, physical contact, one to one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situations</w:t>
            </w:r>
            <w:proofErr w:type="gramEnd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photography, videos, images)</w:t>
            </w:r>
          </w:p>
          <w:p w:rsidRPr="007260F6" w:rsidR="00B26587" w:rsidP="00B26587" w:rsidRDefault="00B26587" w14:paraId="2C70A108" w14:textId="77777777">
            <w:pPr>
              <w:rPr>
                <w:rFonts w:ascii="Arial" w:hAnsi="Arial" w:cs="Arial"/>
              </w:rPr>
            </w:pPr>
          </w:p>
          <w:p w:rsidR="00953BB6" w:rsidP="00953BB6" w:rsidRDefault="00953BB6" w14:paraId="148FC08C" w14:textId="77777777">
            <w:pPr>
              <w:rPr>
                <w:rFonts w:ascii="Arial" w:hAnsi="Arial" w:cs="Arial"/>
              </w:rPr>
            </w:pPr>
          </w:p>
          <w:p w:rsidRPr="009B6F70" w:rsidR="00953BB6" w:rsidP="00953BB6" w:rsidRDefault="00953BB6" w14:paraId="69DA89D5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That adverse childhood</w:t>
            </w: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 xml:space="preserve"> honour-based abuse is a safeguarding issue and there is a legal duty on teachers to report female genital mutilation to </w:t>
            </w:r>
            <w:proofErr w:type="spellStart"/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thepolice</w:t>
            </w:r>
            <w:proofErr w:type="spellEnd"/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.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experiences can affect a child’s ability to learn and make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progress</w:t>
            </w:r>
            <w:proofErr w:type="gramEnd"/>
          </w:p>
          <w:p w:rsidRPr="009B6F70" w:rsidR="00953BB6" w:rsidP="00953BB6" w:rsidRDefault="00953BB6" w14:paraId="7FE69B73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Child Criminal Exploitation (CCE) and Child Sexual Exploitation (CSE) are forms of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abuse</w:t>
            </w:r>
            <w:proofErr w:type="gramEnd"/>
          </w:p>
          <w:p w:rsidR="00953BB6" w:rsidP="00953BB6" w:rsidRDefault="00953BB6" w14:paraId="4CE67A45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Safeguarding concerns within the local area in addition to county lines, sexual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harassment</w:t>
            </w:r>
            <w:proofErr w:type="gramEnd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child-on-child abuse</w:t>
            </w:r>
          </w:p>
          <w:p w:rsidRPr="009B6F70" w:rsidR="00953BB6" w:rsidP="00953BB6" w:rsidRDefault="00953BB6" w14:paraId="560E52FB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Identify some indicators of child abuse and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neglect</w:t>
            </w:r>
            <w:proofErr w:type="gramEnd"/>
          </w:p>
          <w:p w:rsidRPr="009B6F70" w:rsidR="00953BB6" w:rsidP="00953BB6" w:rsidRDefault="00953BB6" w14:paraId="7E923D7F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Recognise some of the symptoms of any adverse childhood experiences such as attendance, changes in behaviour.</w:t>
            </w:r>
          </w:p>
          <w:p w:rsidRPr="009B6F70" w:rsidR="00953BB6" w:rsidP="00953BB6" w:rsidRDefault="00953BB6" w14:paraId="4B4E3AEE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With the support from a professional, raise children’s awareness of the different types of abuse using a range of classroom activities.</w:t>
            </w:r>
          </w:p>
          <w:p w:rsidRPr="009B6F70" w:rsidR="00953BB6" w:rsidP="00953BB6" w:rsidRDefault="00953BB6" w14:paraId="66C95D54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00B26587" w:rsidP="00B26587" w:rsidRDefault="00B26587" w14:paraId="140B7674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2D69D6BD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8D117E7" w14:textId="77777777">
            <w:pPr>
              <w:rPr>
                <w:rFonts w:ascii="Arial" w:hAnsi="Arial" w:cs="Arial"/>
              </w:rPr>
            </w:pPr>
          </w:p>
          <w:p w:rsidR="00F07AC1" w:rsidP="00F07AC1" w:rsidRDefault="00F07AC1" w14:paraId="588EADBE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Examples of poor practice from research and serious case reviews that have shown the dangers of failing to take effective action.</w:t>
            </w:r>
          </w:p>
          <w:p w:rsidRPr="007260F6" w:rsidR="00F07AC1" w:rsidP="00F07AC1" w:rsidRDefault="00F07AC1" w14:paraId="767A5505" w14:textId="74AC2E08">
            <w:pPr>
              <w:rPr>
                <w:rFonts w:ascii="Arial" w:hAnsi="Arial" w:cs="Arial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Understand the importance of promoting Fundamental British Values.</w:t>
            </w:r>
          </w:p>
        </w:tc>
        <w:tc>
          <w:tcPr>
            <w:tcW w:w="1830" w:type="dxa"/>
          </w:tcPr>
          <w:p w:rsidR="00B26587" w:rsidP="00B26587" w:rsidRDefault="006C01A5" w14:paraId="0ECFBC9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 xml:space="preserve"> </w:t>
            </w: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LT8,7, LT8,8</w:t>
            </w:r>
          </w:p>
          <w:p w:rsidR="006C01A5" w:rsidP="00B26587" w:rsidRDefault="006C01A5" w14:paraId="52C9FEA1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7190FD2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E37A147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A0DC74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BF485D6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5B57DA4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3FE9DC7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7BFDDAA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51023B2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88E9C44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306E554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71F0A97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66EAA09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0680A7AD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435150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31F20EAD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2DF6D55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5787037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C681378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4E15737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355DB31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01F52B7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3B2B7559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A062FE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7F02F9E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34C53F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B0F9203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1DB3675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ADF41D8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A9BDAB4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08A322FA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045B6DAF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7B918A3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5D7E5C9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3D94EE25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0C9CBCF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A3F49B3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7C60AD84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7006F95C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4DDF4A7F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68089DFF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3FAC840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2E23AC38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6C01A5" w:rsidP="00B26587" w:rsidRDefault="006C01A5" w14:paraId="19205F6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LT8,7, LT8,8</w:t>
            </w:r>
          </w:p>
          <w:p w:rsidR="006C01A5" w:rsidP="00B26587" w:rsidRDefault="006C01A5" w14:paraId="4B33C4E0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6093F6FA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F175B12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353DACE7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2E5DC377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1C12A846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BC8F533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5F300CC6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7626106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38FC9CD2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2CC38D3A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596CD27C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5AB39648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30127343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F445C0C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2B00D706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41BFC538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451C711D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DD32B35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5A639965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4503C73F" w14:textId="77777777">
            <w:pPr>
              <w:rPr>
                <w:rFonts w:ascii="Arial" w:hAnsi="Arial" w:cs="Arial"/>
              </w:rPr>
            </w:pPr>
          </w:p>
          <w:p w:rsidRPr="00BC2F85" w:rsidR="006C01A5" w:rsidP="00B26587" w:rsidRDefault="006C01A5" w14:paraId="4E1C9B79" w14:textId="3CFFA3AA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t>LT8,7, LT8,8</w:t>
            </w:r>
          </w:p>
        </w:tc>
        <w:tc>
          <w:tcPr>
            <w:tcW w:w="1920" w:type="dxa"/>
          </w:tcPr>
          <w:p w:rsidR="00F07AC1" w:rsidP="00B26587" w:rsidRDefault="00F07AC1" w14:paraId="113B36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>
              <w:rPr>
                <w:rFonts w:ascii="Arial" w:hAnsi="Arial" w:cs="Arial"/>
              </w:rPr>
              <w:t>4.2</w:t>
            </w:r>
          </w:p>
          <w:p w:rsidR="00F07AC1" w:rsidP="00B26587" w:rsidRDefault="00F07AC1" w14:paraId="0E255F36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B9C7BFF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6E628F7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E7CC40C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E0EF4C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595DE90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697B19B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D84EE1D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F544E23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6C1A9A5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74266B0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8C745A0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2E9DBA19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364FCFAB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305622C3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217CD96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674B76C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53EBC525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D75214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963D189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65B07DE2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53D4F0B3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77291828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0911E1E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43BF3CB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2D82A1F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70B3631E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5010B967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65568B39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4B4E0CA4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38E1813A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540B00F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58449B47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BAFF030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0572D3BF" w14:textId="77777777">
            <w:pPr>
              <w:rPr>
                <w:rFonts w:ascii="Arial" w:hAnsi="Arial" w:cs="Arial"/>
              </w:rPr>
            </w:pPr>
          </w:p>
          <w:p w:rsidR="00F07AC1" w:rsidP="00B26587" w:rsidRDefault="00F07AC1" w14:paraId="145FAF91" w14:textId="77777777">
            <w:pPr>
              <w:rPr>
                <w:rFonts w:ascii="Arial" w:hAnsi="Arial" w:cs="Arial"/>
              </w:rPr>
            </w:pPr>
          </w:p>
          <w:p w:rsidR="00F07AC1" w:rsidP="00B26587" w:rsidRDefault="006C01A5" w14:paraId="0394DA3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  <w:p w:rsidR="006C01A5" w:rsidP="00B26587" w:rsidRDefault="006C01A5" w14:paraId="7A314349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4C77234E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30D2E46E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015F4C7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12E809C0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303F9CD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FC6DC35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53EC5063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1CF72631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9AC2F81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7B55BA3A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E6FE252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347A13C0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25497CB9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672885A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6B007931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178E8FA2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6724FEA8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6C372461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0E4923F1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116EBF8D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6F20085D" w14:textId="77777777">
            <w:pPr>
              <w:rPr>
                <w:rFonts w:ascii="Arial" w:hAnsi="Arial" w:cs="Arial"/>
              </w:rPr>
            </w:pPr>
          </w:p>
          <w:p w:rsidR="006C01A5" w:rsidP="00B26587" w:rsidRDefault="006C01A5" w14:paraId="4CD52CA9" w14:textId="77777777">
            <w:pPr>
              <w:rPr>
                <w:rFonts w:ascii="Arial" w:hAnsi="Arial" w:cs="Arial"/>
              </w:rPr>
            </w:pPr>
          </w:p>
          <w:p w:rsidRPr="00BC2F85" w:rsidR="006C01A5" w:rsidP="00B26587" w:rsidRDefault="006C01A5" w14:paraId="7EA93A33" w14:textId="291F2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2220" w:type="dxa"/>
          </w:tcPr>
          <w:p w:rsidRPr="0021438D" w:rsidR="00B26587" w:rsidP="00B26587" w:rsidRDefault="00B26587" w14:paraId="3CA2CA53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lastRenderedPageBreak/>
              <w:t>DfE, 202</w:t>
            </w:r>
            <w:r>
              <w:rPr>
                <w:rFonts w:ascii="Arial" w:hAnsi="Arial" w:eastAsia="Arial" w:cs="Arial"/>
                <w:lang w:val="en-US"/>
              </w:rPr>
              <w:t>3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. </w:t>
            </w:r>
            <w:r w:rsidRPr="0021438D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hAnsi="Arial" w:eastAsia="Arial" w:cs="Arial"/>
                <w:lang w:val="en-US"/>
              </w:rPr>
              <w:t>Statutory guidance for schools and colleges. London: DfE</w:t>
            </w:r>
          </w:p>
          <w:p w:rsidR="00B26587" w:rsidP="00B26587" w:rsidRDefault="00B26587" w14:paraId="4C38B41F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B26587" w:rsidP="00B26587" w:rsidRDefault="00B26587" w14:paraId="3662E2E0" w14:textId="77777777">
            <w:pPr>
              <w:pStyle w:val="Normal0"/>
              <w:rPr>
                <w:rFonts w:ascii="Arial" w:hAnsi="Arial" w:eastAsia="Arial" w:cs="Arial"/>
              </w:rPr>
            </w:pPr>
            <w:proofErr w:type="spellStart"/>
            <w:r w:rsidRPr="0021438D">
              <w:rPr>
                <w:rFonts w:ascii="Arial" w:hAnsi="Arial" w:eastAsia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hAnsi="Arial" w:eastAsia="Arial" w:cs="Arial"/>
                <w:lang w:val="en-US"/>
              </w:rPr>
              <w:t>, 2021. Research and analysis. Review of sexual abuse in schools and colleges.</w:t>
            </w:r>
          </w:p>
          <w:p w:rsidR="00B26587" w:rsidP="00B26587" w:rsidRDefault="00B26587" w14:paraId="0AA68E82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B26587" w:rsidP="00B26587" w:rsidRDefault="00B26587" w14:paraId="32B5D09E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 xml:space="preserve">NSPCC, 2020. How safe are our </w:t>
            </w:r>
            <w:r w:rsidRPr="0021438D">
              <w:rPr>
                <w:rFonts w:ascii="Arial" w:hAnsi="Arial" w:eastAsia="Arial" w:cs="Arial"/>
                <w:lang w:val="en-US"/>
              </w:rPr>
              <w:lastRenderedPageBreak/>
              <w:t>children? The most comprehensive overview of child protection in the UK 2020. NSPCC online.</w:t>
            </w:r>
          </w:p>
          <w:p w:rsidRPr="00BC2F85" w:rsidR="00B26587" w:rsidP="00B26587" w:rsidRDefault="00B26587" w14:paraId="3A855822" w14:textId="44A164E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Pr="009B6F70" w:rsidR="00B26587" w:rsidP="00B26587" w:rsidRDefault="00B26587" w14:paraId="55102FF5" w14:textId="77777777">
            <w:r w:rsidRPr="38C825A2">
              <w:lastRenderedPageBreak/>
              <w:t xml:space="preserve">Online module assessment through Blackburn and Darwin (4 hours) and Online Prevent </w:t>
            </w:r>
            <w:proofErr w:type="gramStart"/>
            <w:r w:rsidRPr="38C825A2">
              <w:t>training</w:t>
            </w:r>
            <w:proofErr w:type="gramEnd"/>
          </w:p>
          <w:p w:rsidRPr="009B6F70" w:rsidR="00B26587" w:rsidP="00B26587" w:rsidRDefault="00B26587" w14:paraId="690CB4C6" w14:textId="77777777"/>
          <w:p w:rsidRPr="009B6F70" w:rsidR="00B26587" w:rsidP="00B26587" w:rsidRDefault="00B26587" w14:paraId="278009EA" w14:textId="77777777">
            <w:pPr>
              <w:pStyle w:val="xmsonormal"/>
              <w:spacing w:beforeAutospacing="0" w:afterAutospacing="0"/>
              <w:rPr>
                <w:rFonts w:ascii="Calibri" w:hAnsi="Calibri" w:eastAsia="Calibri" w:cs="Calibri"/>
                <w:sz w:val="22"/>
                <w:szCs w:val="22"/>
              </w:rPr>
            </w:pPr>
            <w:r w:rsidRPr="38C825A2">
              <w:rPr>
                <w:rFonts w:ascii="Segoe UI Semilight" w:hAnsi="Segoe UI Semilight" w:eastAsia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 xml:space="preserve">and certificates uploaded to drop </w:t>
            </w:r>
            <w:proofErr w:type="gramStart"/>
            <w:r w:rsidRPr="38C825A2">
              <w:rPr>
                <w:color w:val="000000" w:themeColor="text1"/>
              </w:rPr>
              <w:t>boxes</w:t>
            </w:r>
            <w:proofErr w:type="gramEnd"/>
          </w:p>
          <w:p w:rsidRPr="00BC2F85" w:rsidR="00B26587" w:rsidP="00B26587" w:rsidRDefault="00B26587" w14:paraId="2892EEC3" w14:textId="77777777">
            <w:pPr>
              <w:rPr>
                <w:rFonts w:ascii="Arial" w:hAnsi="Arial" w:cs="Arial"/>
              </w:rPr>
            </w:pPr>
          </w:p>
        </w:tc>
      </w:tr>
      <w:tr w:rsidR="00B26587" w:rsidTr="00946CBE" w14:paraId="103526E9" w14:textId="77777777">
        <w:trPr>
          <w:trHeight w:val="1317"/>
        </w:trPr>
        <w:tc>
          <w:tcPr>
            <w:tcW w:w="13948" w:type="dxa"/>
            <w:gridSpan w:val="6"/>
          </w:tcPr>
          <w:p w:rsidRPr="00C2028E" w:rsidR="00B26587" w:rsidP="00B26587" w:rsidRDefault="00B26587" w14:paraId="587EB6BC" w14:textId="77777777">
            <w:pPr>
              <w:rPr>
                <w:rFonts w:ascii="Arial" w:hAnsi="Arial" w:cs="Arial"/>
              </w:rPr>
            </w:pPr>
          </w:p>
        </w:tc>
      </w:tr>
      <w:tr w:rsidR="00B26587" w:rsidTr="6469F7EE" w14:paraId="0F6ACC6E" w14:textId="77777777">
        <w:trPr>
          <w:trHeight w:val="464"/>
        </w:trPr>
        <w:tc>
          <w:tcPr>
            <w:tcW w:w="1545" w:type="dxa"/>
          </w:tcPr>
          <w:p w:rsidRPr="00C6713A" w:rsidR="00B26587" w:rsidP="00B26587" w:rsidRDefault="00B26587" w14:paraId="5AC646DB" w14:textId="06FA5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</w:tcPr>
          <w:p w:rsidRPr="00FB4E81" w:rsidR="00B26587" w:rsidP="00B26587" w:rsidRDefault="00B26587" w14:paraId="039924DE" w14:textId="77777777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:rsidRPr="0008458E" w:rsidR="00B26587" w:rsidP="00B26587" w:rsidRDefault="00B26587" w14:paraId="2527FBF1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</w:tcPr>
          <w:p w:rsidRPr="005144E4" w:rsidR="00B26587" w:rsidP="00B26587" w:rsidRDefault="00B26587" w14:paraId="1D73BB6F" w14:textId="7777777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:rsidRPr="005144E4" w:rsidR="00B26587" w:rsidP="00B26587" w:rsidRDefault="00B26587" w14:paraId="09F9153C" w14:textId="77EB6AF9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Pr="005144E4" w:rsidR="00B26587" w:rsidP="00B26587" w:rsidRDefault="00B26587" w14:paraId="33B0599E" w14:textId="77777777">
            <w:pPr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A619D2" w:rsidR="00A619D2" w:rsidTr="6469F7EE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6469F7EE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Pr="003B3F79" w:rsidR="00A619D2" w:rsidP="00A619D2" w:rsidRDefault="00A619D2" w14:paraId="531440E6" w14:textId="06F5808C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38C825A2" w:rsidR="00ED4B6D">
              <w:rPr>
                <w:rFonts w:eastAsiaTheme="minorEastAsia"/>
              </w:rPr>
              <w:t xml:space="preserve">To observe expert colleagues on how to create a predictable and secure learning environment that will benefit all pupils. </w:t>
            </w:r>
            <w:r w:rsidRPr="38C825A2" w:rsidR="00ED4B6D">
              <w:rPr>
                <w:rFonts w:eastAsiaTheme="minorEastAsia"/>
                <w:color w:val="000000" w:themeColor="text1"/>
              </w:rPr>
              <w:t xml:space="preserve">School staff are an important part of the wider safeguarding system for children and that safeguarding and promoting the welfare of children is everyone’s </w:t>
            </w:r>
            <w:proofErr w:type="gramStart"/>
            <w:r w:rsidRPr="38C825A2" w:rsidR="00ED4B6D">
              <w:rPr>
                <w:rFonts w:eastAsiaTheme="minorEastAsia"/>
                <w:color w:val="000000" w:themeColor="text1"/>
              </w:rPr>
              <w:t>responsibility</w:t>
            </w:r>
            <w:proofErr w:type="gramEnd"/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3946CF" w:rsidP="003946CF" w:rsidRDefault="00A619D2" w14:paraId="31C97A50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38C825A2" w:rsidR="003946CF">
              <w:rPr>
                <w:rFonts w:asciiTheme="minorHAnsi" w:hAnsiTheme="minorHAnsi"/>
                <w:sz w:val="22"/>
              </w:rPr>
              <w:t xml:space="preserve">To be able to plan for </w:t>
            </w:r>
            <w:r w:rsidR="003946CF">
              <w:rPr>
                <w:rFonts w:asciiTheme="minorHAnsi" w:hAnsiTheme="minorHAnsi"/>
                <w:sz w:val="22"/>
              </w:rPr>
              <w:t xml:space="preserve">and </w:t>
            </w:r>
            <w:r w:rsidRPr="38C825A2" w:rsidR="003946CF">
              <w:rPr>
                <w:rFonts w:asciiTheme="minorHAnsi" w:hAnsiTheme="minorHAnsi"/>
                <w:sz w:val="22"/>
              </w:rPr>
              <w:t>creat</w:t>
            </w:r>
            <w:r w:rsidR="003946CF">
              <w:rPr>
                <w:rFonts w:asciiTheme="minorHAnsi" w:hAnsiTheme="minorHAnsi"/>
                <w:sz w:val="22"/>
              </w:rPr>
              <w:t>e</w:t>
            </w:r>
            <w:r w:rsidRPr="38C825A2" w:rsidR="003946CF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:rsidRPr="009B6F70" w:rsidR="003946CF" w:rsidP="003946CF" w:rsidRDefault="003946CF" w14:paraId="196617F8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A619D2" w:rsidP="00A619D2" w:rsidRDefault="00A619D2" w14:paraId="3B0C0AD8" w14:textId="7CB254D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087823" w:rsidP="00087823" w:rsidRDefault="00A619D2" w14:paraId="282A6DF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38C825A2" w:rsidR="00087823">
              <w:t>To know s</w:t>
            </w:r>
            <w:r w:rsidRPr="38C825A2" w:rsidR="0008782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="00A619D2" w:rsidP="00A619D2" w:rsidRDefault="00A619D2" w14:paraId="674153A5" w14:textId="7EC9D234">
            <w:pPr>
              <w:rPr>
                <w:rFonts w:cstheme="minorHAnsi"/>
              </w:rPr>
            </w:pP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776099" w:rsidP="00776099" w:rsidRDefault="00A619D2" w14:paraId="5FB5C8E5" w14:textId="77777777">
            <w:pPr>
              <w:spacing w:after="160" w:line="259" w:lineRule="auto"/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38C825A2" w:rsidR="003946CF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 w:rsidRPr="38C825A2" w:rsidR="00776099">
              <w:t xml:space="preserve">Assessment: To know who the DSL is for school and how to follow school safeguarding procedures. </w:t>
            </w:r>
            <w:r w:rsidRPr="38C825A2" w:rsidR="0077609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Pr="38C825A2" w:rsidR="00776099">
              <w:rPr>
                <w:rFonts w:ascii="Calibri" w:hAnsi="Calibri" w:eastAsia="Calibri" w:cs="Calibri"/>
              </w:rPr>
              <w:t xml:space="preserve"> </w:t>
            </w:r>
          </w:p>
          <w:p w:rsidR="00776099" w:rsidP="00776099" w:rsidRDefault="00776099" w14:paraId="5BE8D653" w14:textId="77777777"/>
          <w:p w:rsidRPr="009B6F70" w:rsidR="00776099" w:rsidP="00776099" w:rsidRDefault="00776099" w14:paraId="0E7325E4" w14:textId="77777777"/>
          <w:p w:rsidRPr="009B6F70" w:rsidR="00776099" w:rsidP="00776099" w:rsidRDefault="00776099" w14:paraId="72815957" w14:textId="77777777">
            <w:pPr>
              <w:rPr>
                <w:rFonts w:cstheme="minorHAnsi"/>
              </w:rPr>
            </w:pPr>
          </w:p>
          <w:p w:rsidR="003946CF" w:rsidP="003946CF" w:rsidRDefault="003946CF" w14:paraId="60AA7105" w14:textId="1EF5D478">
            <w:pPr>
              <w:rPr>
                <w:rFonts w:ascii="Arial" w:hAnsi="Arial" w:cs="Arial"/>
              </w:rPr>
            </w:pPr>
          </w:p>
          <w:p w:rsidRPr="00A619D2" w:rsidR="00A619D2" w:rsidP="00EB2DE6" w:rsidRDefault="00A619D2" w14:paraId="50BE9C69" w14:textId="05BEB0D0">
            <w:pPr>
              <w:rPr>
                <w:rFonts w:ascii="Arial" w:hAnsi="Arial" w:cs="Arial"/>
              </w:rPr>
            </w:pPr>
          </w:p>
        </w:tc>
      </w:tr>
      <w:tr w:rsidRPr="00A619D2" w:rsidR="00A619D2" w:rsidTr="6469F7EE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E9464F" w:rsidTr="6469F7EE" w14:paraId="18716B7C" w14:textId="77777777">
        <w:trPr>
          <w:trHeight w:val="231"/>
        </w:trPr>
        <w:tc>
          <w:tcPr>
            <w:tcW w:w="3525" w:type="dxa"/>
          </w:tcPr>
          <w:p w:rsidR="00E9464F" w:rsidP="00E9464F" w:rsidRDefault="00E9464F" w14:paraId="1401DB9D" w14:textId="77777777">
            <w:pPr>
              <w:rPr>
                <w:rFonts w:ascii="Arial" w:hAnsi="Arial" w:cs="Arial"/>
              </w:rPr>
            </w:pP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</w:t>
            </w:r>
            <w:proofErr w:type="gramStart"/>
            <w:r w:rsidRPr="38C825A2">
              <w:rPr>
                <w:rFonts w:ascii="Arial" w:hAnsi="Arial" w:cs="Arial"/>
              </w:rPr>
              <w:lastRenderedPageBreak/>
              <w:t>disclosures</w:t>
            </w:r>
            <w:proofErr w:type="gramEnd"/>
            <w:r w:rsidRPr="38C825A2">
              <w:rPr>
                <w:rFonts w:ascii="Arial" w:hAnsi="Arial" w:cs="Arial"/>
              </w:rPr>
              <w:t xml:space="preserve"> and incidents to report. </w:t>
            </w:r>
          </w:p>
          <w:p w:rsidR="00E9464F" w:rsidP="00E9464F" w:rsidRDefault="00E9464F" w14:paraId="2652CF35" w14:textId="77777777">
            <w:pPr>
              <w:rPr>
                <w:rFonts w:ascii="Arial" w:hAnsi="Arial" w:cs="Arial"/>
              </w:rPr>
            </w:pPr>
          </w:p>
          <w:p w:rsidR="00E9464F" w:rsidP="00E9464F" w:rsidRDefault="00E9464F" w14:paraId="51E3EE6F" w14:textId="77777777">
            <w:pPr>
              <w:rPr>
                <w:rFonts w:ascii="Arial" w:hAnsi="Arial" w:eastAsia="Arial" w:cs="Arial"/>
              </w:rPr>
            </w:pPr>
            <w:r w:rsidRPr="38C825A2">
              <w:rPr>
                <w:rFonts w:ascii="Arial" w:hAnsi="Arial" w:eastAsia="Arial" w:cs="Arial"/>
              </w:rPr>
              <w:t>To know their duties in respect of safeguarding and equalities legislation</w:t>
            </w:r>
          </w:p>
          <w:p w:rsidR="00E9464F" w:rsidP="00E9464F" w:rsidRDefault="00E9464F" w14:paraId="303EEB6C" w14:textId="77777777"/>
          <w:p w:rsidRPr="009B6F70" w:rsidR="00E9464F" w:rsidP="00E9464F" w:rsidRDefault="00E9464F" w14:paraId="78DA5291" w14:textId="77777777">
            <w:p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38C825A2">
              <w:rPr>
                <w:rFonts w:eastAsiaTheme="minorEastAsia"/>
                <w:color w:val="000000" w:themeColor="text1"/>
              </w:rPr>
              <w:t xml:space="preserve">To understand that promoting the welfare of children is everyone’s </w:t>
            </w:r>
            <w:proofErr w:type="gramStart"/>
            <w:r w:rsidRPr="38C825A2">
              <w:rPr>
                <w:rFonts w:eastAsiaTheme="minorEastAsia"/>
                <w:color w:val="000000" w:themeColor="text1"/>
              </w:rPr>
              <w:t>responsibility</w:t>
            </w:r>
            <w:proofErr w:type="gramEnd"/>
          </w:p>
          <w:p w:rsidR="00E9464F" w:rsidP="00E9464F" w:rsidRDefault="00E9464F" w14:paraId="294ACDB1" w14:textId="77777777">
            <w:pPr>
              <w:rPr>
                <w:rFonts w:ascii="Arial" w:hAnsi="Arial" w:cs="Arial"/>
              </w:rPr>
            </w:pPr>
          </w:p>
          <w:p w:rsidR="00E9464F" w:rsidP="00E9464F" w:rsidRDefault="00E9464F" w14:paraId="6874CE98" w14:textId="77777777">
            <w:pPr>
              <w:rPr>
                <w:rFonts w:ascii="Arial" w:hAnsi="Arial" w:cs="Arial"/>
              </w:rPr>
            </w:pPr>
          </w:p>
          <w:p w:rsidR="00E9464F" w:rsidP="00E9464F" w:rsidRDefault="00E9464F" w14:paraId="34B7B4D8" w14:textId="77777777">
            <w:pPr>
              <w:rPr>
                <w:rFonts w:ascii="Arial" w:hAnsi="Arial" w:cs="Arial"/>
              </w:rPr>
            </w:pPr>
          </w:p>
          <w:p w:rsidRPr="009B6F70" w:rsidR="00E9464F" w:rsidP="00E9464F" w:rsidRDefault="00E9464F" w14:paraId="22EE1B6D" w14:textId="77777777"/>
          <w:p w:rsidRPr="00BC2F85" w:rsidR="00E9464F" w:rsidP="00953BB6" w:rsidRDefault="00E9464F" w14:paraId="0D9B0549" w14:textId="6C12C32E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:rsidR="00E9464F" w:rsidP="00E9464F" w:rsidRDefault="00E9464F" w14:paraId="75311DD5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  <w:p w:rsidR="0081769B" w:rsidP="00E9464F" w:rsidRDefault="0081769B" w14:paraId="36B391F1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37FAEAC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B8DDDC1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52D062C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60BFFE4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40B221CE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66B686D1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6B89C6B5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488C1D72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0214FB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62EEFFB0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2F3C0843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385531BD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4185B983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BBF121F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330A7FF2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5953092A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1E3B586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70EBA3FC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434B050C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0D49EC3B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="0081769B" w:rsidP="00E9464F" w:rsidRDefault="0081769B" w14:paraId="3D4BED38" w14:textId="77777777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  <w:u w:val="single"/>
              </w:rPr>
            </w:pPr>
          </w:p>
          <w:p w:rsidRPr="00C76015" w:rsidR="0081769B" w:rsidP="00E9464F" w:rsidRDefault="0081769B" w14:paraId="0F267812" w14:textId="76137EA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E9464F" w:rsidP="00E9464F" w:rsidRDefault="00E9464F" w14:paraId="6AFB1F8E" w14:textId="77777777">
            <w:pPr>
              <w:rPr>
                <w:rFonts w:ascii="Arial" w:hAnsi="Arial" w:cs="Arial"/>
              </w:rPr>
            </w:pPr>
            <w:r w:rsidRPr="00B24AC9">
              <w:rPr>
                <w:rFonts w:ascii="Arial" w:hAnsi="Arial" w:cs="Arial"/>
              </w:rPr>
              <w:lastRenderedPageBreak/>
              <w:t>4.2</w:t>
            </w:r>
          </w:p>
          <w:p w:rsidR="00C76015" w:rsidP="00E9464F" w:rsidRDefault="00C76015" w14:paraId="0E43923E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38006BE8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29EB3703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00269A34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009D93B0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42F2CB18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28A7542E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7E1B0195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685A8FFC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7E5F9644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1A1939ED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48742C69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2D31B00F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25436FD4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729A344F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4233A475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6C0D99A2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055BD291" w14:textId="77777777">
            <w:pPr>
              <w:rPr>
                <w:rFonts w:ascii="Arial" w:hAnsi="Arial" w:cs="Arial"/>
              </w:rPr>
            </w:pPr>
          </w:p>
          <w:p w:rsidR="00C76015" w:rsidP="00E9464F" w:rsidRDefault="00C76015" w14:paraId="40861C47" w14:textId="77777777">
            <w:pPr>
              <w:rPr>
                <w:rFonts w:ascii="Arial" w:hAnsi="Arial" w:cs="Arial"/>
              </w:rPr>
            </w:pPr>
          </w:p>
          <w:p w:rsidRPr="00B24AC9" w:rsidR="00C76015" w:rsidP="00E9464F" w:rsidRDefault="00C76015" w14:paraId="3805DA35" w14:textId="64EF195F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:rsidRPr="0021438D" w:rsidR="00E9464F" w:rsidP="00E9464F" w:rsidRDefault="00E9464F" w14:paraId="47E3F25B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lastRenderedPageBreak/>
              <w:t>DfE, 202</w:t>
            </w:r>
            <w:r>
              <w:rPr>
                <w:rFonts w:ascii="Arial" w:hAnsi="Arial" w:eastAsia="Arial" w:cs="Arial"/>
                <w:lang w:val="en-US"/>
              </w:rPr>
              <w:t>3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. </w:t>
            </w:r>
            <w:r w:rsidRPr="0021438D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Statutory guidance for schools </w:t>
            </w:r>
            <w:r w:rsidRPr="0021438D">
              <w:rPr>
                <w:rFonts w:ascii="Arial" w:hAnsi="Arial" w:eastAsia="Arial" w:cs="Arial"/>
                <w:lang w:val="en-US"/>
              </w:rPr>
              <w:lastRenderedPageBreak/>
              <w:t>and colleges. London: DfE</w:t>
            </w:r>
          </w:p>
          <w:p w:rsidR="00E9464F" w:rsidP="00E9464F" w:rsidRDefault="00E9464F" w14:paraId="0ED56C39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E9464F" w:rsidP="00E9464F" w:rsidRDefault="00E9464F" w14:paraId="2CA56E0C" w14:textId="77777777">
            <w:pPr>
              <w:pStyle w:val="Normal0"/>
              <w:rPr>
                <w:rFonts w:ascii="Arial" w:hAnsi="Arial" w:eastAsia="Arial" w:cs="Arial"/>
              </w:rPr>
            </w:pPr>
            <w:proofErr w:type="spellStart"/>
            <w:r w:rsidRPr="0021438D">
              <w:rPr>
                <w:rFonts w:ascii="Arial" w:hAnsi="Arial" w:eastAsia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hAnsi="Arial" w:eastAsia="Arial" w:cs="Arial"/>
                <w:lang w:val="en-US"/>
              </w:rPr>
              <w:t>, 2021. Research and analysis. Review of sexual abuse in schools and colleges.</w:t>
            </w:r>
          </w:p>
          <w:p w:rsidR="00E9464F" w:rsidP="00E9464F" w:rsidRDefault="00E9464F" w14:paraId="617B83B2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E9464F" w:rsidP="00E9464F" w:rsidRDefault="00E9464F" w14:paraId="5A782C7D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:rsidRPr="00BC2F85" w:rsidR="00E9464F" w:rsidP="00E9464F" w:rsidRDefault="00E9464F" w14:paraId="51D90701" w14:textId="73A5BB0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E9464F" w:rsidP="00E9464F" w:rsidRDefault="00E9464F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E9464F" w:rsidP="00E9464F" w:rsidRDefault="00E9464F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E9464F" w:rsidP="00E9464F" w:rsidRDefault="00E9464F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A619D2" w:rsidR="00A619D2" w:rsidTr="62FA3169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62FA3169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2B344B" w:rsidR="00A619D2" w:rsidP="00A619D2" w:rsidRDefault="00A619D2" w14:paraId="5F75EF19" w14:textId="045CF798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38C825A2" w:rsidR="0070751A">
              <w:t>Observe how expert colleagues plan for learning for children impacted by ACEs</w:t>
            </w:r>
            <w:r>
              <w:rPr>
                <w:rFonts w:cstheme="minorHAnsi"/>
                <w:b/>
                <w:bCs/>
              </w:rPr>
              <w:br/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5E7A52" w:rsidP="005E7A52" w:rsidRDefault="00A619D2" w14:paraId="25087681" w14:textId="654E0D63">
            <w:proofErr w:type="gramStart"/>
            <w:r w:rsidRPr="002B344B">
              <w:rPr>
                <w:rFonts w:cstheme="minorHAnsi"/>
                <w:b/>
                <w:bCs/>
              </w:rPr>
              <w:t>Planning :</w:t>
            </w:r>
            <w:proofErr w:type="gramEnd"/>
            <w:r w:rsidR="00C23AEB">
              <w:rPr>
                <w:rFonts w:cstheme="minorHAnsi"/>
                <w:b/>
                <w:bCs/>
              </w:rPr>
              <w:t xml:space="preserve"> </w:t>
            </w:r>
            <w:r w:rsidRPr="38C825A2" w:rsidR="00C23AEB">
              <w:rPr>
                <w:b/>
                <w:bCs/>
              </w:rPr>
              <w:t xml:space="preserve">Plan and create a positive learning environment </w:t>
            </w:r>
            <w:r w:rsidR="00C23AEB">
              <w:br/>
            </w:r>
          </w:p>
          <w:p w:rsidRPr="002B344B" w:rsidR="00A619D2" w:rsidP="00AB64E0" w:rsidRDefault="00A619D2" w14:paraId="5C8F8E7B" w14:textId="50B6E8BC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14CDF" w:rsidP="00D14CDF" w:rsidRDefault="00A619D2" w14:paraId="4AE19CDA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Teaching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38C825A2" w:rsidR="00D14CDF">
              <w:t>To know s</w:t>
            </w:r>
            <w:r w:rsidRPr="38C825A2" w:rsidR="00D14CD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="00A619D2" w:rsidP="00AB64E0" w:rsidRDefault="00A619D2" w14:paraId="63580B9C" w14:textId="4C4B2E30">
            <w:pPr>
              <w:pStyle w:val="NoSpacing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D14CDF" w:rsidP="00D14CDF" w:rsidRDefault="00D14CDF" w14:paraId="60671EBD" w14:textId="77777777">
            <w:pPr>
              <w:spacing w:after="160" w:line="259" w:lineRule="auto"/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 w:rsidRPr="38C825A2">
              <w:t xml:space="preserve">Assessment: To know who the DSL is for school and how to follow school safeguarding procedures. 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Pr="38C825A2">
              <w:rPr>
                <w:rFonts w:ascii="Calibri" w:hAnsi="Calibri" w:eastAsia="Calibri" w:cs="Calibri"/>
              </w:rPr>
              <w:t xml:space="preserve"> </w:t>
            </w:r>
          </w:p>
          <w:p w:rsidR="00A619D2" w:rsidP="00A619D2" w:rsidRDefault="00A619D2" w14:paraId="35B0FE46" w14:textId="0BC00406">
            <w:pPr>
              <w:rPr>
                <w:rFonts w:cstheme="minorHAnsi"/>
              </w:rPr>
            </w:pP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62FA3169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AB64E0" w:rsidTr="62FA3169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Mar/>
          </w:tcPr>
          <w:p w:rsidRPr="00D969EB" w:rsidR="00793548" w:rsidP="62FA3169" w:rsidRDefault="00793548" w14:paraId="07D128BB" w14:textId="22DCF2A0">
            <w:pPr>
              <w:rPr>
                <w:rFonts w:cs="Calibri" w:cstheme="minorAscii"/>
              </w:rPr>
            </w:pPr>
            <w:r w:rsidRPr="62FA3169" w:rsidR="00793548">
              <w:rPr>
                <w:rFonts w:cs="Calibri" w:cstheme="minorAscii"/>
              </w:rPr>
              <w:t xml:space="preserve">Knowing who to contact with any safeguarding concerns and having a clear understanding of what sorts of behaviour, </w:t>
            </w:r>
            <w:r w:rsidRPr="62FA3169" w:rsidR="00793548">
              <w:rPr>
                <w:rFonts w:cs="Calibri" w:cstheme="minorAscii"/>
              </w:rPr>
              <w:t>disclosures</w:t>
            </w:r>
            <w:r w:rsidRPr="62FA3169" w:rsidR="00793548">
              <w:rPr>
                <w:rFonts w:cs="Calibri" w:cstheme="minorAscii"/>
              </w:rPr>
              <w:t xml:space="preserve"> and incidents </w:t>
            </w:r>
            <w:r w:rsidRPr="62FA3169" w:rsidR="00793548">
              <w:rPr>
                <w:rFonts w:cs="Calibri" w:cstheme="minorAscii"/>
              </w:rPr>
              <w:t xml:space="preserve">to report. </w:t>
            </w:r>
          </w:p>
          <w:p w:rsidRPr="00D969EB" w:rsidR="00793548" w:rsidP="62FA3169" w:rsidRDefault="00793548" w14:paraId="6E9F459E" w14:textId="3EDB71C2">
            <w:pPr>
              <w:rPr>
                <w:rFonts w:cs="Calibri" w:cstheme="minorAscii"/>
              </w:rPr>
            </w:pPr>
          </w:p>
          <w:p w:rsidRPr="00D969EB" w:rsidR="00793548" w:rsidP="62FA3169" w:rsidRDefault="00793548" w14:paraId="42704635" w14:textId="6AA59465">
            <w:pPr>
              <w:rPr>
                <w:rFonts w:cs="Calibri" w:cstheme="minorAscii"/>
              </w:rPr>
            </w:pPr>
            <w:r w:rsidRPr="62FA3169" w:rsidR="00793548">
              <w:rPr>
                <w:rFonts w:cs="Calibri" w:cstheme="minorAscii"/>
              </w:rPr>
              <w:t>E</w:t>
            </w:r>
            <w:r w:rsidRPr="62FA3169" w:rsidR="00793548">
              <w:rPr>
                <w:rFonts w:eastAsia="Arial" w:cs="Calibri" w:cstheme="minorAscii"/>
              </w:rPr>
              <w:t>nsuring trainees are fully aware of their duties in respect of safeguarding and equalities legislation</w:t>
            </w:r>
            <w:r w:rsidRPr="62FA3169" w:rsidR="00793548">
              <w:rPr>
                <w:rFonts w:eastAsia="Arial" w:cs="Calibri" w:cstheme="minorAscii"/>
              </w:rPr>
              <w:t>.</w:t>
            </w:r>
          </w:p>
          <w:p w:rsidR="00AB64E0" w:rsidP="00AB64E0" w:rsidRDefault="00AB64E0" w14:paraId="46C14EB0" w14:textId="77777777">
            <w:pPr>
              <w:rPr>
                <w:rFonts w:ascii="Arial" w:hAnsi="Arial" w:cs="Arial"/>
              </w:rPr>
            </w:pPr>
          </w:p>
          <w:p w:rsidRPr="00BC2F85" w:rsidR="00AB64E0" w:rsidP="00AB64E0" w:rsidRDefault="00AB64E0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  <w:tcMar/>
          </w:tcPr>
          <w:p w:rsidRPr="00BC2F85" w:rsidR="00AB64E0" w:rsidP="00AB64E0" w:rsidRDefault="00AB64E0" w14:paraId="3FEF25F8" w14:textId="31454B79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2667" w:type="dxa"/>
            <w:tcMar/>
          </w:tcPr>
          <w:p w:rsidRPr="00EB2DE6" w:rsidR="00AB64E0" w:rsidP="00AB64E0" w:rsidRDefault="00AB64E0" w14:paraId="5599F53D" w14:textId="19EE301D">
            <w:pPr>
              <w:rPr>
                <w:rFonts w:ascii="Arial" w:hAnsi="Arial" w:cs="Arial"/>
              </w:rPr>
            </w:pPr>
            <w:r w:rsidRPr="00EB2DE6">
              <w:rPr>
                <w:rFonts w:ascii="Arial" w:hAnsi="Arial" w:cs="Arial"/>
              </w:rPr>
              <w:t>4.2</w:t>
            </w:r>
          </w:p>
        </w:tc>
        <w:tc>
          <w:tcPr>
            <w:tcW w:w="2667" w:type="dxa"/>
            <w:tcMar/>
          </w:tcPr>
          <w:p w:rsidRPr="0021438D" w:rsidR="00AB64E0" w:rsidP="00AB64E0" w:rsidRDefault="00AB64E0" w14:paraId="23E13438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DfE, 202</w:t>
            </w:r>
            <w:r>
              <w:rPr>
                <w:rFonts w:ascii="Arial" w:hAnsi="Arial" w:eastAsia="Arial" w:cs="Arial"/>
                <w:lang w:val="en-US"/>
              </w:rPr>
              <w:t>3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. </w:t>
            </w:r>
            <w:r w:rsidRPr="0021438D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Statutory </w:t>
            </w:r>
            <w:r w:rsidRPr="0021438D">
              <w:rPr>
                <w:rFonts w:ascii="Arial" w:hAnsi="Arial" w:eastAsia="Arial" w:cs="Arial"/>
                <w:lang w:val="en-US"/>
              </w:rPr>
              <w:lastRenderedPageBreak/>
              <w:t>guidance for schools and colleges. London: DfE</w:t>
            </w:r>
          </w:p>
          <w:p w:rsidR="00AB64E0" w:rsidP="00AB64E0" w:rsidRDefault="00AB64E0" w14:paraId="119D0E08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AB64E0" w:rsidP="00AB64E0" w:rsidRDefault="00AB64E0" w14:paraId="512FF989" w14:textId="77777777">
            <w:pPr>
              <w:pStyle w:val="Normal0"/>
              <w:rPr>
                <w:rFonts w:ascii="Arial" w:hAnsi="Arial" w:eastAsia="Arial" w:cs="Arial"/>
              </w:rPr>
            </w:pPr>
            <w:proofErr w:type="spellStart"/>
            <w:r w:rsidRPr="0021438D">
              <w:rPr>
                <w:rFonts w:ascii="Arial" w:hAnsi="Arial" w:eastAsia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hAnsi="Arial" w:eastAsia="Arial" w:cs="Arial"/>
                <w:lang w:val="en-US"/>
              </w:rPr>
              <w:t>, 2021. Research and analysis. Review of sexual abuse in schools and colleges.</w:t>
            </w:r>
          </w:p>
          <w:p w:rsidR="00AB64E0" w:rsidP="00AB64E0" w:rsidRDefault="00AB64E0" w14:paraId="3884D230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AB64E0" w:rsidP="00AB64E0" w:rsidRDefault="00AB64E0" w14:paraId="5A8057F9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:rsidRPr="00BC2F85" w:rsidR="00AB64E0" w:rsidP="00AB64E0" w:rsidRDefault="00AB64E0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9B6F70" w:rsidR="00302544" w:rsidP="00302544" w:rsidRDefault="00302544" w14:paraId="3FCD803A" w14:textId="1CCEB2F2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:rsidRPr="009B6F70" w:rsidR="00302544" w:rsidP="00302544" w:rsidRDefault="00302544" w14:paraId="49BD05AA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Find out accurate record keeping in school and document in PP folder. Where do you make a log of a concern?</w:t>
            </w:r>
          </w:p>
          <w:p w:rsidRPr="00757F1D" w:rsidR="00AB64E0" w:rsidP="00302544" w:rsidRDefault="00AB64E0" w14:paraId="721E9FC8" w14:textId="77777777">
            <w:pPr>
              <w:rPr>
                <w:rFonts w:cstheme="minorHAnsi"/>
              </w:rPr>
            </w:pP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A619D2" w:rsidR="008B6642" w:rsidTr="62FA3169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62FA3169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9B6F70" w:rsidR="007E35D4" w:rsidP="007E35D4" w:rsidRDefault="007E35D4" w14:paraId="28940029" w14:textId="77777777">
            <w:r w:rsidRPr="38C825A2">
              <w:rPr>
                <w:b/>
                <w:bCs/>
              </w:rPr>
              <w:t xml:space="preserve">Observing: </w:t>
            </w:r>
            <w:r>
              <w:br/>
            </w:r>
            <w:r w:rsidRPr="38C825A2">
              <w:t>Observe how expert colleagues follow procedures for safeguarding and working with other agencies.</w:t>
            </w:r>
          </w:p>
          <w:p w:rsidRPr="009B6F70" w:rsidR="007E35D4" w:rsidP="007E35D4" w:rsidRDefault="007E35D4" w14:paraId="50D6DD2A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 xml:space="preserve">Planning: </w:t>
            </w:r>
            <w:r>
              <w:br/>
            </w:r>
          </w:p>
          <w:p w:rsidR="007E35D4" w:rsidP="007E35D4" w:rsidRDefault="007E35D4" w14:paraId="5DEF7DE8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8C825A2">
              <w:rPr>
                <w:b/>
                <w:bCs/>
              </w:rPr>
              <w:t xml:space="preserve">Teaching: </w:t>
            </w:r>
            <w:r w:rsidRPr="38C825A2">
              <w:t>To know s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:rsidRPr="002C6DED" w:rsidR="007E35D4" w:rsidP="007E35D4" w:rsidRDefault="007E35D4" w14:paraId="47BE0B77" w14:textId="77777777">
            <w:pPr>
              <w:pStyle w:val="NoSpacing"/>
              <w:rPr>
                <w:sz w:val="22"/>
              </w:rPr>
            </w:pPr>
            <w:r>
              <w:br/>
            </w:r>
            <w:r w:rsidRPr="38C825A2">
              <w:rPr>
                <w:b/>
                <w:bCs/>
              </w:rPr>
              <w:t xml:space="preserve">Assessment: </w:t>
            </w:r>
            <w:r>
              <w:br/>
            </w:r>
            <w:r w:rsidRPr="002C6DED">
              <w:rPr>
                <w:sz w:val="22"/>
              </w:rPr>
              <w:t>Where do you log a concern?</w:t>
            </w:r>
          </w:p>
          <w:p w:rsidRPr="009B6F70" w:rsidR="007E35D4" w:rsidP="007E35D4" w:rsidRDefault="007E35D4" w14:paraId="60CABA6E" w14:textId="77777777">
            <w:pPr>
              <w:rPr>
                <w:rFonts w:cstheme="minorHAnsi"/>
                <w:b/>
                <w:bCs/>
              </w:rPr>
            </w:pPr>
          </w:p>
          <w:p w:rsidRPr="009B6F70" w:rsidR="007E35D4" w:rsidP="007E35D4" w:rsidRDefault="007E35D4" w14:paraId="5C5F04DF" w14:textId="77777777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 xml:space="preserve">Subject Knowledge: </w:t>
            </w:r>
          </w:p>
          <w:p w:rsidRPr="00A619D2" w:rsidR="008B6642" w:rsidP="007E35D4" w:rsidRDefault="007E35D4" w14:paraId="468CA129" w14:textId="444AC2F7">
            <w:pPr>
              <w:rPr>
                <w:rFonts w:ascii="Arial" w:hAnsi="Arial" w:cs="Arial"/>
                <w:b/>
                <w:bCs/>
              </w:rPr>
            </w:pP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</w:t>
            </w:r>
            <w:proofErr w:type="gramStart"/>
            <w:r w:rsidRPr="38C825A2">
              <w:rPr>
                <w:rFonts w:ascii="Arial" w:hAnsi="Arial" w:cs="Arial"/>
              </w:rPr>
              <w:t>disclosures</w:t>
            </w:r>
            <w:proofErr w:type="gramEnd"/>
            <w:r w:rsidRPr="38C825A2">
              <w:rPr>
                <w:rFonts w:ascii="Arial" w:hAnsi="Arial" w:cs="Arial"/>
              </w:rPr>
              <w:t xml:space="preserve"> and incidents to report.</w:t>
            </w:r>
          </w:p>
        </w:tc>
      </w:tr>
      <w:tr w:rsidRPr="00A619D2" w:rsidR="008B6642" w:rsidTr="62FA3169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62FA3169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D969EB" w:rsidR="00747FA2" w:rsidP="62FA3169" w:rsidRDefault="00747FA2" w14:paraId="2C7C4F39" w14:textId="0BA1D1D0">
            <w:pPr>
              <w:rPr>
                <w:rFonts w:cs="Calibri" w:cstheme="minorAscii"/>
              </w:rPr>
            </w:pPr>
            <w:r w:rsidRPr="62FA3169" w:rsidR="042EE589">
              <w:rPr>
                <w:rFonts w:cs="Calibri" w:cstheme="minorAscii"/>
              </w:rPr>
              <w:t xml:space="preserve">Knowing who to contact with any safeguarding concerns and having a clear understanding of what sorts of behaviour, </w:t>
            </w:r>
            <w:r w:rsidRPr="62FA3169" w:rsidR="042EE589">
              <w:rPr>
                <w:rFonts w:cs="Calibri" w:cstheme="minorAscii"/>
              </w:rPr>
              <w:t>disclosures</w:t>
            </w:r>
            <w:r w:rsidRPr="62FA3169" w:rsidR="042EE589">
              <w:rPr>
                <w:rFonts w:cs="Calibri" w:cstheme="minorAscii"/>
              </w:rPr>
              <w:t xml:space="preserve"> and incidents to report. </w:t>
            </w:r>
          </w:p>
          <w:p w:rsidRPr="00D969EB" w:rsidR="00747FA2" w:rsidP="62FA3169" w:rsidRDefault="00747FA2" w14:paraId="75C1D8E1" w14:textId="12174D14">
            <w:pPr>
              <w:rPr>
                <w:rFonts w:cs="Calibri" w:cstheme="minorAscii"/>
              </w:rPr>
            </w:pPr>
          </w:p>
          <w:p w:rsidRPr="00D969EB" w:rsidR="00747FA2" w:rsidP="62FA3169" w:rsidRDefault="00747FA2" w14:paraId="5D3DCD4F" w14:textId="4FDB4F67">
            <w:pPr>
              <w:rPr>
                <w:rFonts w:cs="Calibri" w:cstheme="minorAscii"/>
              </w:rPr>
            </w:pPr>
            <w:r w:rsidRPr="62FA3169" w:rsidR="042EE589">
              <w:rPr>
                <w:rFonts w:cs="Calibri" w:cstheme="minorAscii"/>
              </w:rPr>
              <w:t>E</w:t>
            </w:r>
            <w:r w:rsidRPr="62FA3169" w:rsidR="042EE589">
              <w:rPr>
                <w:rFonts w:eastAsia="Arial" w:cs="Calibri" w:cstheme="minorAscii"/>
              </w:rPr>
              <w:t>nsuring trainees are fully aware of their duties in respect of safeguarding and equalities legislation</w:t>
            </w:r>
            <w:r w:rsidRPr="62FA3169" w:rsidR="042EE589">
              <w:rPr>
                <w:rFonts w:eastAsia="Arial" w:cs="Calibri" w:cstheme="minorAscii"/>
              </w:rPr>
              <w:t>.</w:t>
            </w:r>
          </w:p>
          <w:p w:rsidR="00747FA2" w:rsidP="00747FA2" w:rsidRDefault="00747FA2" w14:paraId="26FA450A" w14:textId="77777777">
            <w:pPr>
              <w:rPr>
                <w:rFonts w:ascii="Arial" w:hAnsi="Arial" w:cs="Arial"/>
              </w:rPr>
            </w:pPr>
          </w:p>
          <w:p w:rsidR="009C775A" w:rsidP="009C775A" w:rsidRDefault="009C775A" w14:paraId="54CAFB8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That teachers may be required to support other agencies and professionals in child protection.</w:t>
            </w:r>
          </w:p>
          <w:p w:rsidR="009C775A" w:rsidP="009C775A" w:rsidRDefault="009C775A" w14:paraId="0A1F4056" w14:textId="4B5CC14B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 xml:space="preserve">Information sharing is essential for the identification of patterns of 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behaviour</w:t>
            </w:r>
            <w:r w:rsidRPr="62FA3169" w:rsidR="0A957BED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.</w:t>
            </w:r>
          </w:p>
          <w:p w:rsidR="62FA3169" w:rsidP="62FA3169" w:rsidRDefault="62FA3169" w14:paraId="6E2A7BC8" w14:textId="20027630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</w:pPr>
          </w:p>
          <w:p w:rsidR="009C775A" w:rsidP="009C775A" w:rsidRDefault="009C775A" w14:paraId="6BF3C6C1" w14:textId="7C6D70F5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  <w:r w:rsidRPr="62FA3169" w:rsidR="0A957BE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he importance of 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accurate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record keeping, listening to the views of the child, sharing information 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in a timely manner</w:t>
            </w: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62FA3169" w:rsidP="62FA3169" w:rsidRDefault="62FA3169" w14:paraId="6D7FD86B" w14:textId="3AAE7EF2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009C775A" w:rsidP="009C775A" w:rsidRDefault="009C775A" w14:paraId="021CDE11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Respond to a child’s disclosure without asking leading </w:t>
            </w:r>
            <w:proofErr w:type="gramStart"/>
            <w:r w:rsidRPr="62FA3169" w:rsidR="36FD1D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questions</w:t>
            </w:r>
            <w:proofErr w:type="gramEnd"/>
          </w:p>
          <w:p w:rsidR="62FA3169" w:rsidP="62FA3169" w:rsidRDefault="62FA3169" w14:paraId="1A1BD428" w14:textId="37BB29A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009C775A" w:rsidP="009C775A" w:rsidRDefault="009C775A" w14:paraId="287FE0B5" w14:textId="77777777">
            <w:pPr>
              <w:spacing w:line="259" w:lineRule="auto"/>
              <w:rPr>
                <w:rFonts w:ascii="Arial" w:hAnsi="Arial" w:eastAsia="Arial" w:cs="Arial"/>
                <w:sz w:val="19"/>
                <w:szCs w:val="19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Record responses, </w:t>
            </w:r>
            <w:proofErr w:type="gram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observations</w:t>
            </w:r>
            <w:proofErr w:type="gramEnd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concerns accurately</w:t>
            </w:r>
          </w:p>
          <w:p w:rsidRPr="00BC2F85" w:rsidR="008B6642" w:rsidP="008B6642" w:rsidRDefault="008B6642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Mar/>
          </w:tcPr>
          <w:p w:rsidRPr="00BC2F85" w:rsidR="008B6642" w:rsidP="008B6642" w:rsidRDefault="00747FA2" w14:paraId="286BD460" w14:textId="39DBAC94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2667" w:type="dxa"/>
            <w:tcMar/>
          </w:tcPr>
          <w:p w:rsidRPr="007E35D4" w:rsidR="008B6642" w:rsidP="008B6642" w:rsidRDefault="00747FA2" w14:paraId="6B4B34E6" w14:textId="78A8D5B5">
            <w:pPr>
              <w:rPr>
                <w:rFonts w:ascii="Arial" w:hAnsi="Arial" w:cs="Arial"/>
              </w:rPr>
            </w:pPr>
            <w:r w:rsidRPr="007E35D4">
              <w:rPr>
                <w:rFonts w:ascii="Arial" w:hAnsi="Arial" w:cs="Arial"/>
              </w:rPr>
              <w:t>4.2</w:t>
            </w:r>
          </w:p>
        </w:tc>
        <w:tc>
          <w:tcPr>
            <w:tcW w:w="2667" w:type="dxa"/>
            <w:tcMar/>
          </w:tcPr>
          <w:p w:rsidRPr="0021438D" w:rsidR="00B02D4A" w:rsidP="00B02D4A" w:rsidRDefault="00B02D4A" w14:paraId="38BA0AFD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t>DfE, 202</w:t>
            </w:r>
            <w:r>
              <w:rPr>
                <w:rFonts w:ascii="Arial" w:hAnsi="Arial" w:eastAsia="Arial" w:cs="Arial"/>
                <w:lang w:val="en-US"/>
              </w:rPr>
              <w:t>3</w:t>
            </w:r>
            <w:r w:rsidRPr="0021438D">
              <w:rPr>
                <w:rFonts w:ascii="Arial" w:hAnsi="Arial" w:eastAsia="Arial" w:cs="Arial"/>
                <w:lang w:val="en-US"/>
              </w:rPr>
              <w:t xml:space="preserve">. </w:t>
            </w:r>
            <w:r w:rsidRPr="0021438D">
              <w:rPr>
                <w:rFonts w:ascii="Arial" w:hAnsi="Arial" w:eastAsia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hAnsi="Arial" w:eastAsia="Arial" w:cs="Arial"/>
                <w:lang w:val="en-US"/>
              </w:rPr>
              <w:t>Statutory guidance for schools and colleges. London: DfE</w:t>
            </w:r>
          </w:p>
          <w:p w:rsidR="00B02D4A" w:rsidP="00B02D4A" w:rsidRDefault="00B02D4A" w14:paraId="544462D3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B02D4A" w:rsidP="00B02D4A" w:rsidRDefault="00B02D4A" w14:paraId="5E902D77" w14:textId="77777777">
            <w:pPr>
              <w:pStyle w:val="Normal0"/>
              <w:rPr>
                <w:rFonts w:ascii="Arial" w:hAnsi="Arial" w:eastAsia="Arial" w:cs="Arial"/>
              </w:rPr>
            </w:pPr>
            <w:proofErr w:type="spellStart"/>
            <w:r w:rsidRPr="0021438D">
              <w:rPr>
                <w:rFonts w:ascii="Arial" w:hAnsi="Arial" w:eastAsia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hAnsi="Arial" w:eastAsia="Arial" w:cs="Arial"/>
                <w:lang w:val="en-US"/>
              </w:rPr>
              <w:t>, 2021. Research and analysis. Review of sexual abuse in schools and colleges.</w:t>
            </w:r>
          </w:p>
          <w:p w:rsidR="00B02D4A" w:rsidP="00B02D4A" w:rsidRDefault="00B02D4A" w14:paraId="5C2D0EE3" w14:textId="77777777">
            <w:pPr>
              <w:pStyle w:val="Normal0"/>
              <w:ind w:left="720"/>
              <w:rPr>
                <w:rFonts w:ascii="Arial" w:hAnsi="Arial" w:eastAsia="Arial" w:cs="Arial"/>
                <w:lang w:val="en-US"/>
              </w:rPr>
            </w:pPr>
          </w:p>
          <w:p w:rsidRPr="0021438D" w:rsidR="00B02D4A" w:rsidP="00B02D4A" w:rsidRDefault="00B02D4A" w14:paraId="47A10071" w14:textId="77777777">
            <w:pPr>
              <w:pStyle w:val="Normal0"/>
              <w:rPr>
                <w:rFonts w:ascii="Arial" w:hAnsi="Arial" w:eastAsia="Arial" w:cs="Arial"/>
              </w:rPr>
            </w:pPr>
            <w:r w:rsidRPr="0021438D">
              <w:rPr>
                <w:rFonts w:ascii="Arial" w:hAnsi="Arial" w:eastAsia="Arial" w:cs="Arial"/>
                <w:lang w:val="en-US"/>
              </w:rPr>
              <w:lastRenderedPageBreak/>
              <w:t>NSPCC, 2020. How safe are our children? The most comprehensive overview of child protection in the UK 2020. NSPCC online.</w:t>
            </w:r>
          </w:p>
          <w:p w:rsidRPr="00BC2F85" w:rsidR="008B6642" w:rsidP="008B6642" w:rsidRDefault="008B6642" w14:paraId="4BBF1C99" w14:textId="678B6FC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9B6F70" w:rsidR="00747FA2" w:rsidP="00747FA2" w:rsidRDefault="00747FA2" w14:paraId="73823A75" w14:textId="77777777">
            <w:pPr>
              <w:pStyle w:val="Normal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:rsidRPr="009B6F70" w:rsidR="00747FA2" w:rsidP="00747FA2" w:rsidRDefault="00747FA2" w14:paraId="66098CC4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:rsidRPr="00757F1D" w:rsidR="008B6642" w:rsidP="00302544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87823"/>
    <w:rsid w:val="000A2FC8"/>
    <w:rsid w:val="000D42D9"/>
    <w:rsid w:val="000E4484"/>
    <w:rsid w:val="000E7276"/>
    <w:rsid w:val="000F4235"/>
    <w:rsid w:val="0010394E"/>
    <w:rsid w:val="00120799"/>
    <w:rsid w:val="00132F20"/>
    <w:rsid w:val="00180374"/>
    <w:rsid w:val="00180818"/>
    <w:rsid w:val="0018552D"/>
    <w:rsid w:val="001923A7"/>
    <w:rsid w:val="001A1D34"/>
    <w:rsid w:val="00223EE0"/>
    <w:rsid w:val="00257B79"/>
    <w:rsid w:val="00267275"/>
    <w:rsid w:val="00270C91"/>
    <w:rsid w:val="002925C5"/>
    <w:rsid w:val="002A2FFB"/>
    <w:rsid w:val="002B1337"/>
    <w:rsid w:val="002B344B"/>
    <w:rsid w:val="002C694E"/>
    <w:rsid w:val="002D167D"/>
    <w:rsid w:val="002E56E6"/>
    <w:rsid w:val="002F2ACB"/>
    <w:rsid w:val="002F3793"/>
    <w:rsid w:val="00302544"/>
    <w:rsid w:val="00336978"/>
    <w:rsid w:val="003946CF"/>
    <w:rsid w:val="003A2A98"/>
    <w:rsid w:val="003B3F79"/>
    <w:rsid w:val="003B76B2"/>
    <w:rsid w:val="003C0367"/>
    <w:rsid w:val="003D7431"/>
    <w:rsid w:val="00446760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1387"/>
    <w:rsid w:val="00536B6F"/>
    <w:rsid w:val="005618F0"/>
    <w:rsid w:val="00575136"/>
    <w:rsid w:val="005975C4"/>
    <w:rsid w:val="005A7C47"/>
    <w:rsid w:val="005E091A"/>
    <w:rsid w:val="005E7A52"/>
    <w:rsid w:val="0061394C"/>
    <w:rsid w:val="00637C12"/>
    <w:rsid w:val="006C01A5"/>
    <w:rsid w:val="006C5BF3"/>
    <w:rsid w:val="006D12F4"/>
    <w:rsid w:val="0070751A"/>
    <w:rsid w:val="007260F6"/>
    <w:rsid w:val="0073250C"/>
    <w:rsid w:val="007461DF"/>
    <w:rsid w:val="00747FA2"/>
    <w:rsid w:val="00756195"/>
    <w:rsid w:val="00757F1D"/>
    <w:rsid w:val="00776099"/>
    <w:rsid w:val="00792251"/>
    <w:rsid w:val="00793548"/>
    <w:rsid w:val="007B266F"/>
    <w:rsid w:val="007E35D4"/>
    <w:rsid w:val="00805F7C"/>
    <w:rsid w:val="0081084C"/>
    <w:rsid w:val="00812F16"/>
    <w:rsid w:val="0081769B"/>
    <w:rsid w:val="00824687"/>
    <w:rsid w:val="00836DC8"/>
    <w:rsid w:val="00844160"/>
    <w:rsid w:val="00852AC5"/>
    <w:rsid w:val="00877026"/>
    <w:rsid w:val="008A6BDE"/>
    <w:rsid w:val="008B6642"/>
    <w:rsid w:val="008D0892"/>
    <w:rsid w:val="00906115"/>
    <w:rsid w:val="00912016"/>
    <w:rsid w:val="00916E30"/>
    <w:rsid w:val="00935A53"/>
    <w:rsid w:val="00953BB6"/>
    <w:rsid w:val="009551A1"/>
    <w:rsid w:val="00976CCD"/>
    <w:rsid w:val="00992F5B"/>
    <w:rsid w:val="009B0359"/>
    <w:rsid w:val="009C775A"/>
    <w:rsid w:val="009F0B14"/>
    <w:rsid w:val="00A10021"/>
    <w:rsid w:val="00A1783D"/>
    <w:rsid w:val="00A619D2"/>
    <w:rsid w:val="00AA13FD"/>
    <w:rsid w:val="00AB64E0"/>
    <w:rsid w:val="00AC39A6"/>
    <w:rsid w:val="00AE115D"/>
    <w:rsid w:val="00AF3A47"/>
    <w:rsid w:val="00B02D4A"/>
    <w:rsid w:val="00B0564D"/>
    <w:rsid w:val="00B07754"/>
    <w:rsid w:val="00B13E1E"/>
    <w:rsid w:val="00B24AC9"/>
    <w:rsid w:val="00B26587"/>
    <w:rsid w:val="00B44BAE"/>
    <w:rsid w:val="00B541EA"/>
    <w:rsid w:val="00B6181D"/>
    <w:rsid w:val="00B64096"/>
    <w:rsid w:val="00B867F1"/>
    <w:rsid w:val="00BC2F85"/>
    <w:rsid w:val="00C044CF"/>
    <w:rsid w:val="00C04C87"/>
    <w:rsid w:val="00C2028E"/>
    <w:rsid w:val="00C23AEB"/>
    <w:rsid w:val="00C30F12"/>
    <w:rsid w:val="00C6713A"/>
    <w:rsid w:val="00C714AC"/>
    <w:rsid w:val="00C76015"/>
    <w:rsid w:val="00C847B0"/>
    <w:rsid w:val="00CA7724"/>
    <w:rsid w:val="00D07195"/>
    <w:rsid w:val="00D14CDF"/>
    <w:rsid w:val="00D33357"/>
    <w:rsid w:val="00D969EB"/>
    <w:rsid w:val="00DB5AD3"/>
    <w:rsid w:val="00DD6AB7"/>
    <w:rsid w:val="00DF042A"/>
    <w:rsid w:val="00E018E6"/>
    <w:rsid w:val="00E01B38"/>
    <w:rsid w:val="00E35E15"/>
    <w:rsid w:val="00E41757"/>
    <w:rsid w:val="00E6075B"/>
    <w:rsid w:val="00E9464F"/>
    <w:rsid w:val="00EB2DE6"/>
    <w:rsid w:val="00EB48FA"/>
    <w:rsid w:val="00ED4B6D"/>
    <w:rsid w:val="00EF2C86"/>
    <w:rsid w:val="00F07AC1"/>
    <w:rsid w:val="00F253AC"/>
    <w:rsid w:val="00F323CB"/>
    <w:rsid w:val="00F45ECE"/>
    <w:rsid w:val="00FA6853"/>
    <w:rsid w:val="00FB4E81"/>
    <w:rsid w:val="00FC41D9"/>
    <w:rsid w:val="042EE589"/>
    <w:rsid w:val="09C50786"/>
    <w:rsid w:val="0A957BED"/>
    <w:rsid w:val="0F4BB3C1"/>
    <w:rsid w:val="12C3DC5E"/>
    <w:rsid w:val="174DE022"/>
    <w:rsid w:val="1B614F65"/>
    <w:rsid w:val="2125076A"/>
    <w:rsid w:val="245CA82C"/>
    <w:rsid w:val="2968784C"/>
    <w:rsid w:val="2A23DC42"/>
    <w:rsid w:val="362A5A9F"/>
    <w:rsid w:val="36FD1D1C"/>
    <w:rsid w:val="3AD0D2A3"/>
    <w:rsid w:val="428B1DF5"/>
    <w:rsid w:val="4321401E"/>
    <w:rsid w:val="44CB47EC"/>
    <w:rsid w:val="460E8A43"/>
    <w:rsid w:val="46574D49"/>
    <w:rsid w:val="55A25D5A"/>
    <w:rsid w:val="61D7473F"/>
    <w:rsid w:val="62FA3169"/>
    <w:rsid w:val="6469F7EE"/>
    <w:rsid w:val="6B398C22"/>
    <w:rsid w:val="7FE68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Normal0" w:customStyle="1">
    <w:name w:val="Normal0"/>
    <w:qFormat/>
    <w:rsid w:val="00B867F1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0079225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2BAC87C-60D0-4EA7-AAD0-44E406DA92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Kelvin Wilkins</lastModifiedBy>
  <revision>51</revision>
  <dcterms:created xsi:type="dcterms:W3CDTF">2023-09-01T09:44:00.0000000Z</dcterms:created>
  <dcterms:modified xsi:type="dcterms:W3CDTF">2023-09-04T09:50:50.1391100Z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