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rainee placement information"/>
      </w:tblPr>
      <w:tblGrid>
        <w:gridCol w:w="2114"/>
        <w:gridCol w:w="3411"/>
        <w:gridCol w:w="987"/>
        <w:gridCol w:w="985"/>
        <w:gridCol w:w="347"/>
        <w:gridCol w:w="640"/>
        <w:gridCol w:w="985"/>
        <w:gridCol w:w="987"/>
      </w:tblGrid>
      <w:tr w:rsidR="007947EC" w:rsidRPr="00A021EE" w14:paraId="6357D6B1" w14:textId="76F803CF" w:rsidTr="007947EC">
        <w:trPr>
          <w:trHeight w:val="442"/>
          <w:tblHeader/>
        </w:trPr>
        <w:tc>
          <w:tcPr>
            <w:tcW w:w="3751" w:type="pct"/>
            <w:gridSpan w:val="5"/>
            <w:shd w:val="clear" w:color="auto" w:fill="B4C6E7" w:themeFill="accent1" w:themeFillTint="66"/>
            <w:vAlign w:val="center"/>
          </w:tcPr>
          <w:p w14:paraId="214EB3E3" w14:textId="21DD6700" w:rsidR="007947EC" w:rsidRPr="00A021EE" w:rsidRDefault="007947EC" w:rsidP="00272E85">
            <w:pPr>
              <w:spacing w:after="0" w:line="240" w:lineRule="auto"/>
              <w:rPr>
                <w:rFonts w:asciiTheme="minorHAnsi" w:hAnsiTheme="minorHAnsi" w:cstheme="minorHAnsi"/>
                <w:bCs/>
              </w:rPr>
            </w:pPr>
            <w:r>
              <w:rPr>
                <w:rFonts w:asciiTheme="minorHAnsi" w:hAnsiTheme="minorHAnsi" w:cstheme="minorHAnsi"/>
                <w:bCs/>
              </w:rPr>
              <w:t>Trainee placement information</w:t>
            </w:r>
          </w:p>
        </w:tc>
        <w:tc>
          <w:tcPr>
            <w:tcW w:w="1249" w:type="pct"/>
            <w:gridSpan w:val="3"/>
            <w:shd w:val="clear" w:color="auto" w:fill="B4C6E7" w:themeFill="accent1" w:themeFillTint="66"/>
            <w:vAlign w:val="center"/>
          </w:tcPr>
          <w:p w14:paraId="23B70660" w14:textId="512F2F84" w:rsidR="007947EC" w:rsidRPr="00A021EE" w:rsidRDefault="007947EC" w:rsidP="007947EC">
            <w:pPr>
              <w:spacing w:after="0" w:line="240" w:lineRule="auto"/>
              <w:jc w:val="center"/>
              <w:rPr>
                <w:rFonts w:asciiTheme="minorHAnsi" w:hAnsiTheme="minorHAnsi" w:cstheme="minorHAnsi"/>
                <w:bCs/>
              </w:rPr>
            </w:pPr>
            <w:r>
              <w:rPr>
                <w:rFonts w:asciiTheme="minorHAnsi" w:hAnsiTheme="minorHAnsi" w:cstheme="minorHAnsi"/>
                <w:bCs/>
              </w:rPr>
              <w:t xml:space="preserve">Week </w:t>
            </w:r>
            <w:r w:rsidR="008C3E62">
              <w:rPr>
                <w:rFonts w:asciiTheme="minorHAnsi" w:hAnsiTheme="minorHAnsi" w:cstheme="minorHAnsi"/>
                <w:bCs/>
              </w:rPr>
              <w:t>3</w:t>
            </w:r>
          </w:p>
        </w:tc>
      </w:tr>
      <w:tr w:rsidR="00B83925" w:rsidRPr="00A021EE" w14:paraId="58DF88D4" w14:textId="77777777" w:rsidTr="007947EC">
        <w:trPr>
          <w:trHeight w:val="442"/>
        </w:trPr>
        <w:tc>
          <w:tcPr>
            <w:tcW w:w="1011" w:type="pct"/>
            <w:shd w:val="clear" w:color="auto" w:fill="auto"/>
            <w:vAlign w:val="center"/>
          </w:tcPr>
          <w:p w14:paraId="76BF3512" w14:textId="676EB3C1" w:rsidR="00B83925" w:rsidRPr="00A021EE" w:rsidRDefault="00B83925" w:rsidP="00272E85">
            <w:pPr>
              <w:spacing w:after="0" w:line="240" w:lineRule="auto"/>
              <w:rPr>
                <w:rFonts w:asciiTheme="minorHAnsi" w:hAnsiTheme="minorHAnsi" w:cstheme="minorHAnsi"/>
                <w:bCs/>
              </w:rPr>
            </w:pPr>
            <w:permStart w:id="49350519" w:edGrp="everyone" w:colFirst="3" w:colLast="3"/>
            <w:permStart w:id="1130249047" w:edGrp="everyone" w:colFirst="1" w:colLast="1"/>
            <w:r w:rsidRPr="00A021EE">
              <w:rPr>
                <w:rFonts w:asciiTheme="minorHAnsi" w:hAnsiTheme="minorHAnsi" w:cstheme="minorHAnsi"/>
                <w:bCs/>
              </w:rPr>
              <w:t>Name of trainee</w:t>
            </w:r>
          </w:p>
        </w:tc>
        <w:tc>
          <w:tcPr>
            <w:tcW w:w="1631" w:type="pct"/>
            <w:shd w:val="clear" w:color="auto" w:fill="auto"/>
            <w:vAlign w:val="center"/>
          </w:tcPr>
          <w:p w14:paraId="2063F9E3" w14:textId="10F5652A" w:rsidR="00B83925" w:rsidRPr="00A021EE" w:rsidRDefault="00A905EC" w:rsidP="00272E85">
            <w:pPr>
              <w:spacing w:after="0" w:line="240" w:lineRule="auto"/>
              <w:rPr>
                <w:rFonts w:asciiTheme="minorHAnsi" w:hAnsiTheme="minorHAnsi" w:cstheme="minorHAnsi"/>
                <w:bCs/>
              </w:rPr>
            </w:pPr>
            <w:r>
              <w:rPr>
                <w:rFonts w:asciiTheme="minorHAnsi" w:hAnsiTheme="minorHAnsi" w:cstheme="minorHAnsi"/>
                <w:bCs/>
              </w:rPr>
              <w:t>Trainee Name</w:t>
            </w:r>
          </w:p>
        </w:tc>
        <w:tc>
          <w:tcPr>
            <w:tcW w:w="1109" w:type="pct"/>
            <w:gridSpan w:val="3"/>
            <w:shd w:val="clear" w:color="auto" w:fill="auto"/>
            <w:vAlign w:val="center"/>
          </w:tcPr>
          <w:p w14:paraId="3676472B" w14:textId="2CD96E94" w:rsidR="00B83925" w:rsidRPr="00A021EE" w:rsidRDefault="00112A40" w:rsidP="00272E85">
            <w:pPr>
              <w:spacing w:after="0" w:line="240" w:lineRule="auto"/>
              <w:rPr>
                <w:rFonts w:asciiTheme="minorHAnsi" w:hAnsiTheme="minorHAnsi" w:cstheme="minorHAnsi"/>
                <w:bCs/>
              </w:rPr>
            </w:pPr>
            <w:r w:rsidRPr="00A021EE">
              <w:rPr>
                <w:rFonts w:asciiTheme="minorHAnsi" w:hAnsiTheme="minorHAnsi" w:cstheme="minorHAnsi"/>
                <w:bCs/>
              </w:rPr>
              <w:t>Trainee ID No</w:t>
            </w:r>
          </w:p>
        </w:tc>
        <w:tc>
          <w:tcPr>
            <w:tcW w:w="1249" w:type="pct"/>
            <w:gridSpan w:val="3"/>
            <w:shd w:val="clear" w:color="auto" w:fill="auto"/>
          </w:tcPr>
          <w:p w14:paraId="7294FDF5" w14:textId="2AC1AC49" w:rsidR="00B83925" w:rsidRPr="00A021EE" w:rsidRDefault="00A905EC">
            <w:pPr>
              <w:spacing w:after="0" w:line="240" w:lineRule="auto"/>
              <w:rPr>
                <w:rFonts w:asciiTheme="minorHAnsi" w:hAnsiTheme="minorHAnsi" w:cstheme="minorHAnsi"/>
                <w:bCs/>
              </w:rPr>
            </w:pPr>
            <w:r>
              <w:rPr>
                <w:rFonts w:asciiTheme="minorHAnsi" w:hAnsiTheme="minorHAnsi" w:cstheme="minorHAnsi"/>
                <w:bCs/>
              </w:rPr>
              <w:t>1234567</w:t>
            </w:r>
          </w:p>
        </w:tc>
      </w:tr>
      <w:tr w:rsidR="00B83925" w:rsidRPr="00A021EE" w14:paraId="383DA5EC" w14:textId="77777777" w:rsidTr="007947EC">
        <w:trPr>
          <w:trHeight w:val="442"/>
        </w:trPr>
        <w:tc>
          <w:tcPr>
            <w:tcW w:w="1011" w:type="pct"/>
            <w:shd w:val="clear" w:color="auto" w:fill="auto"/>
            <w:vAlign w:val="center"/>
          </w:tcPr>
          <w:p w14:paraId="5BA9DCA9" w14:textId="6E7587D2" w:rsidR="00B83925" w:rsidRPr="00A021EE" w:rsidRDefault="009C771C" w:rsidP="00272E85">
            <w:pPr>
              <w:spacing w:after="0" w:line="240" w:lineRule="auto"/>
              <w:rPr>
                <w:rFonts w:asciiTheme="minorHAnsi" w:hAnsiTheme="minorHAnsi" w:cstheme="minorHAnsi"/>
                <w:bCs/>
              </w:rPr>
            </w:pPr>
            <w:permStart w:id="866457515" w:edGrp="everyone" w:colFirst="3" w:colLast="3"/>
            <w:permStart w:id="864297009" w:edGrp="everyone" w:colFirst="1" w:colLast="1"/>
            <w:permEnd w:id="49350519"/>
            <w:permEnd w:id="1130249047"/>
            <w:r w:rsidRPr="00A021EE">
              <w:rPr>
                <w:rFonts w:asciiTheme="minorHAnsi" w:hAnsiTheme="minorHAnsi" w:cstheme="minorHAnsi"/>
                <w:bCs/>
              </w:rPr>
              <w:t>Name of mentor</w:t>
            </w:r>
          </w:p>
        </w:tc>
        <w:tc>
          <w:tcPr>
            <w:tcW w:w="1631" w:type="pct"/>
            <w:shd w:val="clear" w:color="auto" w:fill="auto"/>
            <w:vAlign w:val="center"/>
          </w:tcPr>
          <w:p w14:paraId="1E8317D0" w14:textId="41EA36C6" w:rsidR="00B83925" w:rsidRPr="00A021EE" w:rsidRDefault="007947EC" w:rsidP="00272E85">
            <w:pPr>
              <w:spacing w:after="0" w:line="240" w:lineRule="auto"/>
              <w:rPr>
                <w:rFonts w:asciiTheme="minorHAnsi" w:hAnsiTheme="minorHAnsi" w:cstheme="minorHAnsi"/>
                <w:bCs/>
              </w:rPr>
            </w:pPr>
            <w:r>
              <w:rPr>
                <w:rFonts w:asciiTheme="minorHAnsi" w:hAnsiTheme="minorHAnsi" w:cstheme="minorHAnsi"/>
                <w:bCs/>
              </w:rPr>
              <w:t xml:space="preserve">  </w:t>
            </w:r>
            <w:r w:rsidR="00A905EC">
              <w:rPr>
                <w:rFonts w:asciiTheme="minorHAnsi" w:hAnsiTheme="minorHAnsi" w:cstheme="minorHAnsi"/>
                <w:bCs/>
              </w:rPr>
              <w:t>Mentor Name</w:t>
            </w:r>
            <w:r>
              <w:rPr>
                <w:rFonts w:asciiTheme="minorHAnsi" w:hAnsiTheme="minorHAnsi" w:cstheme="minorHAnsi"/>
                <w:bCs/>
              </w:rPr>
              <w:t xml:space="preserve"> </w:t>
            </w:r>
          </w:p>
        </w:tc>
        <w:tc>
          <w:tcPr>
            <w:tcW w:w="1109" w:type="pct"/>
            <w:gridSpan w:val="3"/>
            <w:shd w:val="clear" w:color="auto" w:fill="auto"/>
            <w:vAlign w:val="center"/>
          </w:tcPr>
          <w:p w14:paraId="263546EE" w14:textId="1348469F" w:rsidR="00B83925" w:rsidRPr="00A021EE" w:rsidRDefault="00112A40" w:rsidP="00272E85">
            <w:pPr>
              <w:spacing w:after="0" w:line="240" w:lineRule="auto"/>
              <w:rPr>
                <w:rFonts w:asciiTheme="minorHAnsi" w:hAnsiTheme="minorHAnsi" w:cstheme="minorHAnsi"/>
                <w:bCs/>
              </w:rPr>
            </w:pPr>
            <w:r w:rsidRPr="00A021EE">
              <w:rPr>
                <w:rFonts w:asciiTheme="minorHAnsi" w:hAnsiTheme="minorHAnsi" w:cstheme="minorHAnsi"/>
                <w:bCs/>
              </w:rPr>
              <w:t>Professional practice phase</w:t>
            </w:r>
          </w:p>
        </w:tc>
        <w:tc>
          <w:tcPr>
            <w:tcW w:w="1249" w:type="pct"/>
            <w:gridSpan w:val="3"/>
            <w:shd w:val="clear" w:color="auto" w:fill="auto"/>
          </w:tcPr>
          <w:p w14:paraId="64EECD0F" w14:textId="7C5D508A" w:rsidR="00B83925" w:rsidRPr="00A021EE" w:rsidRDefault="00A905EC">
            <w:pPr>
              <w:spacing w:after="0" w:line="240" w:lineRule="auto"/>
              <w:rPr>
                <w:rFonts w:asciiTheme="minorHAnsi" w:hAnsiTheme="minorHAnsi" w:cstheme="minorHAnsi"/>
                <w:bCs/>
              </w:rPr>
            </w:pPr>
            <w:r>
              <w:rPr>
                <w:rFonts w:asciiTheme="minorHAnsi" w:hAnsiTheme="minorHAnsi" w:cstheme="minorHAnsi"/>
                <w:bCs/>
              </w:rPr>
              <w:t>Introductory</w:t>
            </w:r>
          </w:p>
        </w:tc>
      </w:tr>
      <w:tr w:rsidR="00B83925" w:rsidRPr="00A021EE" w14:paraId="7D4AB525" w14:textId="77777777" w:rsidTr="007947EC">
        <w:trPr>
          <w:trHeight w:val="442"/>
        </w:trPr>
        <w:tc>
          <w:tcPr>
            <w:tcW w:w="1011" w:type="pct"/>
            <w:shd w:val="clear" w:color="auto" w:fill="auto"/>
            <w:vAlign w:val="center"/>
          </w:tcPr>
          <w:p w14:paraId="436D316E" w14:textId="70841270" w:rsidR="00B83925" w:rsidRPr="00A021EE" w:rsidRDefault="009C771C" w:rsidP="00272E85">
            <w:pPr>
              <w:spacing w:after="0" w:line="240" w:lineRule="auto"/>
              <w:rPr>
                <w:rFonts w:asciiTheme="minorHAnsi" w:hAnsiTheme="minorHAnsi" w:cstheme="minorHAnsi"/>
                <w:bCs/>
              </w:rPr>
            </w:pPr>
            <w:permStart w:id="592801012" w:edGrp="everyone" w:colFirst="3" w:colLast="3"/>
            <w:permStart w:id="908921303" w:edGrp="everyone" w:colFirst="1" w:colLast="1"/>
            <w:permEnd w:id="866457515"/>
            <w:permEnd w:id="864297009"/>
            <w:r w:rsidRPr="00A021EE">
              <w:rPr>
                <w:rFonts w:asciiTheme="minorHAnsi" w:hAnsiTheme="minorHAnsi" w:cstheme="minorHAnsi"/>
                <w:bCs/>
              </w:rPr>
              <w:t>Name of link tutor</w:t>
            </w:r>
          </w:p>
        </w:tc>
        <w:tc>
          <w:tcPr>
            <w:tcW w:w="1631" w:type="pct"/>
            <w:shd w:val="clear" w:color="auto" w:fill="auto"/>
            <w:vAlign w:val="center"/>
          </w:tcPr>
          <w:p w14:paraId="6F6B4F59" w14:textId="2EA691CD" w:rsidR="00B83925" w:rsidRPr="00A021EE" w:rsidRDefault="00A905EC" w:rsidP="00272E85">
            <w:pPr>
              <w:spacing w:after="0" w:line="240" w:lineRule="auto"/>
              <w:rPr>
                <w:rFonts w:asciiTheme="minorHAnsi" w:hAnsiTheme="minorHAnsi" w:cstheme="minorHAnsi"/>
                <w:bCs/>
              </w:rPr>
            </w:pPr>
            <w:r>
              <w:rPr>
                <w:rFonts w:asciiTheme="minorHAnsi" w:hAnsiTheme="minorHAnsi" w:cstheme="minorHAnsi"/>
                <w:bCs/>
              </w:rPr>
              <w:t>Link Tutor Name</w:t>
            </w:r>
          </w:p>
        </w:tc>
        <w:tc>
          <w:tcPr>
            <w:tcW w:w="1109" w:type="pct"/>
            <w:gridSpan w:val="3"/>
            <w:shd w:val="clear" w:color="auto" w:fill="auto"/>
            <w:vAlign w:val="center"/>
          </w:tcPr>
          <w:p w14:paraId="317B7696" w14:textId="12F01717" w:rsidR="00B83925" w:rsidRPr="00A021EE" w:rsidRDefault="00112A40" w:rsidP="00272E85">
            <w:pPr>
              <w:spacing w:after="0" w:line="240" w:lineRule="auto"/>
              <w:rPr>
                <w:rFonts w:asciiTheme="minorHAnsi" w:hAnsiTheme="minorHAnsi" w:cstheme="minorHAnsi"/>
                <w:bCs/>
              </w:rPr>
            </w:pPr>
            <w:r w:rsidRPr="00A021EE">
              <w:rPr>
                <w:rFonts w:asciiTheme="minorHAnsi" w:hAnsiTheme="minorHAnsi" w:cstheme="minorHAnsi"/>
                <w:bCs/>
              </w:rPr>
              <w:t>School/setting name</w:t>
            </w:r>
          </w:p>
        </w:tc>
        <w:tc>
          <w:tcPr>
            <w:tcW w:w="1249" w:type="pct"/>
            <w:gridSpan w:val="3"/>
            <w:shd w:val="clear" w:color="auto" w:fill="auto"/>
          </w:tcPr>
          <w:p w14:paraId="02CFE9D8" w14:textId="19EFA1EA" w:rsidR="00B83925" w:rsidRPr="00A021EE" w:rsidRDefault="00A905EC">
            <w:pPr>
              <w:spacing w:after="0" w:line="240" w:lineRule="auto"/>
              <w:rPr>
                <w:rFonts w:asciiTheme="minorHAnsi" w:hAnsiTheme="minorHAnsi" w:cstheme="minorHAnsi"/>
                <w:bCs/>
              </w:rPr>
            </w:pPr>
            <w:r>
              <w:rPr>
                <w:rFonts w:asciiTheme="minorHAnsi" w:hAnsiTheme="minorHAnsi" w:cstheme="minorHAnsi"/>
                <w:bCs/>
              </w:rPr>
              <w:t>School Name</w:t>
            </w:r>
          </w:p>
        </w:tc>
      </w:tr>
      <w:tr w:rsidR="0064081A" w:rsidRPr="00A021EE" w14:paraId="5D046946" w14:textId="77777777" w:rsidTr="007947EC">
        <w:trPr>
          <w:trHeight w:val="442"/>
        </w:trPr>
        <w:tc>
          <w:tcPr>
            <w:tcW w:w="1011" w:type="pct"/>
            <w:shd w:val="clear" w:color="auto" w:fill="auto"/>
            <w:vAlign w:val="center"/>
          </w:tcPr>
          <w:p w14:paraId="471566CD" w14:textId="1439670B" w:rsidR="0064081A" w:rsidRPr="00A021EE" w:rsidRDefault="0064081A" w:rsidP="00272E85">
            <w:pPr>
              <w:spacing w:after="0" w:line="240" w:lineRule="auto"/>
              <w:rPr>
                <w:rFonts w:asciiTheme="minorHAnsi" w:hAnsiTheme="minorHAnsi" w:cstheme="minorHAnsi"/>
                <w:bCs/>
              </w:rPr>
            </w:pPr>
            <w:permStart w:id="600316399" w:edGrp="everyone" w:colFirst="1" w:colLast="1"/>
            <w:permEnd w:id="592801012"/>
            <w:permEnd w:id="908921303"/>
            <w:r w:rsidRPr="00A021EE">
              <w:rPr>
                <w:rFonts w:asciiTheme="minorHAnsi" w:hAnsiTheme="minorHAnsi" w:cstheme="minorHAnsi"/>
                <w:bCs/>
              </w:rPr>
              <w:t>Programme</w:t>
            </w:r>
          </w:p>
        </w:tc>
        <w:tc>
          <w:tcPr>
            <w:tcW w:w="1631" w:type="pct"/>
            <w:shd w:val="clear" w:color="auto" w:fill="auto"/>
            <w:vAlign w:val="center"/>
          </w:tcPr>
          <w:p w14:paraId="1B15930D" w14:textId="558A6517" w:rsidR="0064081A" w:rsidRPr="00A021EE" w:rsidRDefault="00A905EC" w:rsidP="00272E85">
            <w:pPr>
              <w:spacing w:after="0" w:line="240" w:lineRule="auto"/>
              <w:rPr>
                <w:rFonts w:asciiTheme="minorHAnsi" w:hAnsiTheme="minorHAnsi" w:cstheme="minorHAnsi"/>
                <w:bCs/>
              </w:rPr>
            </w:pPr>
            <w:r>
              <w:rPr>
                <w:rFonts w:asciiTheme="minorHAnsi" w:hAnsiTheme="minorHAnsi" w:cstheme="minorHAnsi"/>
                <w:bCs/>
              </w:rPr>
              <w:t>PGCE Early Years</w:t>
            </w:r>
          </w:p>
        </w:tc>
        <w:tc>
          <w:tcPr>
            <w:tcW w:w="1109" w:type="pct"/>
            <w:gridSpan w:val="3"/>
            <w:shd w:val="clear" w:color="auto" w:fill="auto"/>
            <w:vAlign w:val="center"/>
          </w:tcPr>
          <w:p w14:paraId="25B725A0" w14:textId="1770DEBB" w:rsidR="0064081A" w:rsidRPr="00A021EE" w:rsidRDefault="0064081A" w:rsidP="00272E85">
            <w:pPr>
              <w:spacing w:after="0" w:line="240" w:lineRule="auto"/>
              <w:rPr>
                <w:rFonts w:asciiTheme="minorHAnsi" w:hAnsiTheme="minorHAnsi" w:cstheme="minorHAnsi"/>
                <w:bCs/>
              </w:rPr>
            </w:pPr>
            <w:r w:rsidRPr="00A021EE">
              <w:rPr>
                <w:rFonts w:asciiTheme="minorHAnsi" w:hAnsiTheme="minorHAnsi" w:cstheme="minorHAnsi"/>
                <w:bCs/>
              </w:rPr>
              <w:t>Week beginning</w:t>
            </w:r>
          </w:p>
        </w:tc>
        <w:permStart w:id="1766280896" w:edGrp="everyone" w:displacedByCustomXml="next"/>
        <w:sdt>
          <w:sdtPr>
            <w:rPr>
              <w:rFonts w:asciiTheme="minorHAnsi" w:hAnsiTheme="minorHAnsi" w:cstheme="minorHAnsi"/>
              <w:bCs/>
            </w:rPr>
            <w:id w:val="1019664846"/>
            <w:placeholder>
              <w:docPart w:val="DefaultPlaceholder_-1854013437"/>
            </w:placeholder>
            <w:date>
              <w:dateFormat w:val="dd/MM/yyyy"/>
              <w:lid w:val="en-GB"/>
              <w:storeMappedDataAs w:val="dateTime"/>
              <w:calendar w:val="gregorian"/>
            </w:date>
          </w:sdtPr>
          <w:sdtContent>
            <w:tc>
              <w:tcPr>
                <w:tcW w:w="1249" w:type="pct"/>
                <w:gridSpan w:val="3"/>
                <w:shd w:val="clear" w:color="auto" w:fill="auto"/>
                <w:vAlign w:val="center"/>
              </w:tcPr>
              <w:p w14:paraId="7E2B4509" w14:textId="16277959" w:rsidR="0064081A" w:rsidRPr="00A021EE" w:rsidRDefault="00095BA6" w:rsidP="00272E85">
                <w:pPr>
                  <w:spacing w:after="0" w:line="240" w:lineRule="auto"/>
                  <w:rPr>
                    <w:rFonts w:asciiTheme="minorHAnsi" w:hAnsiTheme="minorHAnsi" w:cstheme="minorHAnsi"/>
                    <w:bCs/>
                  </w:rPr>
                </w:pPr>
                <w:r w:rsidRPr="00A021EE">
                  <w:rPr>
                    <w:rFonts w:asciiTheme="minorHAnsi" w:hAnsiTheme="minorHAnsi" w:cstheme="minorHAnsi"/>
                    <w:bCs/>
                  </w:rPr>
                  <w:t>Enter date</w:t>
                </w:r>
              </w:p>
            </w:tc>
            <w:permEnd w:id="1766280896" w:displacedByCustomXml="next"/>
          </w:sdtContent>
        </w:sdt>
      </w:tr>
      <w:tr w:rsidR="00CB60D0" w:rsidRPr="00A021EE" w14:paraId="6D1ECF47" w14:textId="77777777" w:rsidTr="007947EC">
        <w:trPr>
          <w:trHeight w:val="442"/>
        </w:trPr>
        <w:tc>
          <w:tcPr>
            <w:tcW w:w="2642" w:type="pct"/>
            <w:gridSpan w:val="2"/>
            <w:shd w:val="clear" w:color="auto" w:fill="auto"/>
            <w:vAlign w:val="center"/>
          </w:tcPr>
          <w:p w14:paraId="28DDAA2D" w14:textId="4116E750" w:rsidR="00CB60D0" w:rsidRPr="00A021EE" w:rsidRDefault="008E1E74" w:rsidP="00CB60D0">
            <w:pPr>
              <w:spacing w:after="0" w:line="240" w:lineRule="auto"/>
              <w:rPr>
                <w:rFonts w:asciiTheme="minorHAnsi" w:hAnsiTheme="minorHAnsi" w:cstheme="minorHAnsi"/>
                <w:bCs/>
              </w:rPr>
            </w:pPr>
            <w:bookmarkStart w:id="0" w:name="_Hlk135832467"/>
            <w:permEnd w:id="600316399"/>
            <w:r>
              <w:rPr>
                <w:rFonts w:asciiTheme="minorHAnsi" w:hAnsiTheme="minorHAnsi" w:cstheme="minorHAnsi"/>
                <w:bCs/>
              </w:rPr>
              <w:t>Attendance</w:t>
            </w:r>
            <w:r w:rsidR="00CB60D0" w:rsidRPr="00A021EE">
              <w:rPr>
                <w:rFonts w:asciiTheme="minorHAnsi" w:hAnsiTheme="minorHAnsi" w:cstheme="minorHAnsi"/>
                <w:bCs/>
              </w:rPr>
              <w:t xml:space="preserve"> this week</w:t>
            </w:r>
          </w:p>
        </w:tc>
        <w:tc>
          <w:tcPr>
            <w:tcW w:w="472" w:type="pct"/>
            <w:shd w:val="clear" w:color="auto" w:fill="auto"/>
            <w:vAlign w:val="center"/>
          </w:tcPr>
          <w:p w14:paraId="205985DC" w14:textId="78DC54BA"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M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19670972"/>
                <w14:checkbox>
                  <w14:checked w14:val="1"/>
                  <w14:checkedState w14:val="2612" w14:font="MS Gothic"/>
                  <w14:uncheckedState w14:val="2610" w14:font="MS Gothic"/>
                </w14:checkbox>
              </w:sdtPr>
              <w:sdtContent>
                <w:permStart w:id="310266194" w:edGrp="everyone"/>
                <w:r w:rsidR="00A905EC">
                  <w:rPr>
                    <w:rFonts w:ascii="MS Gothic" w:eastAsia="MS Gothic" w:hAnsi="MS Gothic" w:cstheme="minorHAnsi" w:hint="eastAsia"/>
                    <w:bCs/>
                    <w:sz w:val="20"/>
                    <w:szCs w:val="20"/>
                  </w:rPr>
                  <w:t>☒</w:t>
                </w:r>
                <w:permEnd w:id="310266194"/>
              </w:sdtContent>
            </w:sdt>
            <w:r w:rsidRPr="00F744D1">
              <w:rPr>
                <w:rFonts w:asciiTheme="minorHAnsi" w:hAnsiTheme="minorHAnsi" w:cstheme="minorHAnsi"/>
                <w:bCs/>
                <w:sz w:val="20"/>
                <w:szCs w:val="20"/>
              </w:rPr>
              <w:t xml:space="preserve">    </w:t>
            </w:r>
          </w:p>
          <w:p w14:paraId="5C52E038" w14:textId="670B1029"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M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921138388"/>
                <w14:checkbox>
                  <w14:checked w14:val="1"/>
                  <w14:checkedState w14:val="2612" w14:font="MS Gothic"/>
                  <w14:uncheckedState w14:val="2610" w14:font="MS Gothic"/>
                </w14:checkbox>
              </w:sdtPr>
              <w:sdtContent>
                <w:permStart w:id="1481661915" w:edGrp="everyone"/>
                <w:r w:rsidR="00A905EC">
                  <w:rPr>
                    <w:rFonts w:ascii="MS Gothic" w:eastAsia="MS Gothic" w:hAnsi="MS Gothic" w:cstheme="minorHAnsi" w:hint="eastAsia"/>
                    <w:bCs/>
                    <w:sz w:val="20"/>
                    <w:szCs w:val="20"/>
                  </w:rPr>
                  <w:t>☒</w:t>
                </w:r>
                <w:permEnd w:id="1481661915"/>
              </w:sdtContent>
            </w:sdt>
          </w:p>
        </w:tc>
        <w:tc>
          <w:tcPr>
            <w:tcW w:w="471" w:type="pct"/>
            <w:shd w:val="clear" w:color="auto" w:fill="auto"/>
            <w:vAlign w:val="center"/>
          </w:tcPr>
          <w:p w14:paraId="7F4F9005" w14:textId="38C25070"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160072661"/>
                <w14:checkbox>
                  <w14:checked w14:val="1"/>
                  <w14:checkedState w14:val="2612" w14:font="MS Gothic"/>
                  <w14:uncheckedState w14:val="2610" w14:font="MS Gothic"/>
                </w14:checkbox>
              </w:sdtPr>
              <w:sdtContent>
                <w:permStart w:id="488976093" w:edGrp="everyone"/>
                <w:r w:rsidR="00A905EC">
                  <w:rPr>
                    <w:rFonts w:ascii="MS Gothic" w:eastAsia="MS Gothic" w:hAnsi="MS Gothic" w:cstheme="minorHAnsi" w:hint="eastAsia"/>
                    <w:bCs/>
                    <w:sz w:val="20"/>
                    <w:szCs w:val="20"/>
                  </w:rPr>
                  <w:t>☒</w:t>
                </w:r>
                <w:permEnd w:id="488976093"/>
              </w:sdtContent>
            </w:sdt>
            <w:r w:rsidRPr="00F744D1">
              <w:rPr>
                <w:rFonts w:asciiTheme="minorHAnsi" w:hAnsiTheme="minorHAnsi" w:cstheme="minorHAnsi"/>
                <w:bCs/>
                <w:sz w:val="20"/>
                <w:szCs w:val="20"/>
              </w:rPr>
              <w:t xml:space="preserve">    </w:t>
            </w:r>
          </w:p>
          <w:p w14:paraId="7270B136" w14:textId="29751923"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019580638"/>
                <w14:checkbox>
                  <w14:checked w14:val="1"/>
                  <w14:checkedState w14:val="2612" w14:font="MS Gothic"/>
                  <w14:uncheckedState w14:val="2610" w14:font="MS Gothic"/>
                </w14:checkbox>
              </w:sdtPr>
              <w:sdtContent>
                <w:permStart w:id="75265425" w:edGrp="everyone"/>
                <w:r w:rsidR="00A905EC">
                  <w:rPr>
                    <w:rFonts w:ascii="MS Gothic" w:eastAsia="MS Gothic" w:hAnsi="MS Gothic" w:cstheme="minorHAnsi" w:hint="eastAsia"/>
                    <w:bCs/>
                    <w:sz w:val="20"/>
                    <w:szCs w:val="20"/>
                  </w:rPr>
                  <w:t>☒</w:t>
                </w:r>
                <w:permEnd w:id="75265425"/>
              </w:sdtContent>
            </w:sdt>
          </w:p>
        </w:tc>
        <w:tc>
          <w:tcPr>
            <w:tcW w:w="472" w:type="pct"/>
            <w:gridSpan w:val="2"/>
            <w:shd w:val="clear" w:color="auto" w:fill="auto"/>
            <w:vAlign w:val="center"/>
          </w:tcPr>
          <w:p w14:paraId="19BC5F5D" w14:textId="5B3AA784"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W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345356745"/>
                <w14:checkbox>
                  <w14:checked w14:val="1"/>
                  <w14:checkedState w14:val="2612" w14:font="MS Gothic"/>
                  <w14:uncheckedState w14:val="2610" w14:font="MS Gothic"/>
                </w14:checkbox>
              </w:sdtPr>
              <w:sdtContent>
                <w:permStart w:id="949770120" w:edGrp="everyone"/>
                <w:r w:rsidR="00A905EC">
                  <w:rPr>
                    <w:rFonts w:ascii="MS Gothic" w:eastAsia="MS Gothic" w:hAnsi="MS Gothic" w:cstheme="minorHAnsi" w:hint="eastAsia"/>
                    <w:bCs/>
                    <w:sz w:val="20"/>
                    <w:szCs w:val="20"/>
                  </w:rPr>
                  <w:t>☒</w:t>
                </w:r>
                <w:permEnd w:id="949770120"/>
              </w:sdtContent>
            </w:sdt>
            <w:r w:rsidRPr="00F744D1">
              <w:rPr>
                <w:rFonts w:asciiTheme="minorHAnsi" w:hAnsiTheme="minorHAnsi" w:cstheme="minorHAnsi"/>
                <w:bCs/>
                <w:sz w:val="20"/>
                <w:szCs w:val="20"/>
              </w:rPr>
              <w:t xml:space="preserve">    </w:t>
            </w:r>
          </w:p>
          <w:p w14:paraId="684B61E5" w14:textId="0575A0D3"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W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433794272"/>
                <w14:checkbox>
                  <w14:checked w14:val="1"/>
                  <w14:checkedState w14:val="2612" w14:font="MS Gothic"/>
                  <w14:uncheckedState w14:val="2610" w14:font="MS Gothic"/>
                </w14:checkbox>
              </w:sdtPr>
              <w:sdtContent>
                <w:permStart w:id="1690512599" w:edGrp="everyone"/>
                <w:r w:rsidR="00A905EC">
                  <w:rPr>
                    <w:rFonts w:ascii="MS Gothic" w:eastAsia="MS Gothic" w:hAnsi="MS Gothic" w:cstheme="minorHAnsi" w:hint="eastAsia"/>
                    <w:bCs/>
                    <w:sz w:val="20"/>
                    <w:szCs w:val="20"/>
                  </w:rPr>
                  <w:t>☒</w:t>
                </w:r>
                <w:permEnd w:id="1690512599"/>
              </w:sdtContent>
            </w:sdt>
          </w:p>
        </w:tc>
        <w:tc>
          <w:tcPr>
            <w:tcW w:w="471" w:type="pct"/>
            <w:shd w:val="clear" w:color="auto" w:fill="auto"/>
            <w:vAlign w:val="center"/>
          </w:tcPr>
          <w:p w14:paraId="149D14DD" w14:textId="7CFE3D3A"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AM</w:t>
            </w:r>
            <w:permStart w:id="555180602" w:edGrp="everyone"/>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111774016"/>
                <w14:checkbox>
                  <w14:checked w14:val="0"/>
                  <w14:checkedState w14:val="2612" w14:font="MS Gothic"/>
                  <w14:uncheckedState w14:val="2610" w14:font="MS Gothic"/>
                </w14:checkbox>
              </w:sdtPr>
              <w:sdtContent>
                <w:r w:rsidR="00A037C5">
                  <w:rPr>
                    <w:rFonts w:ascii="MS Gothic" w:eastAsia="MS Gothic" w:hAnsi="MS Gothic" w:cstheme="minorHAnsi" w:hint="eastAsia"/>
                    <w:bCs/>
                    <w:sz w:val="20"/>
                    <w:szCs w:val="20"/>
                  </w:rPr>
                  <w:t>☐</w:t>
                </w:r>
              </w:sdtContent>
            </w:sdt>
            <w:permEnd w:id="555180602"/>
            <w:r w:rsidRPr="00F744D1">
              <w:rPr>
                <w:rFonts w:asciiTheme="minorHAnsi" w:hAnsiTheme="minorHAnsi" w:cstheme="minorHAnsi"/>
                <w:bCs/>
                <w:sz w:val="20"/>
                <w:szCs w:val="20"/>
              </w:rPr>
              <w:t xml:space="preserve">    </w:t>
            </w:r>
          </w:p>
          <w:p w14:paraId="2EF78302" w14:textId="69BEC634"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T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2142029203"/>
                <w14:checkbox>
                  <w14:checked w14:val="0"/>
                  <w14:checkedState w14:val="2612" w14:font="MS Gothic"/>
                  <w14:uncheckedState w14:val="2610" w14:font="MS Gothic"/>
                </w14:checkbox>
              </w:sdtPr>
              <w:sdtContent>
                <w:permStart w:id="921711016" w:edGrp="everyone"/>
                <w:r w:rsidR="00A037C5">
                  <w:rPr>
                    <w:rFonts w:ascii="MS Gothic" w:eastAsia="MS Gothic" w:hAnsi="MS Gothic" w:cstheme="minorHAnsi" w:hint="eastAsia"/>
                    <w:bCs/>
                    <w:sz w:val="20"/>
                    <w:szCs w:val="20"/>
                  </w:rPr>
                  <w:t>☐</w:t>
                </w:r>
                <w:permEnd w:id="921711016"/>
              </w:sdtContent>
            </w:sdt>
          </w:p>
        </w:tc>
        <w:tc>
          <w:tcPr>
            <w:tcW w:w="472" w:type="pct"/>
            <w:shd w:val="clear" w:color="auto" w:fill="auto"/>
            <w:vAlign w:val="center"/>
          </w:tcPr>
          <w:p w14:paraId="59FF163F" w14:textId="2C71A04A" w:rsidR="00CB60D0" w:rsidRPr="00F744D1" w:rsidRDefault="00CB60D0" w:rsidP="00CB60D0">
            <w:pPr>
              <w:spacing w:after="0" w:line="240" w:lineRule="auto"/>
              <w:rPr>
                <w:rFonts w:asciiTheme="minorHAnsi" w:hAnsiTheme="minorHAnsi" w:cstheme="minorHAnsi"/>
                <w:bCs/>
                <w:sz w:val="20"/>
                <w:szCs w:val="20"/>
              </w:rPr>
            </w:pPr>
            <w:r w:rsidRPr="00F744D1">
              <w:rPr>
                <w:rFonts w:asciiTheme="minorHAnsi" w:hAnsiTheme="minorHAnsi" w:cstheme="minorHAnsi"/>
                <w:bCs/>
                <w:sz w:val="20"/>
                <w:szCs w:val="20"/>
              </w:rPr>
              <w:t xml:space="preserve">F </w:t>
            </w:r>
            <w:r w:rsidRPr="00F744D1">
              <w:rPr>
                <w:rFonts w:asciiTheme="minorHAnsi" w:hAnsiTheme="minorHAnsi" w:cstheme="minorHAnsi"/>
                <w:bCs/>
                <w:sz w:val="18"/>
                <w:szCs w:val="18"/>
              </w:rPr>
              <w:t>AM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922090548"/>
                <w14:checkbox>
                  <w14:checked w14:val="0"/>
                  <w14:checkedState w14:val="2612" w14:font="MS Gothic"/>
                  <w14:uncheckedState w14:val="2610" w14:font="MS Gothic"/>
                </w14:checkbox>
              </w:sdtPr>
              <w:sdtContent>
                <w:permStart w:id="1035153185" w:edGrp="everyone"/>
                <w:r w:rsidR="00E2176D">
                  <w:rPr>
                    <w:rFonts w:ascii="MS Gothic" w:eastAsia="MS Gothic" w:hAnsi="MS Gothic" w:cstheme="minorHAnsi" w:hint="eastAsia"/>
                    <w:bCs/>
                    <w:sz w:val="20"/>
                    <w:szCs w:val="20"/>
                  </w:rPr>
                  <w:t>☐</w:t>
                </w:r>
                <w:permEnd w:id="1035153185"/>
              </w:sdtContent>
            </w:sdt>
            <w:r w:rsidRPr="00F744D1">
              <w:rPr>
                <w:rFonts w:asciiTheme="minorHAnsi" w:hAnsiTheme="minorHAnsi" w:cstheme="minorHAnsi"/>
                <w:bCs/>
                <w:sz w:val="20"/>
                <w:szCs w:val="20"/>
              </w:rPr>
              <w:t xml:space="preserve">    </w:t>
            </w:r>
          </w:p>
          <w:p w14:paraId="320E63FE" w14:textId="1E719E8A" w:rsidR="00CB60D0" w:rsidRPr="00A021EE" w:rsidRDefault="00CB60D0" w:rsidP="00CB60D0">
            <w:pPr>
              <w:spacing w:after="0" w:line="240" w:lineRule="auto"/>
              <w:rPr>
                <w:rFonts w:asciiTheme="minorHAnsi" w:hAnsiTheme="minorHAnsi" w:cstheme="minorHAnsi"/>
                <w:bCs/>
              </w:rPr>
            </w:pPr>
            <w:r w:rsidRPr="00F744D1">
              <w:rPr>
                <w:rFonts w:asciiTheme="minorHAnsi" w:hAnsiTheme="minorHAnsi" w:cstheme="minorHAnsi"/>
                <w:bCs/>
                <w:sz w:val="20"/>
                <w:szCs w:val="20"/>
              </w:rPr>
              <w:t xml:space="preserve">F </w:t>
            </w:r>
            <w:r w:rsidRPr="00F744D1">
              <w:rPr>
                <w:rFonts w:asciiTheme="minorHAnsi" w:hAnsiTheme="minorHAnsi" w:cstheme="minorHAnsi"/>
                <w:bCs/>
                <w:sz w:val="18"/>
                <w:szCs w:val="18"/>
              </w:rPr>
              <w:t>PM</w:t>
            </w:r>
            <w:r w:rsidRPr="00F744D1">
              <w:rPr>
                <w:rFonts w:asciiTheme="minorHAnsi" w:hAnsiTheme="minorHAnsi" w:cstheme="minorHAnsi"/>
                <w:bCs/>
                <w:sz w:val="20"/>
                <w:szCs w:val="20"/>
              </w:rPr>
              <w:t xml:space="preserve"> </w:t>
            </w:r>
            <w:sdt>
              <w:sdtPr>
                <w:rPr>
                  <w:rFonts w:asciiTheme="minorHAnsi" w:hAnsiTheme="minorHAnsi" w:cstheme="minorHAnsi"/>
                  <w:bCs/>
                  <w:sz w:val="20"/>
                  <w:szCs w:val="20"/>
                </w:rPr>
                <w:id w:val="-1493788534"/>
                <w14:checkbox>
                  <w14:checked w14:val="0"/>
                  <w14:checkedState w14:val="2612" w14:font="MS Gothic"/>
                  <w14:uncheckedState w14:val="2610" w14:font="MS Gothic"/>
                </w14:checkbox>
              </w:sdtPr>
              <w:sdtContent>
                <w:permStart w:id="1821390974" w:edGrp="everyone"/>
                <w:r w:rsidR="00E2176D">
                  <w:rPr>
                    <w:rFonts w:ascii="MS Gothic" w:eastAsia="MS Gothic" w:hAnsi="MS Gothic" w:cstheme="minorHAnsi" w:hint="eastAsia"/>
                    <w:bCs/>
                    <w:sz w:val="20"/>
                    <w:szCs w:val="20"/>
                  </w:rPr>
                  <w:t>☐</w:t>
                </w:r>
                <w:permEnd w:id="1821390974"/>
              </w:sdtContent>
            </w:sdt>
          </w:p>
        </w:tc>
      </w:tr>
      <w:bookmarkEnd w:id="0"/>
    </w:tbl>
    <w:p w14:paraId="582D20A2" w14:textId="77777777" w:rsidR="00B20F53" w:rsidRPr="00A021EE" w:rsidRDefault="00B20F53" w:rsidP="00B20F53">
      <w:pPr>
        <w:spacing w:after="0" w:line="240" w:lineRule="auto"/>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urriculum for the week: "/>
      </w:tblPr>
      <w:tblGrid>
        <w:gridCol w:w="557"/>
        <w:gridCol w:w="3827"/>
        <w:gridCol w:w="839"/>
        <w:gridCol w:w="453"/>
        <w:gridCol w:w="1935"/>
        <w:gridCol w:w="2845"/>
      </w:tblGrid>
      <w:tr w:rsidR="0064081A" w:rsidRPr="00A021EE" w14:paraId="15A5C062" w14:textId="77777777" w:rsidTr="005A0E27">
        <w:trPr>
          <w:trHeight w:val="285"/>
          <w:tblHeader/>
        </w:trPr>
        <w:tc>
          <w:tcPr>
            <w:tcW w:w="5000" w:type="pct"/>
            <w:gridSpan w:val="6"/>
            <w:shd w:val="clear" w:color="auto" w:fill="B4C6E7" w:themeFill="accent1" w:themeFillTint="66"/>
          </w:tcPr>
          <w:p w14:paraId="0FE9C135" w14:textId="1AAAA140" w:rsidR="00824428" w:rsidRPr="00CA027F" w:rsidRDefault="009769AB" w:rsidP="00824428">
            <w:pPr>
              <w:spacing w:after="0" w:line="240" w:lineRule="auto"/>
              <w:rPr>
                <w:rFonts w:asciiTheme="minorHAnsi" w:hAnsiTheme="minorHAnsi" w:cstheme="minorHAnsi"/>
                <w:b/>
              </w:rPr>
            </w:pPr>
            <w:r>
              <w:rPr>
                <w:rFonts w:asciiTheme="minorHAnsi" w:hAnsiTheme="minorHAnsi" w:cstheme="minorHAnsi"/>
                <w:b/>
              </w:rPr>
              <w:t xml:space="preserve">Curriculum </w:t>
            </w:r>
            <w:r w:rsidR="0064081A" w:rsidRPr="00CA027F">
              <w:rPr>
                <w:rFonts w:asciiTheme="minorHAnsi" w:hAnsiTheme="minorHAnsi" w:cstheme="minorHAnsi"/>
                <w:b/>
              </w:rPr>
              <w:t>for the week</w:t>
            </w:r>
            <w:r w:rsidR="005E43D5" w:rsidRPr="00CA027F">
              <w:rPr>
                <w:rFonts w:asciiTheme="minorHAnsi" w:hAnsiTheme="minorHAnsi" w:cstheme="minorHAnsi"/>
                <w:b/>
              </w:rPr>
              <w:t xml:space="preserve">: </w:t>
            </w:r>
          </w:p>
        </w:tc>
      </w:tr>
      <w:tr w:rsidR="00CD358F" w:rsidRPr="00A021EE" w14:paraId="39C80B71" w14:textId="77777777" w:rsidTr="00BE0E19">
        <w:trPr>
          <w:trHeight w:val="342"/>
        </w:trPr>
        <w:tc>
          <w:tcPr>
            <w:tcW w:w="5000" w:type="pct"/>
            <w:gridSpan w:val="6"/>
          </w:tcPr>
          <w:p w14:paraId="28540171" w14:textId="4DE2EDC7" w:rsidR="00CD358F" w:rsidRPr="00A021EE" w:rsidRDefault="00CD358F" w:rsidP="00C25F37">
            <w:pPr>
              <w:spacing w:after="0" w:line="240" w:lineRule="auto"/>
              <w:rPr>
                <w:rFonts w:asciiTheme="minorHAnsi" w:hAnsiTheme="minorHAnsi" w:cstheme="minorHAnsi"/>
                <w:bCs/>
                <w:color w:val="000000" w:themeColor="text1"/>
              </w:rPr>
            </w:pPr>
            <w:r w:rsidRPr="00A021EE">
              <w:rPr>
                <w:rFonts w:asciiTheme="minorHAnsi" w:hAnsiTheme="minorHAnsi" w:cstheme="minorHAnsi"/>
                <w:bCs/>
                <w:color w:val="000000" w:themeColor="text1"/>
              </w:rPr>
              <w:t xml:space="preserve">Please refer to </w:t>
            </w:r>
            <w:hyperlink r:id="rId11" w:history="1">
              <w:r w:rsidRPr="00D7580A">
                <w:rPr>
                  <w:rStyle w:val="Hyperlink"/>
                  <w:rFonts w:asciiTheme="minorHAnsi" w:hAnsiTheme="minorHAnsi" w:cstheme="minorHAnsi"/>
                  <w:bCs/>
                </w:rPr>
                <w:t xml:space="preserve">EHU ITE </w:t>
              </w:r>
              <w:r w:rsidR="00D7580A" w:rsidRPr="00D7580A">
                <w:rPr>
                  <w:rStyle w:val="Hyperlink"/>
                  <w:rFonts w:asciiTheme="minorHAnsi" w:hAnsiTheme="minorHAnsi" w:cstheme="minorHAnsi"/>
                  <w:bCs/>
                </w:rPr>
                <w:t>C</w:t>
              </w:r>
              <w:r w:rsidRPr="00D7580A">
                <w:rPr>
                  <w:rStyle w:val="Hyperlink"/>
                  <w:rFonts w:asciiTheme="minorHAnsi" w:hAnsiTheme="minorHAnsi" w:cstheme="minorHAnsi"/>
                  <w:bCs/>
                </w:rPr>
                <w:t>urriculum</w:t>
              </w:r>
            </w:hyperlink>
            <w:r w:rsidRPr="00D7580A">
              <w:rPr>
                <w:rFonts w:asciiTheme="minorHAnsi" w:hAnsiTheme="minorHAnsi" w:cstheme="minorHAnsi"/>
                <w:bCs/>
              </w:rPr>
              <w:t xml:space="preserve"> </w:t>
            </w:r>
            <w:r w:rsidRPr="00A021EE">
              <w:rPr>
                <w:rFonts w:asciiTheme="minorHAnsi" w:hAnsiTheme="minorHAnsi" w:cstheme="minorHAnsi"/>
                <w:bCs/>
                <w:color w:val="000000" w:themeColor="text1"/>
              </w:rPr>
              <w:t xml:space="preserve">guidance as appropriate. </w:t>
            </w:r>
          </w:p>
        </w:tc>
      </w:tr>
      <w:tr w:rsidR="007947EC" w:rsidRPr="00A021EE" w14:paraId="5FCAC698" w14:textId="77777777" w:rsidTr="007947EC">
        <w:trPr>
          <w:trHeight w:val="401"/>
        </w:trPr>
        <w:tc>
          <w:tcPr>
            <w:tcW w:w="269" w:type="pct"/>
          </w:tcPr>
          <w:p w14:paraId="58FCB570" w14:textId="4993CE95" w:rsidR="007947EC" w:rsidRPr="007947EC" w:rsidRDefault="007947EC" w:rsidP="0064081A">
            <w:pPr>
              <w:spacing w:after="0" w:line="240" w:lineRule="auto"/>
              <w:rPr>
                <w:rFonts w:ascii="Maiandra GD" w:hAnsi="Maiandra GD" w:cstheme="minorHAnsi"/>
                <w:bCs/>
                <w:color w:val="000000" w:themeColor="text1"/>
                <w:sz w:val="18"/>
                <w:szCs w:val="18"/>
              </w:rPr>
            </w:pPr>
            <w:r w:rsidRPr="007947EC">
              <w:rPr>
                <w:rFonts w:ascii="Maiandra GD" w:hAnsi="Maiandra GD" w:cstheme="minorHAnsi"/>
                <w:bCs/>
                <w:color w:val="000000" w:themeColor="text1"/>
                <w:sz w:val="18"/>
                <w:szCs w:val="18"/>
              </w:rPr>
              <w:t>SK</w:t>
            </w:r>
          </w:p>
        </w:tc>
        <w:tc>
          <w:tcPr>
            <w:tcW w:w="4731" w:type="pct"/>
            <w:gridSpan w:val="5"/>
          </w:tcPr>
          <w:p w14:paraId="6B52D8DC" w14:textId="465EB4F3" w:rsidR="007947EC" w:rsidRPr="007947EC" w:rsidRDefault="007947EC">
            <w:pPr>
              <w:spacing w:after="0" w:line="240" w:lineRule="auto"/>
              <w:rPr>
                <w:rFonts w:ascii="Maiandra GD" w:hAnsi="Maiandra GD" w:cstheme="minorHAnsi"/>
                <w:bCs/>
                <w:color w:val="000000" w:themeColor="text1"/>
              </w:rPr>
            </w:pPr>
            <w:r w:rsidRPr="007947EC">
              <w:rPr>
                <w:rFonts w:ascii="Maiandra GD" w:hAnsi="Maiandra GD" w:cstheme="minorHAnsi"/>
                <w:b/>
                <w:color w:val="000000" w:themeColor="text1"/>
                <w:sz w:val="18"/>
                <w:szCs w:val="18"/>
              </w:rPr>
              <w:t>Refer to Subject Component Grid for Core and Foundation Subject Knowledge Focuses</w:t>
            </w:r>
          </w:p>
          <w:p w14:paraId="3921C68C" w14:textId="4FA28135" w:rsidR="007947EC" w:rsidRPr="007947EC" w:rsidRDefault="007947EC" w:rsidP="007947EC">
            <w:pPr>
              <w:spacing w:after="0" w:line="240" w:lineRule="auto"/>
              <w:rPr>
                <w:rFonts w:ascii="Maiandra GD" w:hAnsi="Maiandra GD" w:cstheme="minorHAnsi"/>
                <w:bCs/>
                <w:color w:val="000000" w:themeColor="text1"/>
              </w:rPr>
            </w:pPr>
            <w:permStart w:id="981276531" w:edGrp="everyone"/>
            <w:permEnd w:id="981276531"/>
          </w:p>
        </w:tc>
      </w:tr>
      <w:tr w:rsidR="007947EC" w:rsidRPr="00A021EE" w14:paraId="66A014BB" w14:textId="39D2AC86" w:rsidTr="008C3E62">
        <w:trPr>
          <w:trHeight w:val="638"/>
        </w:trPr>
        <w:tc>
          <w:tcPr>
            <w:tcW w:w="269" w:type="pct"/>
          </w:tcPr>
          <w:p w14:paraId="04B0FA07" w14:textId="48AFB166" w:rsidR="007947EC" w:rsidRPr="007947EC" w:rsidRDefault="007947EC" w:rsidP="007947EC">
            <w:pPr>
              <w:spacing w:after="0" w:line="240" w:lineRule="auto"/>
              <w:rPr>
                <w:rFonts w:ascii="Maiandra GD" w:hAnsi="Maiandra GD" w:cstheme="minorHAnsi"/>
                <w:bCs/>
                <w:color w:val="000000" w:themeColor="text1"/>
                <w:sz w:val="18"/>
                <w:szCs w:val="18"/>
              </w:rPr>
            </w:pPr>
            <w:r w:rsidRPr="007947EC">
              <w:rPr>
                <w:rFonts w:ascii="Maiandra GD" w:hAnsi="Maiandra GD" w:cstheme="minorHAnsi"/>
                <w:bCs/>
                <w:color w:val="000000" w:themeColor="text1"/>
                <w:sz w:val="18"/>
                <w:szCs w:val="18"/>
              </w:rPr>
              <w:t>HE</w:t>
            </w:r>
          </w:p>
        </w:tc>
        <w:tc>
          <w:tcPr>
            <w:tcW w:w="2237" w:type="pct"/>
            <w:gridSpan w:val="2"/>
            <w:shd w:val="clear" w:color="auto" w:fill="FFFFFF" w:themeFill="background1"/>
          </w:tcPr>
          <w:p w14:paraId="23ABE27B" w14:textId="77777777" w:rsidR="008C3E62" w:rsidRPr="000925CD" w:rsidRDefault="008C3E62" w:rsidP="008C3E62">
            <w:pPr>
              <w:pStyle w:val="paragraph"/>
              <w:spacing w:before="0" w:beforeAutospacing="0" w:after="0" w:afterAutospacing="0"/>
              <w:textAlignment w:val="baseline"/>
              <w:rPr>
                <w:rStyle w:val="eop"/>
                <w:rFonts w:ascii="Maiandra GD" w:hAnsi="Maiandra GD" w:cs="Arial"/>
                <w:color w:val="000000" w:themeColor="text1"/>
                <w:sz w:val="16"/>
                <w:szCs w:val="16"/>
              </w:rPr>
            </w:pPr>
            <w:r w:rsidRPr="000925CD">
              <w:rPr>
                <w:rStyle w:val="normaltextrun"/>
                <w:rFonts w:ascii="Maiandra GD" w:hAnsi="Maiandra GD" w:cs="Arial"/>
                <w:color w:val="000000" w:themeColor="text1"/>
                <w:sz w:val="16"/>
                <w:szCs w:val="16"/>
              </w:rPr>
              <w:t>Understand how to positively engage and work in partnership with parents of children with diverse learning needs.</w:t>
            </w:r>
            <w:r w:rsidRPr="000925CD">
              <w:rPr>
                <w:rStyle w:val="eop"/>
                <w:rFonts w:ascii="Maiandra GD" w:hAnsi="Maiandra GD" w:cs="Arial"/>
                <w:color w:val="000000" w:themeColor="text1"/>
                <w:sz w:val="16"/>
                <w:szCs w:val="16"/>
              </w:rPr>
              <w:t> </w:t>
            </w:r>
          </w:p>
          <w:p w14:paraId="0B073317" w14:textId="657DBC40" w:rsidR="007947EC" w:rsidRPr="000925CD" w:rsidRDefault="007947EC" w:rsidP="008C3E62">
            <w:pPr>
              <w:pStyle w:val="paragraph"/>
              <w:spacing w:before="0" w:beforeAutospacing="0" w:after="0" w:afterAutospacing="0"/>
              <w:textAlignment w:val="baseline"/>
              <w:rPr>
                <w:rFonts w:ascii="Maiandra GD" w:hAnsi="Maiandra GD" w:cs="Segoe UI"/>
                <w:color w:val="000000" w:themeColor="text1"/>
                <w:sz w:val="16"/>
                <w:szCs w:val="16"/>
              </w:rPr>
            </w:pPr>
          </w:p>
        </w:tc>
        <w:tc>
          <w:tcPr>
            <w:tcW w:w="203" w:type="pct"/>
          </w:tcPr>
          <w:p w14:paraId="013197FA" w14:textId="7D26709A" w:rsidR="007947EC" w:rsidRPr="000925CD" w:rsidRDefault="007947EC" w:rsidP="007947EC">
            <w:pPr>
              <w:spacing w:after="0" w:line="240" w:lineRule="auto"/>
              <w:rPr>
                <w:rFonts w:ascii="Maiandra GD" w:hAnsi="Maiandra GD" w:cstheme="minorHAnsi"/>
                <w:bCs/>
                <w:color w:val="000000" w:themeColor="text1"/>
                <w:sz w:val="18"/>
                <w:szCs w:val="18"/>
              </w:rPr>
            </w:pPr>
            <w:r w:rsidRPr="000925CD">
              <w:rPr>
                <w:rFonts w:ascii="Maiandra GD" w:hAnsi="Maiandra GD" w:cstheme="minorHAnsi"/>
                <w:bCs/>
                <w:color w:val="000000" w:themeColor="text1"/>
                <w:sz w:val="18"/>
                <w:szCs w:val="18"/>
              </w:rPr>
              <w:t>H</w:t>
            </w:r>
            <w:r w:rsidR="008C3E62" w:rsidRPr="000925CD">
              <w:rPr>
                <w:rFonts w:ascii="Maiandra GD" w:hAnsi="Maiandra GD" w:cstheme="minorHAnsi"/>
                <w:bCs/>
                <w:color w:val="000000" w:themeColor="text1"/>
                <w:sz w:val="18"/>
                <w:szCs w:val="18"/>
              </w:rPr>
              <w:t>E</w:t>
            </w:r>
          </w:p>
        </w:tc>
        <w:tc>
          <w:tcPr>
            <w:tcW w:w="2291" w:type="pct"/>
            <w:gridSpan w:val="2"/>
          </w:tcPr>
          <w:p w14:paraId="62316C8A" w14:textId="4CAAB632" w:rsidR="007947EC" w:rsidRPr="000925CD" w:rsidRDefault="008C3E62" w:rsidP="008C3E62">
            <w:pPr>
              <w:pStyle w:val="paragraph"/>
              <w:spacing w:before="0" w:beforeAutospacing="0" w:after="0" w:afterAutospacing="0"/>
              <w:textAlignment w:val="baseline"/>
              <w:rPr>
                <w:rFonts w:ascii="Maiandra GD" w:hAnsi="Maiandra GD" w:cs="Segoe UI"/>
                <w:color w:val="000000" w:themeColor="text1"/>
                <w:sz w:val="16"/>
                <w:szCs w:val="16"/>
              </w:rPr>
            </w:pPr>
            <w:r w:rsidRPr="000925CD">
              <w:rPr>
                <w:rStyle w:val="normaltextrun"/>
                <w:rFonts w:ascii="Maiandra GD" w:hAnsi="Maiandra GD" w:cs="Arial"/>
                <w:color w:val="000000" w:themeColor="text1"/>
                <w:sz w:val="16"/>
                <w:szCs w:val="16"/>
              </w:rPr>
              <w:t>Understand and begin to recognise adaptive teaching approaches to adult led learning and within continuous provision for all learners including EAL.</w:t>
            </w:r>
          </w:p>
        </w:tc>
      </w:tr>
      <w:tr w:rsidR="007947EC" w:rsidRPr="00A021EE" w14:paraId="39BF127D" w14:textId="1630D3A2" w:rsidTr="007947EC">
        <w:trPr>
          <w:trHeight w:val="579"/>
        </w:trPr>
        <w:tc>
          <w:tcPr>
            <w:tcW w:w="269" w:type="pct"/>
          </w:tcPr>
          <w:p w14:paraId="27990581" w14:textId="0239125A" w:rsidR="007947EC" w:rsidRPr="007947EC" w:rsidRDefault="007947EC" w:rsidP="007947EC">
            <w:pPr>
              <w:spacing w:after="0" w:line="240" w:lineRule="auto"/>
              <w:rPr>
                <w:rFonts w:ascii="Maiandra GD" w:hAnsi="Maiandra GD" w:cstheme="minorHAnsi"/>
                <w:bCs/>
                <w:color w:val="000000" w:themeColor="text1"/>
                <w:sz w:val="18"/>
                <w:szCs w:val="18"/>
              </w:rPr>
            </w:pPr>
            <w:r w:rsidRPr="007947EC">
              <w:rPr>
                <w:rFonts w:ascii="Maiandra GD" w:hAnsi="Maiandra GD" w:cstheme="minorHAnsi"/>
                <w:bCs/>
                <w:color w:val="000000" w:themeColor="text1"/>
                <w:sz w:val="18"/>
                <w:szCs w:val="18"/>
              </w:rPr>
              <w:t>H</w:t>
            </w:r>
            <w:r w:rsidR="008D3E1C">
              <w:rPr>
                <w:rFonts w:ascii="Maiandra GD" w:hAnsi="Maiandra GD" w:cstheme="minorHAnsi"/>
                <w:bCs/>
                <w:color w:val="000000" w:themeColor="text1"/>
                <w:sz w:val="18"/>
                <w:szCs w:val="18"/>
              </w:rPr>
              <w:t>P</w:t>
            </w:r>
            <w:r w:rsidR="008D3E1C">
              <w:rPr>
                <w:rFonts w:cstheme="minorHAnsi"/>
                <w:bCs/>
                <w:color w:val="000000" w:themeColor="text1"/>
                <w:sz w:val="18"/>
                <w:szCs w:val="18"/>
              </w:rPr>
              <w:t>L</w:t>
            </w:r>
          </w:p>
        </w:tc>
        <w:tc>
          <w:tcPr>
            <w:tcW w:w="2237" w:type="pct"/>
            <w:gridSpan w:val="2"/>
          </w:tcPr>
          <w:p w14:paraId="25D17959" w14:textId="4EC0CBD7" w:rsidR="007947EC" w:rsidRPr="000925CD" w:rsidRDefault="008C3E62" w:rsidP="008C3E62">
            <w:pPr>
              <w:rPr>
                <w:rFonts w:ascii="Maiandra GD" w:eastAsia="Maiandra GD" w:hAnsi="Maiandra GD" w:cs="Maiandra GD"/>
                <w:color w:val="000000" w:themeColor="text1"/>
                <w:sz w:val="16"/>
                <w:szCs w:val="16"/>
              </w:rPr>
            </w:pPr>
            <w:r w:rsidRPr="000925CD">
              <w:rPr>
                <w:rStyle w:val="normaltextrun"/>
                <w:rFonts w:ascii="Maiandra GD" w:hAnsi="Maiandra GD" w:cs="Calibri"/>
                <w:color w:val="000000" w:themeColor="text1"/>
                <w:sz w:val="16"/>
                <w:szCs w:val="16"/>
                <w:shd w:val="clear" w:color="auto" w:fill="FFFFFF"/>
              </w:rPr>
              <w:t>Understand that regular purposeful and spaced practice can support long term memory.</w:t>
            </w:r>
            <w:r w:rsidRPr="000925CD">
              <w:rPr>
                <w:rStyle w:val="eop"/>
                <w:rFonts w:ascii="Maiandra GD" w:hAnsi="Maiandra GD" w:cs="Calibri"/>
                <w:color w:val="000000" w:themeColor="text1"/>
                <w:sz w:val="16"/>
                <w:szCs w:val="16"/>
                <w:shd w:val="clear" w:color="auto" w:fill="FFFFFF"/>
              </w:rPr>
              <w:t> </w:t>
            </w:r>
          </w:p>
        </w:tc>
        <w:tc>
          <w:tcPr>
            <w:tcW w:w="203" w:type="pct"/>
          </w:tcPr>
          <w:p w14:paraId="26482BA5" w14:textId="289B44B3" w:rsidR="007947EC" w:rsidRPr="000925CD" w:rsidRDefault="000925CD" w:rsidP="007947EC">
            <w:pPr>
              <w:pStyle w:val="paragraph"/>
              <w:spacing w:before="0" w:beforeAutospacing="0" w:after="0" w:afterAutospacing="0"/>
              <w:textAlignment w:val="baseline"/>
              <w:rPr>
                <w:rFonts w:ascii="Maiandra GD" w:hAnsi="Maiandra GD" w:cstheme="minorHAnsi"/>
                <w:bCs/>
                <w:color w:val="000000" w:themeColor="text1"/>
                <w:sz w:val="18"/>
                <w:szCs w:val="18"/>
              </w:rPr>
            </w:pPr>
            <w:r>
              <w:rPr>
                <w:rFonts w:ascii="Maiandra GD" w:hAnsi="Maiandra GD" w:cstheme="minorHAnsi"/>
                <w:bCs/>
                <w:color w:val="000000" w:themeColor="text1"/>
                <w:sz w:val="18"/>
                <w:szCs w:val="18"/>
              </w:rPr>
              <w:t>PB</w:t>
            </w:r>
          </w:p>
        </w:tc>
        <w:tc>
          <w:tcPr>
            <w:tcW w:w="2291" w:type="pct"/>
            <w:gridSpan w:val="2"/>
          </w:tcPr>
          <w:p w14:paraId="6A33B867" w14:textId="567B2ED7" w:rsidR="007947EC" w:rsidRPr="000925CD" w:rsidRDefault="008C3E62" w:rsidP="008C3E62">
            <w:pPr>
              <w:pStyle w:val="paragraph"/>
              <w:spacing w:before="0" w:beforeAutospacing="0" w:after="0" w:afterAutospacing="0"/>
              <w:textAlignment w:val="baseline"/>
              <w:rPr>
                <w:rFonts w:ascii="Maiandra GD" w:hAnsi="Maiandra GD" w:cs="Segoe UI"/>
                <w:color w:val="000000" w:themeColor="text1"/>
                <w:sz w:val="16"/>
                <w:szCs w:val="16"/>
              </w:rPr>
            </w:pPr>
            <w:r w:rsidRPr="000925CD">
              <w:rPr>
                <w:rStyle w:val="normaltextrun"/>
                <w:rFonts w:ascii="Maiandra GD" w:hAnsi="Maiandra GD" w:cs="Arial"/>
                <w:color w:val="000000" w:themeColor="text1"/>
                <w:sz w:val="16"/>
                <w:szCs w:val="16"/>
              </w:rPr>
              <w:t>Be able to work effectively and competently with peers and colleagues and to be able to contribute to professional discussions.</w:t>
            </w:r>
            <w:r w:rsidRPr="000925CD">
              <w:rPr>
                <w:rStyle w:val="normaltextrun"/>
                <w:rFonts w:ascii="Arial" w:hAnsi="Arial" w:cs="Arial"/>
                <w:color w:val="000000" w:themeColor="text1"/>
                <w:sz w:val="16"/>
                <w:szCs w:val="16"/>
              </w:rPr>
              <w:t> </w:t>
            </w:r>
            <w:r w:rsidRPr="000925CD">
              <w:rPr>
                <w:rStyle w:val="eop"/>
                <w:rFonts w:ascii="Maiandra GD" w:hAnsi="Maiandra GD" w:cs="Arial"/>
                <w:color w:val="000000" w:themeColor="text1"/>
                <w:sz w:val="16"/>
                <w:szCs w:val="16"/>
              </w:rPr>
              <w:t> </w:t>
            </w:r>
          </w:p>
        </w:tc>
      </w:tr>
      <w:tr w:rsidR="00BE0E19" w:rsidRPr="00A021EE" w14:paraId="59DD3E65" w14:textId="77777777" w:rsidTr="008C3E62">
        <w:trPr>
          <w:trHeight w:val="898"/>
        </w:trPr>
        <w:tc>
          <w:tcPr>
            <w:tcW w:w="269" w:type="pct"/>
          </w:tcPr>
          <w:p w14:paraId="47DF7871" w14:textId="6EA042E9" w:rsidR="00BE0E19" w:rsidRPr="007947EC" w:rsidRDefault="00BE0E19" w:rsidP="007947EC">
            <w:pPr>
              <w:spacing w:after="0" w:line="240" w:lineRule="auto"/>
              <w:rPr>
                <w:rFonts w:ascii="Maiandra GD" w:hAnsi="Maiandra GD" w:cstheme="minorHAnsi"/>
                <w:bCs/>
                <w:color w:val="000000" w:themeColor="text1"/>
                <w:sz w:val="18"/>
                <w:szCs w:val="18"/>
              </w:rPr>
            </w:pPr>
            <w:r>
              <w:rPr>
                <w:rFonts w:ascii="Maiandra GD" w:hAnsi="Maiandra GD" w:cstheme="minorHAnsi"/>
                <w:bCs/>
                <w:color w:val="000000" w:themeColor="text1"/>
                <w:sz w:val="18"/>
                <w:szCs w:val="18"/>
              </w:rPr>
              <w:t>PB</w:t>
            </w:r>
          </w:p>
        </w:tc>
        <w:tc>
          <w:tcPr>
            <w:tcW w:w="2237" w:type="pct"/>
            <w:gridSpan w:val="2"/>
          </w:tcPr>
          <w:p w14:paraId="631C5473" w14:textId="7258DF4B" w:rsidR="00BE0E19" w:rsidRPr="000925CD" w:rsidRDefault="008C3E62" w:rsidP="008C3E62">
            <w:pPr>
              <w:textAlignment w:val="baseline"/>
              <w:rPr>
                <w:rStyle w:val="normaltextrun"/>
                <w:rFonts w:ascii="Maiandra GD" w:eastAsia="Times New Roman" w:hAnsi="Maiandra GD" w:cs="Segoe UI"/>
                <w:color w:val="000000" w:themeColor="text1"/>
                <w:sz w:val="16"/>
                <w:szCs w:val="16"/>
                <w:lang w:eastAsia="en-GB"/>
              </w:rPr>
            </w:pPr>
            <w:r w:rsidRPr="000925CD">
              <w:rPr>
                <w:rFonts w:ascii="Maiandra GD" w:eastAsia="Times New Roman" w:hAnsi="Maiandra GD" w:cs="Tahoma"/>
                <w:color w:val="000000" w:themeColor="text1"/>
                <w:sz w:val="16"/>
                <w:szCs w:val="16"/>
                <w:lang w:eastAsia="en-GB"/>
              </w:rPr>
              <w:t>To know how individual social, emotional, mental health (SEMH) plans, safe-guarding policies and processes are in place to protect vulnerable children from mental health risk factors.</w:t>
            </w:r>
          </w:p>
        </w:tc>
        <w:tc>
          <w:tcPr>
            <w:tcW w:w="203" w:type="pct"/>
          </w:tcPr>
          <w:p w14:paraId="50E0B1F8" w14:textId="25D141DF" w:rsidR="00BE0E19" w:rsidRPr="000925CD" w:rsidRDefault="008D3E1C" w:rsidP="007947EC">
            <w:pPr>
              <w:pStyle w:val="paragraph"/>
              <w:spacing w:before="0" w:beforeAutospacing="0" w:after="0" w:afterAutospacing="0"/>
              <w:textAlignment w:val="baseline"/>
              <w:rPr>
                <w:rFonts w:ascii="Maiandra GD" w:hAnsi="Maiandra GD" w:cstheme="minorHAnsi"/>
                <w:bCs/>
                <w:color w:val="000000" w:themeColor="text1"/>
                <w:sz w:val="18"/>
                <w:szCs w:val="18"/>
              </w:rPr>
            </w:pPr>
            <w:r w:rsidRPr="000925CD">
              <w:rPr>
                <w:rFonts w:ascii="Maiandra GD" w:hAnsi="Maiandra GD" w:cstheme="minorHAnsi"/>
                <w:bCs/>
                <w:color w:val="000000" w:themeColor="text1"/>
                <w:sz w:val="18"/>
                <w:szCs w:val="18"/>
              </w:rPr>
              <w:t>A</w:t>
            </w:r>
          </w:p>
        </w:tc>
        <w:tc>
          <w:tcPr>
            <w:tcW w:w="2291" w:type="pct"/>
            <w:gridSpan w:val="2"/>
          </w:tcPr>
          <w:p w14:paraId="57184A0A" w14:textId="0F440062" w:rsidR="00BE0E19" w:rsidRPr="000925CD" w:rsidRDefault="008C3E62" w:rsidP="007947EC">
            <w:pPr>
              <w:pStyle w:val="paragraph"/>
              <w:spacing w:before="0" w:beforeAutospacing="0" w:after="0" w:afterAutospacing="0"/>
              <w:textAlignment w:val="baseline"/>
              <w:rPr>
                <w:rStyle w:val="normaltextrun"/>
                <w:rFonts w:ascii="Maiandra GD" w:hAnsi="Maiandra GD" w:cs="Calibri"/>
                <w:color w:val="000000" w:themeColor="text1"/>
                <w:sz w:val="16"/>
                <w:szCs w:val="16"/>
              </w:rPr>
            </w:pPr>
            <w:r w:rsidRPr="000925CD">
              <w:rPr>
                <w:rStyle w:val="normaltextrun"/>
                <w:rFonts w:ascii="Maiandra GD" w:hAnsi="Maiandra GD" w:cs="Calibri"/>
                <w:color w:val="000000" w:themeColor="text1"/>
                <w:sz w:val="16"/>
                <w:szCs w:val="16"/>
              </w:rPr>
              <w:t>Understand the importance of collating accurate assessment data in order to plan for adult led learning and continuous provision experiences. </w:t>
            </w:r>
            <w:r w:rsidRPr="000925CD">
              <w:rPr>
                <w:rStyle w:val="eop"/>
                <w:rFonts w:ascii="Maiandra GD" w:hAnsi="Maiandra GD" w:cs="Calibri"/>
                <w:color w:val="000000" w:themeColor="text1"/>
                <w:sz w:val="16"/>
                <w:szCs w:val="16"/>
              </w:rPr>
              <w:t> </w:t>
            </w:r>
          </w:p>
        </w:tc>
      </w:tr>
      <w:tr w:rsidR="007947EC" w:rsidRPr="00A021EE" w14:paraId="1F08E4AE" w14:textId="77777777" w:rsidTr="007947EC">
        <w:trPr>
          <w:trHeight w:val="565"/>
        </w:trPr>
        <w:tc>
          <w:tcPr>
            <w:tcW w:w="2102" w:type="pct"/>
            <w:gridSpan w:val="2"/>
          </w:tcPr>
          <w:p w14:paraId="7498A413" w14:textId="77777777" w:rsidR="007947EC" w:rsidRDefault="007947EC" w:rsidP="007947EC">
            <w:pPr>
              <w:spacing w:after="0" w:line="240" w:lineRule="auto"/>
              <w:rPr>
                <w:rFonts w:asciiTheme="minorHAnsi" w:hAnsiTheme="minorHAnsi" w:cstheme="minorHAnsi"/>
                <w:bCs/>
                <w:color w:val="000000" w:themeColor="text1"/>
              </w:rPr>
            </w:pPr>
          </w:p>
          <w:p w14:paraId="555037B7" w14:textId="77777777" w:rsidR="007947EC" w:rsidRDefault="007947EC" w:rsidP="007947EC">
            <w:pPr>
              <w:spacing w:after="0" w:line="240" w:lineRule="auto"/>
              <w:rPr>
                <w:rFonts w:asciiTheme="minorHAnsi" w:hAnsiTheme="minorHAnsi" w:cstheme="minorHAnsi"/>
                <w:bCs/>
                <w:color w:val="000000" w:themeColor="text1"/>
              </w:rPr>
            </w:pPr>
            <w:r w:rsidRPr="00A021EE">
              <w:rPr>
                <w:rFonts w:asciiTheme="minorHAnsi" w:hAnsiTheme="minorHAnsi" w:cstheme="minorHAnsi"/>
                <w:bCs/>
                <w:color w:val="000000" w:themeColor="text1"/>
              </w:rPr>
              <w:t>Discussion has taken place</w:t>
            </w:r>
            <w:r>
              <w:rPr>
                <w:rFonts w:asciiTheme="minorHAnsi" w:hAnsiTheme="minorHAnsi" w:cstheme="minorHAnsi"/>
                <w:bCs/>
                <w:color w:val="000000" w:themeColor="text1"/>
              </w:rPr>
              <w:t>.</w:t>
            </w:r>
          </w:p>
          <w:p w14:paraId="4C479149" w14:textId="1C0528B2" w:rsidR="00C25F37" w:rsidRPr="00A021EE" w:rsidRDefault="00C25F37" w:rsidP="007947EC">
            <w:pPr>
              <w:spacing w:after="0" w:line="240" w:lineRule="auto"/>
              <w:rPr>
                <w:rFonts w:asciiTheme="minorHAnsi" w:hAnsiTheme="minorHAnsi" w:cstheme="minorHAnsi"/>
                <w:bCs/>
                <w:color w:val="000000" w:themeColor="text1"/>
              </w:rPr>
            </w:pPr>
          </w:p>
        </w:tc>
        <w:tc>
          <w:tcPr>
            <w:tcW w:w="1535" w:type="pct"/>
            <w:gridSpan w:val="3"/>
          </w:tcPr>
          <w:p w14:paraId="56F3888D" w14:textId="77777777" w:rsidR="007947EC" w:rsidRPr="00A021EE" w:rsidRDefault="007947EC" w:rsidP="007947EC">
            <w:pPr>
              <w:spacing w:after="0" w:line="240" w:lineRule="auto"/>
              <w:jc w:val="center"/>
              <w:rPr>
                <w:rFonts w:asciiTheme="minorHAnsi" w:hAnsiTheme="minorHAnsi" w:cstheme="minorHAnsi"/>
                <w:bCs/>
                <w:color w:val="000000" w:themeColor="text1"/>
              </w:rPr>
            </w:pPr>
          </w:p>
          <w:p w14:paraId="709D81EC" w14:textId="0F464A68" w:rsidR="007947EC" w:rsidRPr="00A021EE" w:rsidRDefault="00000000" w:rsidP="007947EC">
            <w:pPr>
              <w:spacing w:after="0" w:line="240" w:lineRule="auto"/>
              <w:jc w:val="center"/>
              <w:rPr>
                <w:rFonts w:asciiTheme="minorHAnsi" w:hAnsiTheme="minorHAnsi" w:cstheme="minorHAnsi"/>
                <w:bCs/>
                <w:color w:val="000000" w:themeColor="text1"/>
              </w:rPr>
            </w:pPr>
            <w:sdt>
              <w:sdtPr>
                <w:rPr>
                  <w:rFonts w:asciiTheme="minorHAnsi" w:hAnsiTheme="minorHAnsi" w:cstheme="minorHAnsi"/>
                  <w:bCs/>
                  <w:color w:val="000000" w:themeColor="text1"/>
                </w:rPr>
                <w:id w:val="1693026231"/>
                <w14:checkbox>
                  <w14:checked w14:val="1"/>
                  <w14:checkedState w14:val="2612" w14:font="MS Gothic"/>
                  <w14:uncheckedState w14:val="2610" w14:font="MS Gothic"/>
                </w14:checkbox>
              </w:sdtPr>
              <w:sdtContent>
                <w:r w:rsidR="008C3E62">
                  <w:rPr>
                    <w:rFonts w:ascii="MS Gothic" w:eastAsia="MS Gothic" w:hAnsi="MS Gothic" w:cstheme="minorHAnsi" w:hint="eastAsia"/>
                    <w:bCs/>
                    <w:color w:val="000000" w:themeColor="text1"/>
                  </w:rPr>
                  <w:t>☒</w:t>
                </w:r>
              </w:sdtContent>
            </w:sdt>
            <w:r w:rsidR="007947EC">
              <w:rPr>
                <w:rFonts w:asciiTheme="minorHAnsi" w:hAnsiTheme="minorHAnsi" w:cstheme="minorHAnsi"/>
                <w:bCs/>
                <w:color w:val="000000" w:themeColor="text1"/>
              </w:rPr>
              <w:t xml:space="preserve"> </w:t>
            </w:r>
            <w:r w:rsidR="007947EC" w:rsidRPr="00A021EE">
              <w:rPr>
                <w:rFonts w:asciiTheme="minorHAnsi" w:hAnsiTheme="minorHAnsi" w:cstheme="minorHAnsi"/>
                <w:bCs/>
                <w:color w:val="000000" w:themeColor="text1"/>
              </w:rPr>
              <w:t>Yes</w:t>
            </w:r>
          </w:p>
        </w:tc>
        <w:tc>
          <w:tcPr>
            <w:tcW w:w="1363" w:type="pct"/>
          </w:tcPr>
          <w:p w14:paraId="38B8DD04" w14:textId="77777777" w:rsidR="007947EC" w:rsidRPr="00A021EE" w:rsidRDefault="007947EC" w:rsidP="007947EC">
            <w:pPr>
              <w:spacing w:after="0" w:line="240" w:lineRule="auto"/>
              <w:jc w:val="center"/>
              <w:rPr>
                <w:rFonts w:asciiTheme="minorHAnsi" w:hAnsiTheme="minorHAnsi" w:cstheme="minorHAnsi"/>
                <w:bCs/>
                <w:color w:val="000000" w:themeColor="text1"/>
              </w:rPr>
            </w:pPr>
          </w:p>
          <w:permStart w:id="360737218" w:edGrp="everyone"/>
          <w:p w14:paraId="49500CD3" w14:textId="4782E9EB" w:rsidR="007947EC" w:rsidRPr="00A021EE" w:rsidRDefault="00000000" w:rsidP="007947EC">
            <w:pPr>
              <w:spacing w:after="0" w:line="240" w:lineRule="auto"/>
              <w:jc w:val="center"/>
              <w:rPr>
                <w:rFonts w:asciiTheme="minorHAnsi" w:hAnsiTheme="minorHAnsi" w:cstheme="minorHAnsi"/>
                <w:bCs/>
                <w:color w:val="000000" w:themeColor="text1"/>
              </w:rPr>
            </w:pPr>
            <w:sdt>
              <w:sdtPr>
                <w:rPr>
                  <w:rFonts w:asciiTheme="minorHAnsi" w:hAnsiTheme="minorHAnsi" w:cstheme="minorHAnsi"/>
                  <w:bCs/>
                  <w:color w:val="000000" w:themeColor="text1"/>
                </w:rPr>
                <w:id w:val="1182781129"/>
                <w14:checkbox>
                  <w14:checked w14:val="0"/>
                  <w14:checkedState w14:val="2612" w14:font="MS Gothic"/>
                  <w14:uncheckedState w14:val="2610" w14:font="MS Gothic"/>
                </w14:checkbox>
              </w:sdtPr>
              <w:sdtContent>
                <w:r w:rsidR="007947EC">
                  <w:rPr>
                    <w:rFonts w:ascii="MS Gothic" w:eastAsia="MS Gothic" w:hAnsi="MS Gothic" w:cstheme="minorHAnsi" w:hint="eastAsia"/>
                    <w:bCs/>
                    <w:color w:val="000000" w:themeColor="text1"/>
                  </w:rPr>
                  <w:t>☐</w:t>
                </w:r>
              </w:sdtContent>
            </w:sdt>
            <w:permEnd w:id="360737218"/>
            <w:r w:rsidR="007947EC">
              <w:rPr>
                <w:rFonts w:asciiTheme="minorHAnsi" w:hAnsiTheme="minorHAnsi" w:cstheme="minorHAnsi"/>
                <w:bCs/>
                <w:color w:val="000000" w:themeColor="text1"/>
              </w:rPr>
              <w:t xml:space="preserve"> </w:t>
            </w:r>
            <w:r w:rsidR="007947EC" w:rsidRPr="00A021EE">
              <w:rPr>
                <w:rFonts w:asciiTheme="minorHAnsi" w:hAnsiTheme="minorHAnsi" w:cstheme="minorHAnsi"/>
                <w:bCs/>
                <w:color w:val="000000" w:themeColor="text1"/>
              </w:rPr>
              <w:t>No</w:t>
            </w:r>
          </w:p>
        </w:tc>
      </w:tr>
    </w:tbl>
    <w:p w14:paraId="2D7AF124" w14:textId="77777777" w:rsidR="000C7B11" w:rsidRPr="00A021EE" w:rsidRDefault="000C7B11" w:rsidP="00B20F53">
      <w:pPr>
        <w:spacing w:after="0" w:line="240" w:lineRule="auto"/>
        <w:rPr>
          <w:rFonts w:asciiTheme="minorHAnsi" w:hAnsiTheme="minorHAnsi"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Summary of feedback discussion including progress towards development targets"/>
      </w:tblPr>
      <w:tblGrid>
        <w:gridCol w:w="7229"/>
        <w:gridCol w:w="3227"/>
      </w:tblGrid>
      <w:tr w:rsidR="0064081A" w:rsidRPr="00A021EE" w14:paraId="20D2AF86" w14:textId="77777777" w:rsidTr="005A0E27">
        <w:trPr>
          <w:trHeight w:val="270"/>
          <w:tblHeader/>
        </w:trPr>
        <w:tc>
          <w:tcPr>
            <w:tcW w:w="5000" w:type="pct"/>
            <w:gridSpan w:val="2"/>
            <w:shd w:val="clear" w:color="auto" w:fill="B4C6E7" w:themeFill="accent1" w:themeFillTint="66"/>
          </w:tcPr>
          <w:p w14:paraId="5D54FF4A" w14:textId="1790F4BA" w:rsidR="0064081A" w:rsidRPr="00CA027F" w:rsidRDefault="000C7B11" w:rsidP="0064081A">
            <w:pPr>
              <w:spacing w:after="0" w:line="240" w:lineRule="auto"/>
              <w:rPr>
                <w:rFonts w:asciiTheme="minorHAnsi" w:hAnsiTheme="minorHAnsi" w:cstheme="minorHAnsi"/>
                <w:b/>
              </w:rPr>
            </w:pPr>
            <w:r w:rsidRPr="00CA027F">
              <w:rPr>
                <w:rFonts w:asciiTheme="minorHAnsi" w:hAnsiTheme="minorHAnsi" w:cstheme="minorHAnsi"/>
                <w:b/>
              </w:rPr>
              <w:t>Summary of feedback discussion</w:t>
            </w:r>
            <w:r w:rsidR="00F74679" w:rsidRPr="00CA027F">
              <w:rPr>
                <w:rFonts w:asciiTheme="minorHAnsi" w:hAnsiTheme="minorHAnsi" w:cstheme="minorHAnsi"/>
                <w:b/>
              </w:rPr>
              <w:t xml:space="preserve"> including progress towards development targets</w:t>
            </w:r>
          </w:p>
        </w:tc>
      </w:tr>
      <w:tr w:rsidR="009F17CD" w:rsidRPr="00A021EE" w14:paraId="698C734C" w14:textId="77777777" w:rsidTr="00BE0E19">
        <w:trPr>
          <w:trHeight w:val="5497"/>
        </w:trPr>
        <w:tc>
          <w:tcPr>
            <w:tcW w:w="3457" w:type="pct"/>
          </w:tcPr>
          <w:p w14:paraId="27E06FBF" w14:textId="5597A409" w:rsidR="009F17CD" w:rsidRDefault="00A905EC" w:rsidP="007947EC">
            <w:pPr>
              <w:spacing w:after="0" w:line="240" w:lineRule="auto"/>
              <w:rPr>
                <w:rFonts w:asciiTheme="minorHAnsi" w:hAnsiTheme="minorHAnsi" w:cstheme="minorHAnsi"/>
                <w:bCs/>
                <w:color w:val="808080" w:themeColor="background1" w:themeShade="80"/>
              </w:rPr>
            </w:pPr>
            <w:permStart w:id="1413547600" w:edGrp="everyone"/>
            <w:r>
              <w:rPr>
                <w:rFonts w:asciiTheme="minorHAnsi" w:hAnsiTheme="minorHAnsi" w:cstheme="minorHAnsi"/>
                <w:bCs/>
                <w:color w:val="808080" w:themeColor="background1" w:themeShade="80"/>
              </w:rPr>
              <w:t>Discussed:</w:t>
            </w:r>
          </w:p>
          <w:p w14:paraId="357CD053" w14:textId="009FE102" w:rsidR="00A905EC" w:rsidRDefault="00A905EC" w:rsidP="00A905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t>T</w:t>
            </w:r>
            <w:r w:rsidR="002706E0">
              <w:rPr>
                <w:rFonts w:asciiTheme="minorHAnsi" w:hAnsiTheme="minorHAnsi" w:cstheme="minorHAnsi"/>
                <w:bCs/>
                <w:color w:val="808080" w:themeColor="background1" w:themeShade="80"/>
              </w:rPr>
              <w:t>he need to repeat</w:t>
            </w:r>
            <w:r>
              <w:rPr>
                <w:rFonts w:asciiTheme="minorHAnsi" w:hAnsiTheme="minorHAnsi" w:cstheme="minorHAnsi"/>
                <w:bCs/>
                <w:color w:val="808080" w:themeColor="background1" w:themeShade="80"/>
              </w:rPr>
              <w:t xml:space="preserve"> counting daily at this point in the year and where in the environment counting take</w:t>
            </w:r>
            <w:r w:rsidR="002706E0">
              <w:rPr>
                <w:rFonts w:asciiTheme="minorHAnsi" w:hAnsiTheme="minorHAnsi" w:cstheme="minorHAnsi"/>
                <w:bCs/>
                <w:color w:val="808080" w:themeColor="background1" w:themeShade="80"/>
              </w:rPr>
              <w:t>s</w:t>
            </w:r>
            <w:r>
              <w:rPr>
                <w:rFonts w:asciiTheme="minorHAnsi" w:hAnsiTheme="minorHAnsi" w:cstheme="minorHAnsi"/>
                <w:bCs/>
                <w:color w:val="808080" w:themeColor="background1" w:themeShade="80"/>
              </w:rPr>
              <w:t xml:space="preserve"> place. Trainee highlighted that counting happens at snack time (counting cups), during games (hide and seek, what’s the time M. Wolf?), within loose parts play and at tidy up time (checking number of pencils in pot etc)</w:t>
            </w:r>
            <w:r w:rsidR="002706E0">
              <w:rPr>
                <w:rFonts w:asciiTheme="minorHAnsi" w:hAnsiTheme="minorHAnsi" w:cstheme="minorHAnsi"/>
                <w:bCs/>
                <w:color w:val="808080" w:themeColor="background1" w:themeShade="80"/>
              </w:rPr>
              <w:t>. I highlighted over opportunities, such as rhymes and songs and specific books that were good for maths learning (Ten in a Bed, One Mole Digging a Hole)</w:t>
            </w:r>
          </w:p>
          <w:p w14:paraId="7566C235" w14:textId="5D6B4899" w:rsidR="00A905EC" w:rsidRDefault="00121D74" w:rsidP="00A905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t xml:space="preserve"> </w:t>
            </w:r>
            <w:r w:rsidR="00A905EC">
              <w:rPr>
                <w:rFonts w:asciiTheme="minorHAnsi" w:hAnsiTheme="minorHAnsi" w:cstheme="minorHAnsi"/>
                <w:bCs/>
                <w:color w:val="808080" w:themeColor="background1" w:themeShade="80"/>
              </w:rPr>
              <w:t>How we use ‘Sticky Learning’ at the setting. Repeating certain vocabulary linked to concepts repeatedly in a variety of contexts to build understanding. Trainee commented that after reading We’re Going on a Bear Hunt last week they saw children using the language ‘over’, ‘under’ and ‘through’ during obstacle play outside</w:t>
            </w:r>
          </w:p>
          <w:p w14:paraId="67AEBC5F" w14:textId="1F20C469" w:rsidR="00A905EC" w:rsidRDefault="00A905EC" w:rsidP="00A905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t xml:space="preserve">Pupils with attachment needs and best practice to support. Referred to </w:t>
            </w:r>
            <w:r w:rsidR="006B7D2F">
              <w:rPr>
                <w:rFonts w:asciiTheme="minorHAnsi" w:hAnsiTheme="minorHAnsi" w:cstheme="minorHAnsi"/>
                <w:bCs/>
                <w:color w:val="808080" w:themeColor="background1" w:themeShade="80"/>
              </w:rPr>
              <w:t>pupil</w:t>
            </w:r>
            <w:r>
              <w:rPr>
                <w:rFonts w:asciiTheme="minorHAnsi" w:hAnsiTheme="minorHAnsi" w:cstheme="minorHAnsi"/>
                <w:bCs/>
                <w:color w:val="808080" w:themeColor="background1" w:themeShade="80"/>
              </w:rPr>
              <w:t xml:space="preserve">’s window of tolerance document and how to support them throughout the day. Trainee reflected on a time when </w:t>
            </w:r>
            <w:r w:rsidR="006B7D2F">
              <w:rPr>
                <w:rFonts w:asciiTheme="minorHAnsi" w:hAnsiTheme="minorHAnsi" w:cstheme="minorHAnsi"/>
                <w:bCs/>
                <w:color w:val="808080" w:themeColor="background1" w:themeShade="80"/>
              </w:rPr>
              <w:t>the pupil</w:t>
            </w:r>
            <w:r>
              <w:rPr>
                <w:rFonts w:asciiTheme="minorHAnsi" w:hAnsiTheme="minorHAnsi" w:cstheme="minorHAnsi"/>
                <w:bCs/>
                <w:color w:val="808080" w:themeColor="background1" w:themeShade="80"/>
              </w:rPr>
              <w:t xml:space="preserve"> </w:t>
            </w:r>
            <w:r w:rsidR="008B6685">
              <w:rPr>
                <w:rFonts w:asciiTheme="minorHAnsi" w:hAnsiTheme="minorHAnsi" w:cstheme="minorHAnsi"/>
                <w:bCs/>
                <w:color w:val="808080" w:themeColor="background1" w:themeShade="80"/>
              </w:rPr>
              <w:t>became dysregulated following an instruction to come to the carpet and said they should’ve give</w:t>
            </w:r>
            <w:r w:rsidR="006B7D2F">
              <w:rPr>
                <w:rFonts w:asciiTheme="minorHAnsi" w:hAnsiTheme="minorHAnsi" w:cstheme="minorHAnsi"/>
                <w:bCs/>
                <w:color w:val="808080" w:themeColor="background1" w:themeShade="80"/>
              </w:rPr>
              <w:t>n more warning prior to transition</w:t>
            </w:r>
          </w:p>
          <w:p w14:paraId="7D5ABBD8" w14:textId="4270DC87" w:rsidR="008B6685" w:rsidRDefault="008B6685" w:rsidP="00A905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t>Discussed the use of visual timetables and now and next boards within the setting and modelled use</w:t>
            </w:r>
          </w:p>
          <w:p w14:paraId="7EC902FA" w14:textId="126C51CF" w:rsidR="008B6685" w:rsidRDefault="008B6685" w:rsidP="00A905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lastRenderedPageBreak/>
              <w:t>This week’s staff meeting on behaviour management. Trainee attended and was able to reflect on the training. Talked about building confidence in contributing and asking questions</w:t>
            </w:r>
          </w:p>
          <w:p w14:paraId="66863E15" w14:textId="0562EA80" w:rsidR="00BE0E19" w:rsidRDefault="008B6685" w:rsidP="007947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t>The different ways we assess at the setting. We worked together to unpick the learning that took place at the sand tray this morning. Trainee said that children at the sand tray were routinely filling buckets and emptying them. We discussed what earning was taking place (physical development, maths) and how to extend (different tools, wet the sand, di</w:t>
            </w:r>
            <w:r w:rsidR="000E180E">
              <w:rPr>
                <w:rFonts w:asciiTheme="minorHAnsi" w:hAnsiTheme="minorHAnsi" w:cstheme="minorHAnsi"/>
                <w:bCs/>
                <w:color w:val="808080" w:themeColor="background1" w:themeShade="80"/>
              </w:rPr>
              <w:t>fferent sized containers, sieves)</w:t>
            </w:r>
          </w:p>
          <w:p w14:paraId="3ECAE2ED" w14:textId="2D097993" w:rsidR="000E180E" w:rsidRPr="008B6685" w:rsidRDefault="000E180E" w:rsidP="007947EC">
            <w:pPr>
              <w:pStyle w:val="ListParagraph"/>
              <w:numPr>
                <w:ilvl w:val="0"/>
                <w:numId w:val="5"/>
              </w:numPr>
              <w:spacing w:after="0" w:line="240" w:lineRule="auto"/>
              <w:rPr>
                <w:rFonts w:asciiTheme="minorHAnsi" w:hAnsiTheme="minorHAnsi" w:cstheme="minorHAnsi"/>
                <w:bCs/>
                <w:color w:val="808080" w:themeColor="background1" w:themeShade="80"/>
              </w:rPr>
            </w:pPr>
            <w:r>
              <w:rPr>
                <w:rFonts w:asciiTheme="minorHAnsi" w:hAnsiTheme="minorHAnsi" w:cstheme="minorHAnsi"/>
                <w:bCs/>
                <w:color w:val="808080" w:themeColor="background1" w:themeShade="80"/>
              </w:rPr>
              <w:t xml:space="preserve">Formative assessment and summative assessment and looked at the pupil assessment system, curriculum end points and long term plans and links between. </w:t>
            </w:r>
          </w:p>
          <w:permEnd w:id="1413547600"/>
          <w:p w14:paraId="7F293291" w14:textId="1DBD8FA5" w:rsidR="00BE0E19" w:rsidRPr="00A021EE" w:rsidRDefault="00BE0E19" w:rsidP="007947EC">
            <w:pPr>
              <w:spacing w:after="0" w:line="240" w:lineRule="auto"/>
              <w:rPr>
                <w:rFonts w:asciiTheme="minorHAnsi" w:hAnsiTheme="minorHAnsi" w:cstheme="minorHAnsi"/>
                <w:bCs/>
                <w:color w:val="808080" w:themeColor="background1" w:themeShade="80"/>
              </w:rPr>
            </w:pPr>
          </w:p>
        </w:tc>
        <w:tc>
          <w:tcPr>
            <w:tcW w:w="1543" w:type="pct"/>
          </w:tcPr>
          <w:p w14:paraId="4CBB4DC3" w14:textId="1D6C9104" w:rsidR="009F17CD" w:rsidRPr="00CA027F" w:rsidRDefault="009F17CD" w:rsidP="0064081A">
            <w:pPr>
              <w:spacing w:after="0" w:line="240" w:lineRule="auto"/>
              <w:rPr>
                <w:rFonts w:asciiTheme="minorHAnsi" w:hAnsiTheme="minorHAnsi" w:cstheme="minorHAnsi"/>
                <w:bCs/>
                <w:i/>
                <w:iCs/>
              </w:rPr>
            </w:pPr>
            <w:r w:rsidRPr="00CA027F">
              <w:rPr>
                <w:rFonts w:asciiTheme="minorHAnsi" w:hAnsiTheme="minorHAnsi" w:cstheme="minorHAnsi"/>
                <w:bCs/>
                <w:i/>
                <w:iCs/>
              </w:rPr>
              <w:lastRenderedPageBreak/>
              <w:t>Evidence of progress against EHU ITE curriculum which may include:</w:t>
            </w:r>
          </w:p>
          <w:p w14:paraId="25445640" w14:textId="009CA79D" w:rsidR="00A021EE" w:rsidRPr="00BE0E19" w:rsidRDefault="009F17CD" w:rsidP="00BE0E19">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High expectations and managing behaviour.</w:t>
            </w:r>
          </w:p>
          <w:p w14:paraId="2265CD9B" w14:textId="72593F5E" w:rsidR="00A021EE" w:rsidRPr="00BE0E19" w:rsidRDefault="009F17CD" w:rsidP="00A021EE">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How pupils learn, classroom practice and adaptive teaching.</w:t>
            </w:r>
          </w:p>
          <w:p w14:paraId="7174428C" w14:textId="2B55CBB6" w:rsidR="00A021EE" w:rsidRPr="00BE0E19" w:rsidRDefault="009F17CD" w:rsidP="00A021EE">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Subject knowledge and curriculum.</w:t>
            </w:r>
          </w:p>
          <w:p w14:paraId="583E319F" w14:textId="65D9B7C1" w:rsidR="009F17CD" w:rsidRPr="00A021EE" w:rsidRDefault="009F17CD" w:rsidP="009F17CD">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Assessment.</w:t>
            </w:r>
          </w:p>
          <w:p w14:paraId="6C6B521C" w14:textId="77777777" w:rsidR="00A021EE" w:rsidRPr="00A021EE" w:rsidRDefault="00A021EE" w:rsidP="00A021EE">
            <w:pPr>
              <w:spacing w:after="0" w:line="240" w:lineRule="auto"/>
              <w:rPr>
                <w:rFonts w:asciiTheme="minorHAnsi" w:hAnsiTheme="minorHAnsi" w:cstheme="minorHAnsi"/>
                <w:bCs/>
              </w:rPr>
            </w:pPr>
          </w:p>
          <w:p w14:paraId="32994B75" w14:textId="77777777" w:rsidR="009F17CD" w:rsidRPr="00A021EE" w:rsidRDefault="009F17CD" w:rsidP="0064081A">
            <w:pPr>
              <w:pStyle w:val="ListParagraph"/>
              <w:numPr>
                <w:ilvl w:val="0"/>
                <w:numId w:val="1"/>
              </w:numPr>
              <w:spacing w:after="0" w:line="240" w:lineRule="auto"/>
              <w:rPr>
                <w:rFonts w:asciiTheme="minorHAnsi" w:hAnsiTheme="minorHAnsi" w:cstheme="minorHAnsi"/>
                <w:bCs/>
              </w:rPr>
            </w:pPr>
            <w:r w:rsidRPr="00A021EE">
              <w:rPr>
                <w:rFonts w:asciiTheme="minorHAnsi" w:hAnsiTheme="minorHAnsi" w:cstheme="minorHAnsi"/>
                <w:bCs/>
              </w:rPr>
              <w:t>Professional behaviours.</w:t>
            </w:r>
          </w:p>
          <w:p w14:paraId="104302CA" w14:textId="108477E8" w:rsidR="00A021EE" w:rsidRDefault="00A021EE" w:rsidP="00A021EE">
            <w:pPr>
              <w:spacing w:after="0" w:line="240" w:lineRule="auto"/>
              <w:rPr>
                <w:rFonts w:asciiTheme="minorHAnsi" w:hAnsiTheme="minorHAnsi" w:cstheme="minorHAnsi"/>
                <w:bCs/>
              </w:rPr>
            </w:pPr>
          </w:p>
          <w:p w14:paraId="3C1E1806" w14:textId="6D59273B" w:rsidR="00CA027F" w:rsidRPr="00A021EE" w:rsidRDefault="00CA027F" w:rsidP="00A021EE">
            <w:pPr>
              <w:spacing w:after="0" w:line="240" w:lineRule="auto"/>
              <w:rPr>
                <w:rFonts w:asciiTheme="minorHAnsi" w:hAnsiTheme="minorHAnsi" w:cstheme="minorHAnsi"/>
                <w:bCs/>
              </w:rPr>
            </w:pPr>
          </w:p>
        </w:tc>
      </w:tr>
    </w:tbl>
    <w:tbl>
      <w:tblPr>
        <w:tblStyle w:val="TableGrid"/>
        <w:tblW w:w="0" w:type="auto"/>
        <w:tblLook w:val="04A0" w:firstRow="1" w:lastRow="0" w:firstColumn="1" w:lastColumn="0" w:noHBand="0" w:noVBand="1"/>
        <w:tblCaption w:val="Summary of feedback discussion including progress towards development targets"/>
      </w:tblPr>
      <w:tblGrid>
        <w:gridCol w:w="5228"/>
        <w:gridCol w:w="5228"/>
      </w:tblGrid>
      <w:tr w:rsidR="00F74679" w:rsidRPr="00A021EE" w14:paraId="2836F2BC" w14:textId="77777777" w:rsidTr="00D7580A">
        <w:trPr>
          <w:tblHeader/>
        </w:trPr>
        <w:tc>
          <w:tcPr>
            <w:tcW w:w="10456" w:type="dxa"/>
            <w:gridSpan w:val="2"/>
            <w:shd w:val="clear" w:color="auto" w:fill="B4C6E7" w:themeFill="accent1" w:themeFillTint="66"/>
          </w:tcPr>
          <w:p w14:paraId="01800B1C" w14:textId="33F4EB0F" w:rsidR="00F74679" w:rsidRPr="00CA027F" w:rsidRDefault="00F74679" w:rsidP="0076783A">
            <w:pPr>
              <w:spacing w:after="0"/>
              <w:rPr>
                <w:rFonts w:asciiTheme="minorHAnsi" w:hAnsiTheme="minorHAnsi" w:cstheme="minorHAnsi"/>
                <w:b/>
              </w:rPr>
            </w:pPr>
            <w:r w:rsidRPr="00CA027F">
              <w:rPr>
                <w:rFonts w:asciiTheme="minorHAnsi" w:hAnsiTheme="minorHAnsi" w:cstheme="minorHAnsi"/>
                <w:b/>
              </w:rPr>
              <w:t>Future development targets</w:t>
            </w:r>
          </w:p>
        </w:tc>
      </w:tr>
      <w:tr w:rsidR="005655C6" w:rsidRPr="00A021EE" w14:paraId="75C2B023" w14:textId="77777777" w:rsidTr="00C25F37">
        <w:tc>
          <w:tcPr>
            <w:tcW w:w="5228" w:type="dxa"/>
            <w:shd w:val="clear" w:color="auto" w:fill="D9E2F3" w:themeFill="accent1" w:themeFillTint="33"/>
          </w:tcPr>
          <w:p w14:paraId="697A0674" w14:textId="087ABA99" w:rsidR="005655C6" w:rsidRPr="00A021EE" w:rsidRDefault="005655C6" w:rsidP="00182343">
            <w:pPr>
              <w:spacing w:after="0"/>
              <w:jc w:val="center"/>
              <w:rPr>
                <w:rFonts w:asciiTheme="minorHAnsi" w:hAnsiTheme="minorHAnsi" w:cstheme="minorHAnsi"/>
                <w:bCs/>
              </w:rPr>
            </w:pPr>
            <w:r w:rsidRPr="00A021EE">
              <w:rPr>
                <w:rFonts w:asciiTheme="minorHAnsi" w:hAnsiTheme="minorHAnsi" w:cstheme="minorHAnsi"/>
                <w:bCs/>
              </w:rPr>
              <w:t>Areas for development</w:t>
            </w:r>
          </w:p>
        </w:tc>
        <w:tc>
          <w:tcPr>
            <w:tcW w:w="5228" w:type="dxa"/>
            <w:shd w:val="clear" w:color="auto" w:fill="D9E2F3" w:themeFill="accent1" w:themeFillTint="33"/>
          </w:tcPr>
          <w:p w14:paraId="1D5234DC" w14:textId="2297671D" w:rsidR="005655C6" w:rsidRPr="00A021EE" w:rsidRDefault="005655C6" w:rsidP="00182343">
            <w:pPr>
              <w:spacing w:after="0"/>
              <w:jc w:val="center"/>
              <w:rPr>
                <w:rFonts w:asciiTheme="minorHAnsi" w:hAnsiTheme="minorHAnsi" w:cstheme="minorHAnsi"/>
                <w:bCs/>
              </w:rPr>
            </w:pPr>
            <w:r w:rsidRPr="00A021EE">
              <w:rPr>
                <w:rFonts w:asciiTheme="minorHAnsi" w:hAnsiTheme="minorHAnsi" w:cstheme="minorHAnsi"/>
                <w:bCs/>
              </w:rPr>
              <w:t>Using the EHU ITE curriculum what opportunities have been agreed?</w:t>
            </w:r>
            <w:r w:rsidR="001C4F2B">
              <w:rPr>
                <w:rFonts w:asciiTheme="minorHAnsi" w:hAnsiTheme="minorHAnsi" w:cstheme="minorHAnsi"/>
                <w:bCs/>
              </w:rPr>
              <w:t xml:space="preserve"> E.g., opportunities to rehearse, observe/ deconstruct experts </w:t>
            </w:r>
          </w:p>
        </w:tc>
      </w:tr>
      <w:tr w:rsidR="005655C6" w:rsidRPr="00A021EE" w14:paraId="4620D8AF" w14:textId="77777777" w:rsidTr="005A0E27">
        <w:tc>
          <w:tcPr>
            <w:tcW w:w="5228" w:type="dxa"/>
          </w:tcPr>
          <w:p w14:paraId="4B1454EC" w14:textId="282859BC" w:rsidR="00824428" w:rsidRPr="00C25F37" w:rsidRDefault="00C25F37" w:rsidP="008E1E74">
            <w:pPr>
              <w:spacing w:after="0"/>
              <w:rPr>
                <w:rFonts w:asciiTheme="minorHAnsi" w:hAnsiTheme="minorHAnsi" w:cstheme="minorHAnsi"/>
                <w:bCs/>
                <w:i/>
                <w:iCs/>
              </w:rPr>
            </w:pPr>
            <w:r>
              <w:rPr>
                <w:rFonts w:asciiTheme="minorHAnsi" w:hAnsiTheme="minorHAnsi" w:cstheme="minorHAnsi"/>
                <w:bCs/>
                <w:i/>
                <w:iCs/>
              </w:rPr>
              <w:t xml:space="preserve">e.g. </w:t>
            </w:r>
            <w:r w:rsidR="008E1E74" w:rsidRPr="00C25F37">
              <w:rPr>
                <w:rFonts w:asciiTheme="minorHAnsi" w:hAnsiTheme="minorHAnsi" w:cstheme="minorHAnsi"/>
                <w:bCs/>
                <w:i/>
                <w:iCs/>
              </w:rPr>
              <w:t>Increase pupil engagement and participation in lessons.</w:t>
            </w:r>
          </w:p>
        </w:tc>
        <w:tc>
          <w:tcPr>
            <w:tcW w:w="5228" w:type="dxa"/>
          </w:tcPr>
          <w:p w14:paraId="0B48D8A2" w14:textId="4E6E1861" w:rsidR="00272E85" w:rsidRPr="00C25F37" w:rsidRDefault="008E1E74" w:rsidP="00272E85">
            <w:pPr>
              <w:spacing w:after="0"/>
              <w:rPr>
                <w:rFonts w:asciiTheme="minorHAnsi" w:hAnsiTheme="minorHAnsi" w:cstheme="minorHAnsi"/>
                <w:bCs/>
                <w:i/>
                <w:iCs/>
              </w:rPr>
            </w:pPr>
            <w:r w:rsidRPr="00C25F37">
              <w:rPr>
                <w:rFonts w:asciiTheme="minorHAnsi" w:hAnsiTheme="minorHAnsi" w:cstheme="minorHAnsi"/>
                <w:bCs/>
                <w:i/>
                <w:iCs/>
              </w:rPr>
              <w:t>Use of talk partners. Observation of class teachers.</w:t>
            </w:r>
          </w:p>
          <w:p w14:paraId="660AC47D" w14:textId="77777777" w:rsidR="005655C6" w:rsidRPr="00C25F37" w:rsidRDefault="005655C6" w:rsidP="0076783A">
            <w:pPr>
              <w:spacing w:after="0"/>
              <w:rPr>
                <w:rFonts w:asciiTheme="minorHAnsi" w:hAnsiTheme="minorHAnsi" w:cstheme="minorHAnsi"/>
                <w:bCs/>
                <w:i/>
                <w:iCs/>
              </w:rPr>
            </w:pPr>
          </w:p>
        </w:tc>
      </w:tr>
      <w:tr w:rsidR="005655C6" w:rsidRPr="00A021EE" w14:paraId="179185E0" w14:textId="77777777" w:rsidTr="005A0E27">
        <w:tc>
          <w:tcPr>
            <w:tcW w:w="5228" w:type="dxa"/>
          </w:tcPr>
          <w:p w14:paraId="5933B3B2" w14:textId="1FFF2470" w:rsidR="00A037C5" w:rsidRPr="00A021EE" w:rsidRDefault="000E180E" w:rsidP="0076783A">
            <w:pPr>
              <w:spacing w:after="0"/>
              <w:rPr>
                <w:rFonts w:asciiTheme="minorHAnsi" w:hAnsiTheme="minorHAnsi" w:cstheme="minorHAnsi"/>
                <w:bCs/>
              </w:rPr>
            </w:pPr>
            <w:permStart w:id="152177931" w:edGrp="everyone" w:colFirst="0" w:colLast="0"/>
            <w:permStart w:id="878458500" w:edGrp="everyone" w:colFirst="1" w:colLast="1"/>
            <w:r>
              <w:rPr>
                <w:rFonts w:asciiTheme="minorHAnsi" w:hAnsiTheme="minorHAnsi" w:cstheme="minorHAnsi"/>
                <w:bCs/>
              </w:rPr>
              <w:t>Interact with pupils at the sand tray, modelling relevant language and record 3 observations, documenting what was observed and how you extended learning (in the moment planning and teaching)</w:t>
            </w:r>
          </w:p>
        </w:tc>
        <w:tc>
          <w:tcPr>
            <w:tcW w:w="5228" w:type="dxa"/>
          </w:tcPr>
          <w:p w14:paraId="2F8189D5" w14:textId="3634E155" w:rsidR="005655C6" w:rsidRPr="00A021EE" w:rsidRDefault="000E180E" w:rsidP="0076783A">
            <w:pPr>
              <w:spacing w:after="0"/>
              <w:rPr>
                <w:rFonts w:asciiTheme="minorHAnsi" w:hAnsiTheme="minorHAnsi" w:cstheme="minorHAnsi"/>
                <w:bCs/>
              </w:rPr>
            </w:pPr>
            <w:r>
              <w:rPr>
                <w:rFonts w:asciiTheme="minorHAnsi" w:hAnsiTheme="minorHAnsi" w:cstheme="minorHAnsi"/>
                <w:bCs/>
              </w:rPr>
              <w:t xml:space="preserve">Analyse example observations provided and observe Nursery Practitioner interacting with pupils at the sand tray during continuous provision </w:t>
            </w:r>
          </w:p>
        </w:tc>
      </w:tr>
      <w:tr w:rsidR="005655C6" w:rsidRPr="00A021EE" w14:paraId="537EE246" w14:textId="77777777" w:rsidTr="005A0E27">
        <w:tc>
          <w:tcPr>
            <w:tcW w:w="5228" w:type="dxa"/>
          </w:tcPr>
          <w:p w14:paraId="4CDE82EF" w14:textId="0CF9F232" w:rsidR="00A037C5" w:rsidRPr="00A021EE" w:rsidRDefault="000E180E" w:rsidP="0076783A">
            <w:pPr>
              <w:spacing w:after="0"/>
              <w:rPr>
                <w:rFonts w:asciiTheme="minorHAnsi" w:hAnsiTheme="minorHAnsi" w:cstheme="minorHAnsi"/>
                <w:bCs/>
              </w:rPr>
            </w:pPr>
            <w:permStart w:id="247688179" w:edGrp="everyone" w:colFirst="0" w:colLast="0"/>
            <w:permStart w:id="338690174" w:edGrp="everyone" w:colFirst="1" w:colLast="1"/>
            <w:permEnd w:id="152177931"/>
            <w:permEnd w:id="878458500"/>
            <w:r>
              <w:rPr>
                <w:rFonts w:asciiTheme="minorHAnsi" w:hAnsiTheme="minorHAnsi" w:cstheme="minorHAnsi"/>
                <w:bCs/>
              </w:rPr>
              <w:t>Use visuals and Makaton/gestures to set expectations before story time (previous observation target)</w:t>
            </w:r>
          </w:p>
        </w:tc>
        <w:tc>
          <w:tcPr>
            <w:tcW w:w="5228" w:type="dxa"/>
          </w:tcPr>
          <w:p w14:paraId="0F51E305" w14:textId="29AAEEEC" w:rsidR="005655C6" w:rsidRPr="00A021EE" w:rsidRDefault="000E180E" w:rsidP="0076783A">
            <w:pPr>
              <w:spacing w:after="0"/>
              <w:rPr>
                <w:rFonts w:asciiTheme="minorHAnsi" w:hAnsiTheme="minorHAnsi" w:cstheme="minorHAnsi"/>
                <w:bCs/>
              </w:rPr>
            </w:pPr>
            <w:r>
              <w:rPr>
                <w:rFonts w:asciiTheme="minorHAnsi" w:hAnsiTheme="minorHAnsi" w:cstheme="minorHAnsi"/>
                <w:bCs/>
              </w:rPr>
              <w:t>Observe Reception Teacher deliver story time on Tuesday PM and reflect on behaviour management strategies used</w:t>
            </w:r>
          </w:p>
        </w:tc>
      </w:tr>
      <w:tr w:rsidR="00272E85" w:rsidRPr="00A021EE" w14:paraId="329388BF" w14:textId="77777777" w:rsidTr="005A0E27">
        <w:tc>
          <w:tcPr>
            <w:tcW w:w="5228" w:type="dxa"/>
          </w:tcPr>
          <w:p w14:paraId="480391CB" w14:textId="20E2E9B7" w:rsidR="00272E85" w:rsidRDefault="000E180E" w:rsidP="0076783A">
            <w:pPr>
              <w:spacing w:after="0"/>
              <w:rPr>
                <w:rFonts w:asciiTheme="minorHAnsi" w:hAnsiTheme="minorHAnsi" w:cstheme="minorHAnsi"/>
                <w:bCs/>
              </w:rPr>
            </w:pPr>
            <w:permStart w:id="1161966857" w:edGrp="everyone" w:colFirst="0" w:colLast="0"/>
            <w:permStart w:id="1809465617" w:edGrp="everyone" w:colFirst="1" w:colLast="1"/>
            <w:permEnd w:id="247688179"/>
            <w:permEnd w:id="338690174"/>
            <w:r>
              <w:rPr>
                <w:rFonts w:asciiTheme="minorHAnsi" w:hAnsiTheme="minorHAnsi" w:cstheme="minorHAnsi"/>
                <w:bCs/>
              </w:rPr>
              <w:t xml:space="preserve">Continue to build relationship with pupil, considering window of tolerance document. Reflect on behaviours seen </w:t>
            </w:r>
          </w:p>
          <w:p w14:paraId="6771915D" w14:textId="0CEC0CDB" w:rsidR="00A037C5" w:rsidRDefault="00A037C5" w:rsidP="0076783A">
            <w:pPr>
              <w:spacing w:after="0"/>
              <w:rPr>
                <w:rFonts w:asciiTheme="minorHAnsi" w:hAnsiTheme="minorHAnsi" w:cstheme="minorHAnsi"/>
                <w:bCs/>
              </w:rPr>
            </w:pPr>
          </w:p>
        </w:tc>
        <w:tc>
          <w:tcPr>
            <w:tcW w:w="5228" w:type="dxa"/>
          </w:tcPr>
          <w:p w14:paraId="0AE29C51" w14:textId="35F3B520" w:rsidR="00272E85" w:rsidRPr="00A021EE" w:rsidRDefault="000E180E" w:rsidP="0076783A">
            <w:pPr>
              <w:spacing w:after="0"/>
              <w:rPr>
                <w:rFonts w:asciiTheme="minorHAnsi" w:hAnsiTheme="minorHAnsi" w:cstheme="minorHAnsi"/>
                <w:bCs/>
              </w:rPr>
            </w:pPr>
            <w:r>
              <w:rPr>
                <w:rFonts w:asciiTheme="minorHAnsi" w:hAnsiTheme="minorHAnsi" w:cstheme="minorHAnsi"/>
                <w:bCs/>
              </w:rPr>
              <w:t xml:space="preserve">Continue to observe all practitioners’ interactions with pupil and </w:t>
            </w:r>
            <w:r w:rsidR="007C222C">
              <w:rPr>
                <w:rFonts w:asciiTheme="minorHAnsi" w:hAnsiTheme="minorHAnsi" w:cstheme="minorHAnsi"/>
                <w:bCs/>
              </w:rPr>
              <w:t xml:space="preserve">plan 10 minutes a day to interact with pupil, following their </w:t>
            </w:r>
            <w:r w:rsidR="006B7D2F">
              <w:rPr>
                <w:rFonts w:asciiTheme="minorHAnsi" w:hAnsiTheme="minorHAnsi" w:cstheme="minorHAnsi"/>
                <w:bCs/>
              </w:rPr>
              <w:t>interests</w:t>
            </w:r>
          </w:p>
        </w:tc>
      </w:tr>
      <w:permEnd w:id="1161966857"/>
      <w:permEnd w:id="1809465617"/>
    </w:tbl>
    <w:p w14:paraId="56BACDAE" w14:textId="4533CDB7" w:rsidR="0076783A" w:rsidRPr="00A021EE" w:rsidRDefault="0076783A"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Have strategies for workload been discussed? "/>
      </w:tblPr>
      <w:tblGrid>
        <w:gridCol w:w="5228"/>
        <w:gridCol w:w="5228"/>
      </w:tblGrid>
      <w:tr w:rsidR="00E62F21" w:rsidRPr="00A021EE" w14:paraId="2439F9B7" w14:textId="77777777" w:rsidTr="00D7580A">
        <w:trPr>
          <w:tblHeader/>
        </w:trPr>
        <w:tc>
          <w:tcPr>
            <w:tcW w:w="5228" w:type="dxa"/>
            <w:shd w:val="clear" w:color="auto" w:fill="B4C6E7" w:themeFill="accent1" w:themeFillTint="66"/>
          </w:tcPr>
          <w:p w14:paraId="4F41BC8C" w14:textId="77777777" w:rsidR="00E62F21" w:rsidRPr="00A021EE" w:rsidRDefault="00E62F21" w:rsidP="005655C6">
            <w:pPr>
              <w:spacing w:after="0"/>
              <w:rPr>
                <w:rFonts w:asciiTheme="minorHAnsi" w:hAnsiTheme="minorHAnsi" w:cstheme="minorHAnsi"/>
                <w:bCs/>
              </w:rPr>
            </w:pPr>
            <w:r w:rsidRPr="00CA027F">
              <w:rPr>
                <w:rFonts w:asciiTheme="minorHAnsi" w:hAnsiTheme="minorHAnsi" w:cstheme="minorHAnsi"/>
                <w:b/>
              </w:rPr>
              <w:t>Ha</w:t>
            </w:r>
            <w:r>
              <w:rPr>
                <w:rFonts w:asciiTheme="minorHAnsi" w:hAnsiTheme="minorHAnsi" w:cstheme="minorHAnsi"/>
                <w:b/>
              </w:rPr>
              <w:t xml:space="preserve">ve strategies for </w:t>
            </w:r>
            <w:r w:rsidRPr="00CA027F">
              <w:rPr>
                <w:rFonts w:asciiTheme="minorHAnsi" w:hAnsiTheme="minorHAnsi" w:cstheme="minorHAnsi"/>
                <w:b/>
              </w:rPr>
              <w:t>workload</w:t>
            </w:r>
            <w:r>
              <w:rPr>
                <w:rFonts w:asciiTheme="minorHAnsi" w:hAnsiTheme="minorHAnsi" w:cstheme="minorHAnsi"/>
                <w:b/>
              </w:rPr>
              <w:t xml:space="preserve"> been discussed? </w:t>
            </w:r>
          </w:p>
        </w:tc>
        <w:tc>
          <w:tcPr>
            <w:tcW w:w="5228" w:type="dxa"/>
            <w:shd w:val="clear" w:color="auto" w:fill="B4C6E7" w:themeFill="accent1" w:themeFillTint="66"/>
          </w:tcPr>
          <w:p w14:paraId="491420C5" w14:textId="0BE21124" w:rsidR="00E62F21" w:rsidRPr="00F22A75" w:rsidRDefault="00E62F21" w:rsidP="00E62F21">
            <w:pPr>
              <w:tabs>
                <w:tab w:val="left" w:pos="1470"/>
              </w:tabs>
              <w:spacing w:after="0"/>
              <w:rPr>
                <w:rFonts w:asciiTheme="minorHAnsi" w:hAnsiTheme="minorHAnsi" w:cstheme="minorHAnsi"/>
                <w:b/>
              </w:rPr>
            </w:pPr>
            <w:r w:rsidRPr="00F22A75">
              <w:rPr>
                <w:rFonts w:asciiTheme="minorHAnsi" w:hAnsiTheme="minorHAnsi" w:cstheme="minorHAnsi"/>
                <w:b/>
              </w:rPr>
              <w:t xml:space="preserve">                 </w:t>
            </w:r>
            <w:sdt>
              <w:sdtPr>
                <w:rPr>
                  <w:rFonts w:asciiTheme="minorHAnsi" w:hAnsiTheme="minorHAnsi" w:cstheme="minorHAnsi"/>
                  <w:b/>
                </w:rPr>
                <w:id w:val="-1585992817"/>
                <w14:checkbox>
                  <w14:checked w14:val="1"/>
                  <w14:checkedState w14:val="2612" w14:font="MS Gothic"/>
                  <w14:uncheckedState w14:val="2610" w14:font="MS Gothic"/>
                </w14:checkbox>
              </w:sdtPr>
              <w:sdtContent>
                <w:permStart w:id="1736789569" w:edGrp="everyone"/>
                <w:r w:rsidR="008B6685">
                  <w:rPr>
                    <w:rFonts w:ascii="MS Gothic" w:eastAsia="MS Gothic" w:hAnsi="MS Gothic" w:cstheme="minorHAnsi" w:hint="eastAsia"/>
                    <w:b/>
                  </w:rPr>
                  <w:t>☒</w:t>
                </w:r>
                <w:permEnd w:id="1736789569"/>
              </w:sdtContent>
            </w:sdt>
            <w:r w:rsidRPr="00F22A75">
              <w:rPr>
                <w:rFonts w:asciiTheme="minorHAnsi" w:hAnsiTheme="minorHAnsi" w:cstheme="minorHAnsi"/>
                <w:b/>
              </w:rPr>
              <w:t xml:space="preserve">  Yes                         </w:t>
            </w:r>
            <w:sdt>
              <w:sdtPr>
                <w:rPr>
                  <w:rFonts w:asciiTheme="minorHAnsi" w:hAnsiTheme="minorHAnsi" w:cstheme="minorHAnsi"/>
                  <w:b/>
                </w:rPr>
                <w:id w:val="-664631763"/>
                <w14:checkbox>
                  <w14:checked w14:val="0"/>
                  <w14:checkedState w14:val="2612" w14:font="MS Gothic"/>
                  <w14:uncheckedState w14:val="2610" w14:font="MS Gothic"/>
                </w14:checkbox>
              </w:sdtPr>
              <w:sdtContent>
                <w:permStart w:id="2099394673" w:edGrp="everyone"/>
                <w:r w:rsidR="00A037C5">
                  <w:rPr>
                    <w:rFonts w:ascii="MS Gothic" w:eastAsia="MS Gothic" w:hAnsi="MS Gothic" w:cstheme="minorHAnsi" w:hint="eastAsia"/>
                    <w:b/>
                  </w:rPr>
                  <w:t>☐</w:t>
                </w:r>
                <w:permEnd w:id="2099394673"/>
              </w:sdtContent>
            </w:sdt>
            <w:r w:rsidRPr="00F22A75">
              <w:rPr>
                <w:rFonts w:asciiTheme="minorHAnsi" w:hAnsiTheme="minorHAnsi" w:cstheme="minorHAnsi"/>
                <w:b/>
              </w:rPr>
              <w:t xml:space="preserve">  No</w:t>
            </w:r>
          </w:p>
        </w:tc>
      </w:tr>
      <w:tr w:rsidR="00E62F21" w:rsidRPr="00A021EE" w14:paraId="75A61C58" w14:textId="77777777" w:rsidTr="00E62F21">
        <w:tc>
          <w:tcPr>
            <w:tcW w:w="10456" w:type="dxa"/>
            <w:gridSpan w:val="2"/>
            <w:shd w:val="clear" w:color="auto" w:fill="B4C6E7" w:themeFill="accent1" w:themeFillTint="66"/>
            <w:vAlign w:val="center"/>
          </w:tcPr>
          <w:p w14:paraId="73393B55" w14:textId="5ECA4E93" w:rsidR="00E62F21" w:rsidRPr="00E62F21" w:rsidRDefault="00E62F21" w:rsidP="00E62F21">
            <w:pPr>
              <w:spacing w:after="0" w:line="240" w:lineRule="auto"/>
              <w:rPr>
                <w:rFonts w:ascii="MS Gothic" w:eastAsia="MS Gothic" w:hAnsi="MS Gothic" w:cstheme="minorHAnsi"/>
                <w:b/>
              </w:rPr>
            </w:pPr>
            <w:r w:rsidRPr="00E62F21">
              <w:rPr>
                <w:rFonts w:asciiTheme="minorHAnsi" w:hAnsiTheme="minorHAnsi" w:cstheme="minorHAnsi"/>
                <w:b/>
              </w:rPr>
              <w:t>Actions or follow up (if needed)</w:t>
            </w:r>
          </w:p>
        </w:tc>
      </w:tr>
      <w:tr w:rsidR="00E62F21" w:rsidRPr="00A021EE" w14:paraId="24CAAA6E" w14:textId="77777777" w:rsidTr="00D90F7C">
        <w:tc>
          <w:tcPr>
            <w:tcW w:w="10456" w:type="dxa"/>
            <w:gridSpan w:val="2"/>
            <w:shd w:val="clear" w:color="auto" w:fill="auto"/>
            <w:vAlign w:val="center"/>
          </w:tcPr>
          <w:p w14:paraId="3B34B80F" w14:textId="77777777" w:rsidR="008E5F30" w:rsidRPr="008E5F30" w:rsidRDefault="008E5F30" w:rsidP="008E5F30">
            <w:pPr>
              <w:spacing w:after="0" w:line="240" w:lineRule="auto"/>
              <w:rPr>
                <w:rFonts w:asciiTheme="minorHAnsi" w:eastAsia="MS Gothic" w:hAnsiTheme="minorHAnsi" w:cstheme="minorHAnsi"/>
                <w:bCs/>
              </w:rPr>
            </w:pPr>
            <w:permStart w:id="1582658816" w:edGrp="everyone" w:colFirst="0" w:colLast="0"/>
            <w:r w:rsidRPr="008E5F30">
              <w:rPr>
                <w:rFonts w:asciiTheme="minorHAnsi" w:eastAsia="MS Gothic" w:hAnsiTheme="minorHAnsi" w:cstheme="minorHAnsi"/>
                <w:bCs/>
              </w:rPr>
              <w:t>Discussed trying to set up after school as opposed to the start of the day due to commute in</w:t>
            </w:r>
          </w:p>
          <w:p w14:paraId="7F1B9B1E" w14:textId="77777777" w:rsidR="00A037C5" w:rsidRDefault="00A037C5" w:rsidP="00A037C5">
            <w:pPr>
              <w:spacing w:after="0" w:line="240" w:lineRule="auto"/>
              <w:rPr>
                <w:rFonts w:asciiTheme="minorHAnsi" w:hAnsiTheme="minorHAnsi" w:cstheme="minorHAnsi"/>
                <w:bCs/>
              </w:rPr>
            </w:pPr>
          </w:p>
          <w:p w14:paraId="6022740B" w14:textId="52B8FA04" w:rsidR="00A037C5" w:rsidRPr="00E62F21" w:rsidRDefault="00A037C5" w:rsidP="00A037C5">
            <w:pPr>
              <w:spacing w:after="0" w:line="240" w:lineRule="auto"/>
              <w:rPr>
                <w:rFonts w:asciiTheme="minorHAnsi" w:hAnsiTheme="minorHAnsi" w:cstheme="minorHAnsi"/>
                <w:bCs/>
              </w:rPr>
            </w:pPr>
          </w:p>
        </w:tc>
      </w:tr>
      <w:permEnd w:id="1582658816"/>
    </w:tbl>
    <w:p w14:paraId="6F67CD54" w14:textId="02037E12" w:rsidR="00F74679" w:rsidRDefault="00F74679"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Has the trainee’s wellbeing been discussed? "/>
      </w:tblPr>
      <w:tblGrid>
        <w:gridCol w:w="5228"/>
        <w:gridCol w:w="5228"/>
      </w:tblGrid>
      <w:tr w:rsidR="00F22A75" w:rsidRPr="00A021EE" w14:paraId="3252B629" w14:textId="77777777" w:rsidTr="00D7580A">
        <w:trPr>
          <w:tblHeader/>
        </w:trPr>
        <w:tc>
          <w:tcPr>
            <w:tcW w:w="5228" w:type="dxa"/>
            <w:shd w:val="clear" w:color="auto" w:fill="B4C6E7" w:themeFill="accent1" w:themeFillTint="66"/>
          </w:tcPr>
          <w:p w14:paraId="6F48E09D" w14:textId="77777777" w:rsidR="00F22A75" w:rsidRPr="00A021EE" w:rsidRDefault="00F22A75" w:rsidP="00F22A75">
            <w:pPr>
              <w:spacing w:after="0"/>
              <w:rPr>
                <w:rFonts w:asciiTheme="minorHAnsi" w:hAnsiTheme="minorHAnsi" w:cstheme="minorHAnsi"/>
                <w:bCs/>
              </w:rPr>
            </w:pPr>
            <w:r w:rsidRPr="00CA027F">
              <w:rPr>
                <w:rFonts w:asciiTheme="minorHAnsi" w:hAnsiTheme="minorHAnsi" w:cstheme="minorHAnsi"/>
                <w:b/>
              </w:rPr>
              <w:t xml:space="preserve">Has </w:t>
            </w:r>
            <w:r>
              <w:rPr>
                <w:rFonts w:asciiTheme="minorHAnsi" w:hAnsiTheme="minorHAnsi" w:cstheme="minorHAnsi"/>
                <w:b/>
              </w:rPr>
              <w:t>the trainee’s w</w:t>
            </w:r>
            <w:r w:rsidRPr="00CA027F">
              <w:rPr>
                <w:rFonts w:asciiTheme="minorHAnsi" w:hAnsiTheme="minorHAnsi" w:cstheme="minorHAnsi"/>
                <w:b/>
              </w:rPr>
              <w:t>ellbeing</w:t>
            </w:r>
            <w:r>
              <w:rPr>
                <w:rFonts w:asciiTheme="minorHAnsi" w:hAnsiTheme="minorHAnsi" w:cstheme="minorHAnsi"/>
                <w:b/>
              </w:rPr>
              <w:t xml:space="preserve"> been discussed? </w:t>
            </w:r>
          </w:p>
        </w:tc>
        <w:tc>
          <w:tcPr>
            <w:tcW w:w="5228" w:type="dxa"/>
            <w:shd w:val="clear" w:color="auto" w:fill="B4C6E7" w:themeFill="accent1" w:themeFillTint="66"/>
          </w:tcPr>
          <w:p w14:paraId="141986BD" w14:textId="605FFB7E" w:rsidR="00F22A75" w:rsidRPr="00A021EE" w:rsidRDefault="00F22A75" w:rsidP="00F22A75">
            <w:pPr>
              <w:spacing w:after="0"/>
              <w:rPr>
                <w:rFonts w:asciiTheme="minorHAnsi" w:hAnsiTheme="minorHAnsi" w:cstheme="minorHAnsi"/>
                <w:bCs/>
              </w:rPr>
            </w:pPr>
            <w:r w:rsidRPr="00F22A75">
              <w:rPr>
                <w:rFonts w:asciiTheme="minorHAnsi" w:hAnsiTheme="minorHAnsi" w:cstheme="minorHAnsi"/>
                <w:b/>
              </w:rPr>
              <w:t xml:space="preserve">                 </w:t>
            </w:r>
            <w:sdt>
              <w:sdtPr>
                <w:rPr>
                  <w:rFonts w:asciiTheme="minorHAnsi" w:hAnsiTheme="minorHAnsi" w:cstheme="minorHAnsi"/>
                  <w:b/>
                </w:rPr>
                <w:id w:val="-1970670191"/>
                <w14:checkbox>
                  <w14:checked w14:val="1"/>
                  <w14:checkedState w14:val="2612" w14:font="MS Gothic"/>
                  <w14:uncheckedState w14:val="2610" w14:font="MS Gothic"/>
                </w14:checkbox>
              </w:sdtPr>
              <w:sdtContent>
                <w:permStart w:id="2008238197" w:edGrp="everyone"/>
                <w:r w:rsidR="000E180E">
                  <w:rPr>
                    <w:rFonts w:ascii="MS Gothic" w:eastAsia="MS Gothic" w:hAnsi="MS Gothic" w:cstheme="minorHAnsi" w:hint="eastAsia"/>
                    <w:b/>
                  </w:rPr>
                  <w:t>☒</w:t>
                </w:r>
                <w:permEnd w:id="2008238197"/>
              </w:sdtContent>
            </w:sdt>
            <w:r w:rsidRPr="00F22A75">
              <w:rPr>
                <w:rFonts w:asciiTheme="minorHAnsi" w:hAnsiTheme="minorHAnsi" w:cstheme="minorHAnsi"/>
                <w:b/>
              </w:rPr>
              <w:t xml:space="preserve">  Yes                         </w:t>
            </w:r>
            <w:sdt>
              <w:sdtPr>
                <w:rPr>
                  <w:rFonts w:asciiTheme="minorHAnsi" w:hAnsiTheme="minorHAnsi" w:cstheme="minorHAnsi"/>
                  <w:b/>
                </w:rPr>
                <w:id w:val="618273702"/>
                <w14:checkbox>
                  <w14:checked w14:val="0"/>
                  <w14:checkedState w14:val="2612" w14:font="MS Gothic"/>
                  <w14:uncheckedState w14:val="2610" w14:font="MS Gothic"/>
                </w14:checkbox>
              </w:sdtPr>
              <w:sdtContent>
                <w:permStart w:id="1965964905" w:edGrp="everyone"/>
                <w:r w:rsidR="00A037C5">
                  <w:rPr>
                    <w:rFonts w:ascii="MS Gothic" w:eastAsia="MS Gothic" w:hAnsi="MS Gothic" w:cstheme="minorHAnsi" w:hint="eastAsia"/>
                    <w:b/>
                  </w:rPr>
                  <w:t>☐</w:t>
                </w:r>
                <w:permEnd w:id="1965964905"/>
              </w:sdtContent>
            </w:sdt>
            <w:r w:rsidRPr="00F22A75">
              <w:rPr>
                <w:rFonts w:asciiTheme="minorHAnsi" w:hAnsiTheme="minorHAnsi" w:cstheme="minorHAnsi"/>
                <w:b/>
              </w:rPr>
              <w:t xml:space="preserve">  No</w:t>
            </w:r>
          </w:p>
        </w:tc>
      </w:tr>
      <w:tr w:rsidR="00F22A75" w:rsidRPr="00A021EE" w14:paraId="23A3AD81" w14:textId="77777777" w:rsidTr="00E62F21">
        <w:tc>
          <w:tcPr>
            <w:tcW w:w="10456" w:type="dxa"/>
            <w:gridSpan w:val="2"/>
            <w:shd w:val="clear" w:color="auto" w:fill="B4C6E7" w:themeFill="accent1" w:themeFillTint="66"/>
            <w:vAlign w:val="center"/>
          </w:tcPr>
          <w:p w14:paraId="66BE0A72" w14:textId="753934C0" w:rsidR="00F22A75" w:rsidRPr="00E62F21" w:rsidRDefault="00F22A75" w:rsidP="00F22A75">
            <w:pPr>
              <w:spacing w:after="0" w:line="240" w:lineRule="auto"/>
              <w:rPr>
                <w:rFonts w:ascii="MS Gothic" w:eastAsia="MS Gothic" w:hAnsi="MS Gothic" w:cstheme="minorHAnsi"/>
                <w:b/>
              </w:rPr>
            </w:pPr>
            <w:r w:rsidRPr="00E62F21">
              <w:rPr>
                <w:rFonts w:asciiTheme="minorHAnsi" w:hAnsiTheme="minorHAnsi" w:cstheme="minorHAnsi"/>
                <w:b/>
              </w:rPr>
              <w:t>Actions or follow up (if needed)</w:t>
            </w:r>
          </w:p>
        </w:tc>
      </w:tr>
      <w:tr w:rsidR="00F22A75" w:rsidRPr="00A021EE" w14:paraId="53C3CEBF" w14:textId="77777777" w:rsidTr="00CE2BCB">
        <w:tc>
          <w:tcPr>
            <w:tcW w:w="10456" w:type="dxa"/>
            <w:gridSpan w:val="2"/>
            <w:shd w:val="clear" w:color="auto" w:fill="auto"/>
            <w:vAlign w:val="center"/>
          </w:tcPr>
          <w:p w14:paraId="2975F8A5" w14:textId="72EB1C9A" w:rsidR="00F22A75" w:rsidRPr="008E5F30" w:rsidRDefault="007C222C" w:rsidP="00F22A75">
            <w:pPr>
              <w:spacing w:after="0" w:line="240" w:lineRule="auto"/>
              <w:rPr>
                <w:rFonts w:asciiTheme="minorHAnsi" w:eastAsia="MS Gothic" w:hAnsiTheme="minorHAnsi" w:cstheme="minorHAnsi"/>
                <w:bCs/>
              </w:rPr>
            </w:pPr>
            <w:permStart w:id="705178350" w:edGrp="everyone" w:colFirst="0" w:colLast="0"/>
            <w:r w:rsidRPr="008E5F30">
              <w:rPr>
                <w:rFonts w:asciiTheme="minorHAnsi" w:eastAsia="MS Gothic" w:hAnsiTheme="minorHAnsi" w:cstheme="minorHAnsi"/>
                <w:bCs/>
              </w:rPr>
              <w:lastRenderedPageBreak/>
              <w:t xml:space="preserve">Discussed </w:t>
            </w:r>
            <w:r w:rsidR="008E5F30">
              <w:rPr>
                <w:rFonts w:asciiTheme="minorHAnsi" w:eastAsia="MS Gothic" w:hAnsiTheme="minorHAnsi" w:cstheme="minorHAnsi"/>
                <w:bCs/>
              </w:rPr>
              <w:t>using to do lists to manage time and prioritise tasks</w:t>
            </w:r>
          </w:p>
          <w:p w14:paraId="384F955B" w14:textId="77777777" w:rsidR="00F22A75" w:rsidRDefault="00F22A75" w:rsidP="00F22A75">
            <w:pPr>
              <w:spacing w:after="0" w:line="240" w:lineRule="auto"/>
              <w:rPr>
                <w:rFonts w:ascii="MS Gothic" w:eastAsia="MS Gothic" w:hAnsi="MS Gothic" w:cstheme="minorHAnsi"/>
                <w:bCs/>
              </w:rPr>
            </w:pPr>
          </w:p>
          <w:p w14:paraId="112501D4" w14:textId="2DD0A4D0" w:rsidR="00F22A75" w:rsidRDefault="00F22A75" w:rsidP="00F22A75">
            <w:pPr>
              <w:spacing w:after="0" w:line="240" w:lineRule="auto"/>
              <w:rPr>
                <w:rFonts w:ascii="MS Gothic" w:eastAsia="MS Gothic" w:hAnsi="MS Gothic" w:cstheme="minorHAnsi"/>
                <w:bCs/>
              </w:rPr>
            </w:pPr>
          </w:p>
        </w:tc>
      </w:tr>
      <w:permEnd w:id="705178350"/>
    </w:tbl>
    <w:p w14:paraId="77C74644" w14:textId="77777777" w:rsidR="0088110A" w:rsidRPr="00A021EE" w:rsidRDefault="0088110A"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Current progress through the curriculum to proceed? Please tick"/>
      </w:tblPr>
      <w:tblGrid>
        <w:gridCol w:w="5228"/>
        <w:gridCol w:w="5228"/>
      </w:tblGrid>
      <w:tr w:rsidR="005655C6" w:rsidRPr="00A021EE" w14:paraId="1FAC452C" w14:textId="77777777" w:rsidTr="00D7580A">
        <w:trPr>
          <w:tblHeader/>
        </w:trPr>
        <w:tc>
          <w:tcPr>
            <w:tcW w:w="10456" w:type="dxa"/>
            <w:gridSpan w:val="2"/>
            <w:shd w:val="clear" w:color="auto" w:fill="B4C6E7" w:themeFill="accent1" w:themeFillTint="66"/>
          </w:tcPr>
          <w:p w14:paraId="4715856B" w14:textId="049DDEFE" w:rsidR="005655C6" w:rsidRPr="00CA027F" w:rsidRDefault="005655C6" w:rsidP="0076783A">
            <w:pPr>
              <w:spacing w:after="0"/>
              <w:rPr>
                <w:rFonts w:asciiTheme="minorHAnsi" w:hAnsiTheme="minorHAnsi" w:cstheme="minorHAnsi"/>
                <w:b/>
              </w:rPr>
            </w:pPr>
            <w:r w:rsidRPr="00CA027F">
              <w:rPr>
                <w:rFonts w:asciiTheme="minorHAnsi" w:hAnsiTheme="minorHAnsi" w:cstheme="minorHAnsi"/>
                <w:b/>
              </w:rPr>
              <w:t>Current progress</w:t>
            </w:r>
            <w:r w:rsidR="001C4F2B">
              <w:rPr>
                <w:rFonts w:asciiTheme="minorHAnsi" w:hAnsiTheme="minorHAnsi" w:cstheme="minorHAnsi"/>
                <w:b/>
              </w:rPr>
              <w:t xml:space="preserve"> through </w:t>
            </w:r>
            <w:r w:rsidR="009769AB">
              <w:rPr>
                <w:rFonts w:asciiTheme="minorHAnsi" w:hAnsiTheme="minorHAnsi" w:cstheme="minorHAnsi"/>
                <w:b/>
              </w:rPr>
              <w:t xml:space="preserve">the </w:t>
            </w:r>
            <w:r w:rsidR="001C4F2B">
              <w:rPr>
                <w:rFonts w:asciiTheme="minorHAnsi" w:hAnsiTheme="minorHAnsi" w:cstheme="minorHAnsi"/>
                <w:b/>
              </w:rPr>
              <w:t>curriculum</w:t>
            </w:r>
            <w:r w:rsidRPr="00CA027F">
              <w:rPr>
                <w:rFonts w:asciiTheme="minorHAnsi" w:hAnsiTheme="minorHAnsi" w:cstheme="minorHAnsi"/>
                <w:b/>
              </w:rPr>
              <w:t xml:space="preserve"> to proceed? Please tick</w:t>
            </w:r>
          </w:p>
        </w:tc>
      </w:tr>
      <w:tr w:rsidR="00A021EE" w:rsidRPr="00A021EE" w14:paraId="5CF7F615" w14:textId="77777777" w:rsidTr="005A0E27">
        <w:tc>
          <w:tcPr>
            <w:tcW w:w="10456" w:type="dxa"/>
            <w:gridSpan w:val="2"/>
          </w:tcPr>
          <w:p w14:paraId="6E0F5201" w14:textId="77777777" w:rsidR="00A021EE" w:rsidRPr="00A021EE" w:rsidRDefault="00A021EE" w:rsidP="00A021EE">
            <w:pPr>
              <w:tabs>
                <w:tab w:val="center" w:pos="5120"/>
              </w:tabs>
              <w:spacing w:after="0" w:line="240" w:lineRule="auto"/>
              <w:rPr>
                <w:rFonts w:asciiTheme="minorHAnsi" w:hAnsiTheme="minorHAnsi" w:cstheme="minorHAnsi"/>
                <w:bCs/>
              </w:rPr>
            </w:pPr>
          </w:p>
          <w:p w14:paraId="1C84320E" w14:textId="53417B99" w:rsidR="00A021EE" w:rsidRPr="00A021EE" w:rsidRDefault="00000000" w:rsidP="00A021EE">
            <w:pPr>
              <w:tabs>
                <w:tab w:val="center" w:pos="5120"/>
              </w:tabs>
              <w:spacing w:after="0" w:line="240" w:lineRule="auto"/>
              <w:rPr>
                <w:rFonts w:asciiTheme="minorHAnsi" w:hAnsiTheme="minorHAnsi" w:cstheme="minorHAnsi"/>
                <w:bCs/>
              </w:rPr>
            </w:pPr>
            <w:sdt>
              <w:sdtPr>
                <w:rPr>
                  <w:rFonts w:asciiTheme="minorHAnsi" w:hAnsiTheme="minorHAnsi" w:cstheme="minorHAnsi"/>
                  <w:bCs/>
                </w:rPr>
                <w:id w:val="-817266727"/>
                <w14:checkbox>
                  <w14:checked w14:val="1"/>
                  <w14:checkedState w14:val="2612" w14:font="MS Gothic"/>
                  <w14:uncheckedState w14:val="2610" w14:font="MS Gothic"/>
                </w14:checkbox>
              </w:sdtPr>
              <w:sdtContent>
                <w:permStart w:id="1094387590" w:edGrp="everyone"/>
                <w:r w:rsidR="000E180E">
                  <w:rPr>
                    <w:rFonts w:ascii="MS Gothic" w:eastAsia="MS Gothic" w:hAnsi="MS Gothic" w:cstheme="minorHAnsi" w:hint="eastAsia"/>
                    <w:bCs/>
                  </w:rPr>
                  <w:t>☒</w:t>
                </w:r>
                <w:permEnd w:id="1094387590"/>
              </w:sdtContent>
            </w:sdt>
            <w:r w:rsidR="00A021EE" w:rsidRPr="00A021EE">
              <w:rPr>
                <w:rFonts w:asciiTheme="minorHAnsi" w:hAnsiTheme="minorHAnsi" w:cstheme="minorHAnsi"/>
                <w:bCs/>
              </w:rPr>
              <w:t xml:space="preserve"> </w:t>
            </w:r>
            <w:r w:rsidR="002F605D">
              <w:rPr>
                <w:rFonts w:asciiTheme="minorHAnsi" w:hAnsiTheme="minorHAnsi" w:cstheme="minorHAnsi"/>
                <w:bCs/>
              </w:rPr>
              <w:t xml:space="preserve"> </w:t>
            </w:r>
            <w:r w:rsidR="0088110A">
              <w:rPr>
                <w:rFonts w:asciiTheme="minorHAnsi" w:hAnsiTheme="minorHAnsi" w:cstheme="minorHAnsi"/>
                <w:bCs/>
              </w:rPr>
              <w:t>T</w:t>
            </w:r>
            <w:r w:rsidR="00925AC2">
              <w:rPr>
                <w:rFonts w:asciiTheme="minorHAnsi" w:hAnsiTheme="minorHAnsi" w:cstheme="minorHAnsi"/>
                <w:bCs/>
              </w:rPr>
              <w:t xml:space="preserve">rainee is </w:t>
            </w:r>
            <w:r w:rsidR="001C4F2B">
              <w:rPr>
                <w:rFonts w:asciiTheme="minorHAnsi" w:hAnsiTheme="minorHAnsi" w:cstheme="minorHAnsi"/>
                <w:bCs/>
              </w:rPr>
              <w:t>making sufficient progress</w:t>
            </w:r>
            <w:r w:rsidR="00925AC2">
              <w:rPr>
                <w:rFonts w:asciiTheme="minorHAnsi" w:hAnsiTheme="minorHAnsi" w:cstheme="minorHAnsi"/>
                <w:bCs/>
              </w:rPr>
              <w:t xml:space="preserve"> through the curriculum.</w:t>
            </w:r>
            <w:r w:rsidR="00A021EE" w:rsidRPr="00A021EE">
              <w:rPr>
                <w:rFonts w:asciiTheme="minorHAnsi" w:hAnsiTheme="minorHAnsi" w:cstheme="minorHAnsi"/>
                <w:bCs/>
              </w:rPr>
              <w:tab/>
            </w:r>
          </w:p>
          <w:p w14:paraId="2F369B7E" w14:textId="08757132" w:rsidR="00A021EE" w:rsidRPr="00A021EE" w:rsidRDefault="00A021EE" w:rsidP="00A021EE">
            <w:pPr>
              <w:tabs>
                <w:tab w:val="center" w:pos="5120"/>
              </w:tabs>
              <w:spacing w:after="0" w:line="240" w:lineRule="auto"/>
              <w:rPr>
                <w:rFonts w:asciiTheme="minorHAnsi" w:hAnsiTheme="minorHAnsi" w:cstheme="minorHAnsi"/>
                <w:bCs/>
              </w:rPr>
            </w:pPr>
          </w:p>
        </w:tc>
      </w:tr>
      <w:tr w:rsidR="008E1E74" w:rsidRPr="00A021EE" w14:paraId="16267A8E" w14:textId="77777777" w:rsidTr="005A0E27">
        <w:tc>
          <w:tcPr>
            <w:tcW w:w="5228" w:type="dxa"/>
          </w:tcPr>
          <w:p w14:paraId="1BC68C24" w14:textId="77777777" w:rsidR="008E1E74" w:rsidRPr="00A021EE" w:rsidRDefault="008E1E74" w:rsidP="00A021EE">
            <w:pPr>
              <w:tabs>
                <w:tab w:val="center" w:pos="5120"/>
              </w:tabs>
              <w:spacing w:after="0" w:line="240" w:lineRule="auto"/>
              <w:rPr>
                <w:rFonts w:asciiTheme="minorHAnsi" w:hAnsiTheme="minorHAnsi" w:cstheme="minorHAnsi"/>
                <w:bCs/>
              </w:rPr>
            </w:pPr>
          </w:p>
          <w:permStart w:id="690360625" w:edGrp="everyone"/>
          <w:p w14:paraId="795F336D" w14:textId="03E768DD" w:rsidR="008E1E74" w:rsidRPr="00A021EE" w:rsidRDefault="00000000" w:rsidP="00A021EE">
            <w:pPr>
              <w:tabs>
                <w:tab w:val="center" w:pos="5120"/>
              </w:tabs>
              <w:spacing w:after="0" w:line="240" w:lineRule="auto"/>
              <w:rPr>
                <w:rFonts w:asciiTheme="minorHAnsi" w:hAnsiTheme="minorHAnsi" w:cstheme="minorHAnsi"/>
                <w:bCs/>
              </w:rPr>
            </w:pPr>
            <w:sdt>
              <w:sdtPr>
                <w:rPr>
                  <w:rFonts w:asciiTheme="minorHAnsi" w:hAnsiTheme="minorHAnsi" w:cstheme="minorHAnsi"/>
                  <w:bCs/>
                </w:rPr>
                <w:id w:val="489295784"/>
                <w14:checkbox>
                  <w14:checked w14:val="0"/>
                  <w14:checkedState w14:val="2612" w14:font="MS Gothic"/>
                  <w14:uncheckedState w14:val="2610" w14:font="MS Gothic"/>
                </w14:checkbox>
              </w:sdtPr>
              <w:sdtContent>
                <w:r w:rsidR="00A037C5">
                  <w:rPr>
                    <w:rFonts w:ascii="MS Gothic" w:eastAsia="MS Gothic" w:hAnsi="MS Gothic" w:cstheme="minorHAnsi" w:hint="eastAsia"/>
                    <w:bCs/>
                  </w:rPr>
                  <w:t>☐</w:t>
                </w:r>
              </w:sdtContent>
            </w:sdt>
            <w:r w:rsidR="008E1E74" w:rsidRPr="00A021EE">
              <w:rPr>
                <w:rFonts w:asciiTheme="minorHAnsi" w:hAnsiTheme="minorHAnsi" w:cstheme="minorHAnsi"/>
                <w:bCs/>
              </w:rPr>
              <w:t xml:space="preserve"> </w:t>
            </w:r>
            <w:permEnd w:id="690360625"/>
            <w:r w:rsidR="008E1E74">
              <w:rPr>
                <w:rFonts w:asciiTheme="minorHAnsi" w:hAnsiTheme="minorHAnsi" w:cstheme="minorHAnsi"/>
                <w:bCs/>
              </w:rPr>
              <w:t xml:space="preserve"> Trainee is m</w:t>
            </w:r>
            <w:r w:rsidR="008E1E74" w:rsidRPr="00A021EE">
              <w:rPr>
                <w:rFonts w:asciiTheme="minorHAnsi" w:hAnsiTheme="minorHAnsi" w:cstheme="minorHAnsi"/>
                <w:bCs/>
              </w:rPr>
              <w:t>aking</w:t>
            </w:r>
            <w:r w:rsidR="008E1E74">
              <w:rPr>
                <w:rFonts w:asciiTheme="minorHAnsi" w:hAnsiTheme="minorHAnsi" w:cstheme="minorHAnsi"/>
                <w:bCs/>
              </w:rPr>
              <w:t xml:space="preserve"> sufficient</w:t>
            </w:r>
            <w:r w:rsidR="008E1E74" w:rsidRPr="00A021EE">
              <w:rPr>
                <w:rFonts w:asciiTheme="minorHAnsi" w:hAnsiTheme="minorHAnsi" w:cstheme="minorHAnsi"/>
                <w:bCs/>
              </w:rPr>
              <w:t xml:space="preserve"> progress</w:t>
            </w:r>
            <w:r w:rsidR="008E1E74">
              <w:rPr>
                <w:rFonts w:asciiTheme="minorHAnsi" w:hAnsiTheme="minorHAnsi" w:cstheme="minorHAnsi"/>
                <w:bCs/>
              </w:rPr>
              <w:t xml:space="preserve"> through the curriculum, but this has required a</w:t>
            </w:r>
            <w:r w:rsidR="008E1E74" w:rsidRPr="00A021EE">
              <w:rPr>
                <w:rFonts w:asciiTheme="minorHAnsi" w:hAnsiTheme="minorHAnsi" w:cstheme="minorHAnsi"/>
                <w:bCs/>
              </w:rPr>
              <w:t>dditional</w:t>
            </w:r>
            <w:r w:rsidR="008E1E74">
              <w:rPr>
                <w:rFonts w:asciiTheme="minorHAnsi" w:hAnsiTheme="minorHAnsi" w:cstheme="minorHAnsi"/>
                <w:bCs/>
              </w:rPr>
              <w:t xml:space="preserve"> support.</w:t>
            </w:r>
          </w:p>
          <w:p w14:paraId="1FF46FC1" w14:textId="2AFAFA40" w:rsidR="008E1E74" w:rsidRPr="00A021EE" w:rsidRDefault="008E1E74" w:rsidP="00A021EE">
            <w:pPr>
              <w:tabs>
                <w:tab w:val="center" w:pos="5120"/>
              </w:tabs>
              <w:spacing w:after="0" w:line="240" w:lineRule="auto"/>
              <w:rPr>
                <w:rFonts w:asciiTheme="minorHAnsi" w:hAnsiTheme="minorHAnsi" w:cstheme="minorHAnsi"/>
                <w:bCs/>
              </w:rPr>
            </w:pPr>
          </w:p>
        </w:tc>
        <w:tc>
          <w:tcPr>
            <w:tcW w:w="5228" w:type="dxa"/>
            <w:vMerge w:val="restart"/>
          </w:tcPr>
          <w:p w14:paraId="19B3284F" w14:textId="3EDEE0D8" w:rsidR="008E1E74" w:rsidRDefault="008E1E74" w:rsidP="00A021EE">
            <w:pPr>
              <w:tabs>
                <w:tab w:val="center" w:pos="5120"/>
              </w:tabs>
              <w:spacing w:after="0" w:line="240" w:lineRule="auto"/>
              <w:rPr>
                <w:rFonts w:asciiTheme="minorHAnsi" w:hAnsiTheme="minorHAnsi" w:cstheme="minorHAnsi"/>
                <w:bCs/>
              </w:rPr>
            </w:pPr>
            <w:r w:rsidRPr="00A021EE">
              <w:rPr>
                <w:rFonts w:asciiTheme="minorHAnsi" w:hAnsiTheme="minorHAnsi" w:cstheme="minorHAnsi"/>
                <w:bCs/>
              </w:rPr>
              <w:t xml:space="preserve">Please </w:t>
            </w:r>
            <w:r>
              <w:rPr>
                <w:rFonts w:asciiTheme="minorHAnsi" w:hAnsiTheme="minorHAnsi" w:cstheme="minorHAnsi"/>
                <w:bCs/>
              </w:rPr>
              <w:t>note the</w:t>
            </w:r>
            <w:r w:rsidRPr="00A021EE">
              <w:rPr>
                <w:rFonts w:asciiTheme="minorHAnsi" w:hAnsiTheme="minorHAnsi" w:cstheme="minorHAnsi"/>
                <w:bCs/>
              </w:rPr>
              <w:t xml:space="preserve"> additional support</w:t>
            </w:r>
            <w:r>
              <w:rPr>
                <w:rFonts w:asciiTheme="minorHAnsi" w:hAnsiTheme="minorHAnsi" w:cstheme="minorHAnsi"/>
                <w:bCs/>
              </w:rPr>
              <w:t>. For example, a reduction in teaching load, additional meetings, use of team-teaching etc.</w:t>
            </w:r>
          </w:p>
          <w:p w14:paraId="71B6CD99" w14:textId="77777777" w:rsidR="008E1E74" w:rsidRPr="00A021EE" w:rsidRDefault="008E1E74" w:rsidP="00A021EE">
            <w:pPr>
              <w:tabs>
                <w:tab w:val="center" w:pos="5120"/>
              </w:tabs>
              <w:spacing w:after="0" w:line="240" w:lineRule="auto"/>
              <w:rPr>
                <w:rFonts w:asciiTheme="minorHAnsi" w:hAnsiTheme="minorHAnsi" w:cstheme="minorHAnsi"/>
                <w:bCs/>
              </w:rPr>
            </w:pPr>
          </w:p>
          <w:p w14:paraId="62BD2DBB" w14:textId="77777777" w:rsidR="008E1E74" w:rsidRPr="00A021EE" w:rsidRDefault="008E1E74" w:rsidP="00A021EE">
            <w:pPr>
              <w:tabs>
                <w:tab w:val="center" w:pos="5120"/>
              </w:tabs>
              <w:spacing w:after="0" w:line="240" w:lineRule="auto"/>
              <w:rPr>
                <w:rFonts w:asciiTheme="minorHAnsi" w:hAnsiTheme="minorHAnsi" w:cstheme="minorHAnsi"/>
                <w:bCs/>
              </w:rPr>
            </w:pPr>
          </w:p>
          <w:p w14:paraId="214F48B4" w14:textId="77777777" w:rsidR="008E1E74" w:rsidRDefault="008E1E74" w:rsidP="00A021EE">
            <w:pPr>
              <w:tabs>
                <w:tab w:val="center" w:pos="5120"/>
              </w:tabs>
              <w:spacing w:after="0" w:line="240" w:lineRule="auto"/>
              <w:rPr>
                <w:rFonts w:asciiTheme="minorHAnsi" w:hAnsiTheme="minorHAnsi" w:cstheme="minorHAnsi"/>
                <w:bCs/>
              </w:rPr>
            </w:pPr>
          </w:p>
          <w:p w14:paraId="457E23B0" w14:textId="77777777" w:rsidR="00BE0E19" w:rsidRDefault="00BE0E19" w:rsidP="00A021EE">
            <w:pPr>
              <w:tabs>
                <w:tab w:val="center" w:pos="5120"/>
              </w:tabs>
              <w:spacing w:after="0" w:line="240" w:lineRule="auto"/>
              <w:rPr>
                <w:rFonts w:asciiTheme="minorHAnsi" w:hAnsiTheme="minorHAnsi" w:cstheme="minorHAnsi"/>
                <w:bCs/>
              </w:rPr>
            </w:pPr>
          </w:p>
          <w:p w14:paraId="18DA874B" w14:textId="77777777" w:rsidR="00BE0E19" w:rsidRDefault="00BE0E19" w:rsidP="00A021EE">
            <w:pPr>
              <w:tabs>
                <w:tab w:val="center" w:pos="5120"/>
              </w:tabs>
              <w:spacing w:after="0" w:line="240" w:lineRule="auto"/>
              <w:rPr>
                <w:rFonts w:asciiTheme="minorHAnsi" w:hAnsiTheme="minorHAnsi" w:cstheme="minorHAnsi"/>
                <w:bCs/>
              </w:rPr>
            </w:pPr>
          </w:p>
          <w:p w14:paraId="15601B5C" w14:textId="77777777" w:rsidR="00BE0E19" w:rsidRDefault="00BE0E19" w:rsidP="00A021EE">
            <w:pPr>
              <w:tabs>
                <w:tab w:val="center" w:pos="5120"/>
              </w:tabs>
              <w:spacing w:after="0" w:line="240" w:lineRule="auto"/>
              <w:rPr>
                <w:rFonts w:asciiTheme="minorHAnsi" w:hAnsiTheme="minorHAnsi" w:cstheme="minorHAnsi"/>
                <w:bCs/>
              </w:rPr>
            </w:pPr>
          </w:p>
          <w:p w14:paraId="4A721899" w14:textId="091E194C" w:rsidR="00BE0E19" w:rsidRPr="00A021EE" w:rsidRDefault="00BE0E19" w:rsidP="00A021EE">
            <w:pPr>
              <w:tabs>
                <w:tab w:val="center" w:pos="5120"/>
              </w:tabs>
              <w:spacing w:after="0" w:line="240" w:lineRule="auto"/>
              <w:rPr>
                <w:rFonts w:asciiTheme="minorHAnsi" w:hAnsiTheme="minorHAnsi" w:cstheme="minorHAnsi"/>
                <w:bCs/>
              </w:rPr>
            </w:pPr>
          </w:p>
        </w:tc>
      </w:tr>
      <w:tr w:rsidR="008E1E74" w:rsidRPr="00A021EE" w14:paraId="6F8EDD45" w14:textId="77777777" w:rsidTr="00EE1956">
        <w:tc>
          <w:tcPr>
            <w:tcW w:w="5228" w:type="dxa"/>
          </w:tcPr>
          <w:p w14:paraId="3E072E00" w14:textId="77777777" w:rsidR="008E1E74" w:rsidRPr="00A021EE" w:rsidRDefault="008E1E74" w:rsidP="00A021EE">
            <w:pPr>
              <w:tabs>
                <w:tab w:val="center" w:pos="5120"/>
              </w:tabs>
              <w:spacing w:after="0" w:line="240" w:lineRule="auto"/>
              <w:rPr>
                <w:rFonts w:asciiTheme="minorHAnsi" w:hAnsiTheme="minorHAnsi" w:cstheme="minorHAnsi"/>
                <w:bCs/>
              </w:rPr>
            </w:pPr>
          </w:p>
          <w:p w14:paraId="72816E84" w14:textId="2CDB68D3" w:rsidR="008E1E74" w:rsidRDefault="00000000" w:rsidP="00A021EE">
            <w:pPr>
              <w:tabs>
                <w:tab w:val="center" w:pos="5120"/>
              </w:tabs>
              <w:spacing w:after="0" w:line="240" w:lineRule="auto"/>
              <w:rPr>
                <w:rFonts w:asciiTheme="minorHAnsi" w:hAnsiTheme="minorHAnsi" w:cstheme="minorHAnsi"/>
                <w:bCs/>
              </w:rPr>
            </w:pPr>
            <w:sdt>
              <w:sdtPr>
                <w:rPr>
                  <w:rFonts w:asciiTheme="minorHAnsi" w:hAnsiTheme="minorHAnsi" w:cstheme="minorHAnsi"/>
                  <w:bCs/>
                </w:rPr>
                <w:id w:val="652334330"/>
                <w14:checkbox>
                  <w14:checked w14:val="0"/>
                  <w14:checkedState w14:val="2612" w14:font="MS Gothic"/>
                  <w14:uncheckedState w14:val="2610" w14:font="MS Gothic"/>
                </w14:checkbox>
              </w:sdtPr>
              <w:sdtContent>
                <w:permStart w:id="1620670544" w:edGrp="everyone"/>
                <w:r w:rsidR="00A037C5">
                  <w:rPr>
                    <w:rFonts w:ascii="MS Gothic" w:eastAsia="MS Gothic" w:hAnsi="MS Gothic" w:cstheme="minorHAnsi" w:hint="eastAsia"/>
                    <w:bCs/>
                  </w:rPr>
                  <w:t>☐</w:t>
                </w:r>
                <w:permEnd w:id="1620670544"/>
              </w:sdtContent>
            </w:sdt>
            <w:r w:rsidR="008E1E74" w:rsidRPr="00E62F21">
              <w:rPr>
                <w:rFonts w:asciiTheme="minorHAnsi" w:hAnsiTheme="minorHAnsi" w:cstheme="minorHAnsi"/>
                <w:bCs/>
              </w:rPr>
              <w:t xml:space="preserve">  Trainee is not making sufficient progress through the curriculum. A Progress Support Plan should be considered.</w:t>
            </w:r>
          </w:p>
          <w:p w14:paraId="05CDE964" w14:textId="1AB024D3" w:rsidR="008E1E74" w:rsidRPr="00A021EE" w:rsidRDefault="008E1E74" w:rsidP="00A021EE">
            <w:pPr>
              <w:tabs>
                <w:tab w:val="center" w:pos="5120"/>
              </w:tabs>
              <w:spacing w:after="0" w:line="240" w:lineRule="auto"/>
              <w:rPr>
                <w:rFonts w:asciiTheme="minorHAnsi" w:hAnsiTheme="minorHAnsi" w:cstheme="minorHAnsi"/>
                <w:bCs/>
              </w:rPr>
            </w:pPr>
          </w:p>
        </w:tc>
        <w:tc>
          <w:tcPr>
            <w:tcW w:w="5228" w:type="dxa"/>
            <w:vMerge/>
          </w:tcPr>
          <w:p w14:paraId="26463C95" w14:textId="23C63437" w:rsidR="008E1E74" w:rsidRPr="00A021EE" w:rsidRDefault="008E1E74" w:rsidP="00A021EE">
            <w:pPr>
              <w:tabs>
                <w:tab w:val="center" w:pos="5120"/>
              </w:tabs>
              <w:spacing w:after="0" w:line="240" w:lineRule="auto"/>
              <w:rPr>
                <w:rFonts w:asciiTheme="minorHAnsi" w:hAnsiTheme="minorHAnsi" w:cstheme="minorHAnsi"/>
                <w:bCs/>
              </w:rPr>
            </w:pPr>
          </w:p>
        </w:tc>
      </w:tr>
    </w:tbl>
    <w:p w14:paraId="21560B20" w14:textId="77777777" w:rsidR="00563F9D" w:rsidRPr="00A021EE" w:rsidRDefault="00563F9D" w:rsidP="0076783A">
      <w:pPr>
        <w:spacing w:after="0"/>
        <w:rPr>
          <w:rFonts w:asciiTheme="minorHAnsi" w:hAnsiTheme="minorHAnsi" w:cstheme="minorHAnsi"/>
          <w:bCs/>
        </w:rPr>
      </w:pPr>
    </w:p>
    <w:tbl>
      <w:tblPr>
        <w:tblStyle w:val="TableGrid"/>
        <w:tblW w:w="0" w:type="auto"/>
        <w:tblLook w:val="04A0" w:firstRow="1" w:lastRow="0" w:firstColumn="1" w:lastColumn="0" w:noHBand="0" w:noVBand="1"/>
        <w:tblCaption w:val="Mentor signature"/>
      </w:tblPr>
      <w:tblGrid>
        <w:gridCol w:w="5228"/>
        <w:gridCol w:w="5228"/>
      </w:tblGrid>
      <w:tr w:rsidR="002F605D" w14:paraId="782545F0" w14:textId="77777777" w:rsidTr="00D7580A">
        <w:trPr>
          <w:tblHeader/>
        </w:trPr>
        <w:tc>
          <w:tcPr>
            <w:tcW w:w="5228" w:type="dxa"/>
            <w:shd w:val="clear" w:color="auto" w:fill="B4C6E7" w:themeFill="accent1" w:themeFillTint="66"/>
            <w:vAlign w:val="center"/>
          </w:tcPr>
          <w:p w14:paraId="59E2CD63" w14:textId="19AE6750" w:rsidR="002F605D" w:rsidRDefault="002F605D" w:rsidP="00272E85">
            <w:pPr>
              <w:spacing w:after="0" w:line="240" w:lineRule="auto"/>
              <w:rPr>
                <w:rFonts w:asciiTheme="minorHAnsi" w:hAnsiTheme="minorHAnsi" w:cstheme="minorHAnsi"/>
                <w:bCs/>
              </w:rPr>
            </w:pPr>
            <w:permStart w:id="1248419757" w:edGrp="everyone" w:colFirst="1" w:colLast="1"/>
            <w:r>
              <w:rPr>
                <w:rFonts w:asciiTheme="minorHAnsi" w:hAnsiTheme="minorHAnsi" w:cstheme="minorHAnsi"/>
                <w:bCs/>
              </w:rPr>
              <w:t>Mentor signature</w:t>
            </w:r>
          </w:p>
          <w:p w14:paraId="1A35B127" w14:textId="766D4AFD" w:rsidR="002F605D" w:rsidRDefault="002F605D" w:rsidP="00272E85">
            <w:pPr>
              <w:spacing w:after="0" w:line="240" w:lineRule="auto"/>
              <w:rPr>
                <w:rFonts w:asciiTheme="minorHAnsi" w:hAnsiTheme="minorHAnsi" w:cstheme="minorHAnsi"/>
                <w:bCs/>
              </w:rPr>
            </w:pPr>
          </w:p>
        </w:tc>
        <w:tc>
          <w:tcPr>
            <w:tcW w:w="5228" w:type="dxa"/>
          </w:tcPr>
          <w:p w14:paraId="18D9D74C" w14:textId="031B912A" w:rsidR="002F605D" w:rsidRDefault="000E180E" w:rsidP="005F0922">
            <w:pPr>
              <w:rPr>
                <w:rFonts w:asciiTheme="minorHAnsi" w:hAnsiTheme="minorHAnsi" w:cstheme="minorHAnsi"/>
                <w:bCs/>
              </w:rPr>
            </w:pPr>
            <w:r>
              <w:rPr>
                <w:rFonts w:asciiTheme="minorHAnsi" w:hAnsiTheme="minorHAnsi" w:cstheme="minorHAnsi"/>
                <w:bCs/>
              </w:rPr>
              <w:t>Mentor</w:t>
            </w:r>
          </w:p>
        </w:tc>
      </w:tr>
      <w:tr w:rsidR="002F605D" w14:paraId="782C4BA1" w14:textId="77777777" w:rsidTr="00272E85">
        <w:tc>
          <w:tcPr>
            <w:tcW w:w="5228" w:type="dxa"/>
            <w:shd w:val="clear" w:color="auto" w:fill="B4C6E7" w:themeFill="accent1" w:themeFillTint="66"/>
            <w:vAlign w:val="center"/>
          </w:tcPr>
          <w:p w14:paraId="63AD76A2" w14:textId="42888EE5" w:rsidR="002F605D" w:rsidRDefault="002F605D" w:rsidP="00272E85">
            <w:pPr>
              <w:spacing w:after="0" w:line="240" w:lineRule="auto"/>
              <w:rPr>
                <w:rFonts w:asciiTheme="minorHAnsi" w:hAnsiTheme="minorHAnsi" w:cstheme="minorHAnsi"/>
                <w:bCs/>
              </w:rPr>
            </w:pPr>
            <w:permStart w:id="1752785058" w:edGrp="everyone" w:colFirst="1" w:colLast="1"/>
            <w:permEnd w:id="1248419757"/>
            <w:r>
              <w:rPr>
                <w:rFonts w:asciiTheme="minorHAnsi" w:hAnsiTheme="minorHAnsi" w:cstheme="minorHAnsi"/>
                <w:bCs/>
              </w:rPr>
              <w:t>Trainee signature</w:t>
            </w:r>
          </w:p>
          <w:p w14:paraId="48F90564" w14:textId="27C24A69" w:rsidR="002F605D" w:rsidRDefault="002F605D" w:rsidP="00272E85">
            <w:pPr>
              <w:spacing w:after="0" w:line="240" w:lineRule="auto"/>
              <w:rPr>
                <w:rFonts w:asciiTheme="minorHAnsi" w:hAnsiTheme="minorHAnsi" w:cstheme="minorHAnsi"/>
                <w:bCs/>
              </w:rPr>
            </w:pPr>
          </w:p>
        </w:tc>
        <w:tc>
          <w:tcPr>
            <w:tcW w:w="5228" w:type="dxa"/>
          </w:tcPr>
          <w:p w14:paraId="1450BB40" w14:textId="0362DFEF" w:rsidR="002F605D" w:rsidRDefault="000E180E" w:rsidP="005F0922">
            <w:pPr>
              <w:rPr>
                <w:rFonts w:asciiTheme="minorHAnsi" w:hAnsiTheme="minorHAnsi" w:cstheme="minorHAnsi"/>
                <w:bCs/>
              </w:rPr>
            </w:pPr>
            <w:r>
              <w:rPr>
                <w:rFonts w:asciiTheme="minorHAnsi" w:hAnsiTheme="minorHAnsi" w:cstheme="minorHAnsi"/>
                <w:bCs/>
              </w:rPr>
              <w:t>Trainee</w:t>
            </w:r>
          </w:p>
        </w:tc>
      </w:tr>
      <w:permEnd w:id="1752785058"/>
    </w:tbl>
    <w:p w14:paraId="698D6063" w14:textId="77777777" w:rsidR="007947EC" w:rsidRDefault="007947EC" w:rsidP="005F0922">
      <w:pPr>
        <w:rPr>
          <w:rFonts w:asciiTheme="minorHAnsi" w:hAnsiTheme="minorHAnsi" w:cstheme="minorHAnsi"/>
          <w:bCs/>
        </w:rPr>
      </w:pPr>
    </w:p>
    <w:sectPr w:rsidR="007947EC" w:rsidSect="00E9759C">
      <w:headerReference w:type="default" r:id="rId12"/>
      <w:footerReference w:type="even" r:id="rId13"/>
      <w:footerReference w:type="default" r:id="rId14"/>
      <w:pgSz w:w="11906" w:h="16838"/>
      <w:pgMar w:top="1534" w:right="720" w:bottom="720" w:left="720" w:header="142"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2C8E" w14:textId="77777777" w:rsidR="00111E96" w:rsidRDefault="00111E96" w:rsidP="007F5E7F">
      <w:pPr>
        <w:spacing w:after="0" w:line="240" w:lineRule="auto"/>
      </w:pPr>
      <w:r>
        <w:separator/>
      </w:r>
    </w:p>
  </w:endnote>
  <w:endnote w:type="continuationSeparator" w:id="0">
    <w:p w14:paraId="080981CA" w14:textId="77777777" w:rsidR="00111E96" w:rsidRDefault="00111E96" w:rsidP="007F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934B" w14:textId="77777777" w:rsidR="007546BE" w:rsidRPr="00A47517" w:rsidRDefault="007546BE" w:rsidP="00C90E0C">
    <w:pPr>
      <w:pStyle w:val="Footer"/>
      <w:rPr>
        <w:rFonts w:ascii="Arial" w:hAnsi="Arial" w:cs="Arial"/>
        <w:i/>
        <w:color w:val="221E1F"/>
        <w:sz w:val="18"/>
        <w:szCs w:val="18"/>
      </w:rPr>
    </w:pPr>
    <w:r w:rsidRPr="00A47517">
      <w:rPr>
        <w:rFonts w:ascii="Arial" w:hAnsi="Arial" w:cs="Arial"/>
        <w:i/>
        <w:sz w:val="18"/>
        <w:szCs w:val="18"/>
      </w:rPr>
      <w:t xml:space="preserve">Copies to: White – </w:t>
    </w:r>
    <w:r>
      <w:rPr>
        <w:rFonts w:ascii="Arial" w:hAnsi="Arial" w:cs="Arial"/>
        <w:i/>
        <w:sz w:val="18"/>
        <w:szCs w:val="18"/>
      </w:rPr>
      <w:t>Student</w:t>
    </w:r>
    <w:r w:rsidRPr="00A47517">
      <w:rPr>
        <w:rFonts w:ascii="Arial" w:hAnsi="Arial" w:cs="Arial"/>
        <w:i/>
        <w:sz w:val="18"/>
        <w:szCs w:val="18"/>
      </w:rPr>
      <w:t>;   Yellow – EHUPT,   Green – Visiting Tutor</w:t>
    </w:r>
  </w:p>
  <w:p w14:paraId="10238B20" w14:textId="77777777" w:rsidR="007546BE" w:rsidRPr="00A47517" w:rsidRDefault="002C169E" w:rsidP="00C90E0C">
    <w:pPr>
      <w:pStyle w:val="Footer"/>
      <w:rPr>
        <w:rFonts w:ascii="Arial" w:hAnsi="Arial" w:cs="Arial"/>
        <w:i/>
      </w:rPr>
    </w:pPr>
    <w:r>
      <w:rPr>
        <w:rFonts w:ascii="Arial" w:hAnsi="Arial" w:cs="Arial"/>
        <w:i/>
        <w:noProof/>
        <w:color w:val="221E1F"/>
        <w:szCs w:val="16"/>
        <w:lang w:eastAsia="en-GB"/>
      </w:rPr>
      <w:drawing>
        <wp:inline distT="0" distB="0" distL="0" distR="0" wp14:anchorId="67D762ED" wp14:editId="4CFB13BC">
          <wp:extent cx="133350" cy="190500"/>
          <wp:effectExtent l="0" t="0" r="0" b="0"/>
          <wp:docPr id="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007546BE" w:rsidRPr="00A47517">
      <w:rPr>
        <w:rFonts w:ascii="Arial" w:hAnsi="Arial" w:cs="Arial"/>
        <w:i/>
        <w:color w:val="221E1F"/>
        <w:sz w:val="15"/>
        <w:szCs w:val="15"/>
      </w:rPr>
      <w:t>This information will be used solely for the purpose of evaluating assessment and may be disclosed to external examiners</w:t>
    </w:r>
  </w:p>
  <w:p w14:paraId="3E9D0D29" w14:textId="77777777" w:rsidR="007546BE" w:rsidRPr="00A47517" w:rsidRDefault="007546BE">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6550" w14:textId="77777777" w:rsidR="007546BE" w:rsidRPr="00C00D50" w:rsidRDefault="007546BE" w:rsidP="00D06EB8">
    <w:pPr>
      <w:pStyle w:val="Footer"/>
      <w:rPr>
        <w:rFonts w:ascii="Arial" w:hAnsi="Arial" w:cs="Arial"/>
        <w:sz w:val="18"/>
        <w:szCs w:val="18"/>
      </w:rPr>
    </w:pPr>
  </w:p>
  <w:p w14:paraId="741B7ADC" w14:textId="77777777" w:rsidR="007546BE" w:rsidRPr="001866BB" w:rsidRDefault="002C169E" w:rsidP="00C45383">
    <w:pPr>
      <w:pStyle w:val="Footer"/>
      <w:rPr>
        <w:rFonts w:ascii="Arial" w:hAnsi="Arial" w:cs="Arial"/>
      </w:rPr>
    </w:pPr>
    <w:bookmarkStart w:id="2" w:name="_Hlk77162104"/>
    <w:r>
      <w:rPr>
        <w:rFonts w:ascii="Arial" w:hAnsi="Arial" w:cs="Arial"/>
        <w:noProof/>
        <w:color w:val="221E1F"/>
        <w:szCs w:val="16"/>
        <w:lang w:eastAsia="en-GB"/>
      </w:rPr>
      <w:drawing>
        <wp:inline distT="0" distB="0" distL="0" distR="0" wp14:anchorId="5730F3E1" wp14:editId="31EECBD9">
          <wp:extent cx="133350" cy="190500"/>
          <wp:effectExtent l="0" t="0" r="0" b="0"/>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007546BE" w:rsidRPr="001866BB">
      <w:rPr>
        <w:rFonts w:ascii="Arial" w:hAnsi="Arial" w:cs="Arial"/>
        <w:color w:val="221E1F"/>
        <w:sz w:val="15"/>
        <w:szCs w:val="15"/>
      </w:rPr>
      <w:t>This information will be used solely for the purpose of evaluating assessment and may be disclosed to external examiners</w:t>
    </w:r>
  </w:p>
  <w:bookmarkEnd w:id="2"/>
  <w:p w14:paraId="5D455117" w14:textId="531F3158" w:rsidR="007546BE" w:rsidRDefault="007546BE" w:rsidP="001866BB">
    <w:pPr>
      <w:pStyle w:val="Footer"/>
      <w:jc w:val="right"/>
    </w:pPr>
    <w:r>
      <w:tab/>
    </w:r>
    <w:r>
      <w:tab/>
    </w:r>
    <w:r>
      <w:fldChar w:fldCharType="begin"/>
    </w:r>
    <w:r>
      <w:instrText xml:space="preserve"> PAGE   \* MERGEFORMAT </w:instrText>
    </w:r>
    <w:r>
      <w:fldChar w:fldCharType="separate"/>
    </w:r>
    <w:r w:rsidR="008E5F3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066B" w14:textId="77777777" w:rsidR="00111E96" w:rsidRDefault="00111E96" w:rsidP="007F5E7F">
      <w:pPr>
        <w:spacing w:after="0" w:line="240" w:lineRule="auto"/>
      </w:pPr>
      <w:r>
        <w:separator/>
      </w:r>
    </w:p>
  </w:footnote>
  <w:footnote w:type="continuationSeparator" w:id="0">
    <w:p w14:paraId="7E5406C4" w14:textId="77777777" w:rsidR="00111E96" w:rsidRDefault="00111E96" w:rsidP="007F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944D" w14:textId="2588AD90" w:rsidR="00E9759C" w:rsidRDefault="00DD02C7" w:rsidP="00E9759C">
    <w:pPr>
      <w:tabs>
        <w:tab w:val="center" w:pos="4513"/>
        <w:tab w:val="left" w:pos="8327"/>
      </w:tabs>
      <w:spacing w:after="0" w:line="240" w:lineRule="auto"/>
      <w:rPr>
        <w:rFonts w:ascii="Georgia" w:hAnsi="Georgia" w:cs="Arial"/>
        <w:b/>
        <w:sz w:val="36"/>
        <w:szCs w:val="36"/>
      </w:rPr>
    </w:pPr>
    <w:bookmarkStart w:id="1" w:name="_Hlk77161963"/>
    <w:r>
      <w:rPr>
        <w:noProof/>
        <w:sz w:val="36"/>
        <w:szCs w:val="36"/>
        <w:lang w:eastAsia="en-GB"/>
      </w:rPr>
      <w:drawing>
        <wp:anchor distT="0" distB="0" distL="114300" distR="114300" simplePos="0" relativeHeight="251657216" behindDoc="0" locked="0" layoutInCell="1" allowOverlap="1" wp14:anchorId="15475C8A" wp14:editId="361221EA">
          <wp:simplePos x="0" y="0"/>
          <wp:positionH relativeFrom="margin">
            <wp:align>right</wp:align>
          </wp:positionH>
          <wp:positionV relativeFrom="page">
            <wp:posOffset>171450</wp:posOffset>
          </wp:positionV>
          <wp:extent cx="2539449" cy="666000"/>
          <wp:effectExtent l="0" t="0" r="0" b="1270"/>
          <wp:wrapSquare wrapText="bothSides"/>
          <wp:docPr id="74" name="Pictur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449" cy="666000"/>
                  </a:xfrm>
                  <a:prstGeom prst="rect">
                    <a:avLst/>
                  </a:prstGeom>
                  <a:noFill/>
                </pic:spPr>
              </pic:pic>
            </a:graphicData>
          </a:graphic>
          <wp14:sizeRelH relativeFrom="margin">
            <wp14:pctWidth>0</wp14:pctWidth>
          </wp14:sizeRelH>
          <wp14:sizeRelV relativeFrom="margin">
            <wp14:pctHeight>0</wp14:pctHeight>
          </wp14:sizeRelV>
        </wp:anchor>
      </w:drawing>
    </w:r>
  </w:p>
  <w:p w14:paraId="35E21C00" w14:textId="55B9A841" w:rsidR="007546BE" w:rsidRPr="00E9759C" w:rsidRDefault="008646AB" w:rsidP="00E9759C">
    <w:pPr>
      <w:tabs>
        <w:tab w:val="center" w:pos="4513"/>
        <w:tab w:val="left" w:pos="8327"/>
      </w:tabs>
      <w:spacing w:after="0" w:line="240" w:lineRule="auto"/>
      <w:rPr>
        <w:rFonts w:ascii="Arial" w:hAnsi="Arial" w:cs="Arial"/>
        <w:b/>
      </w:rPr>
    </w:pPr>
    <w:r w:rsidRPr="00B83925">
      <w:rPr>
        <w:rFonts w:ascii="Georgia" w:hAnsi="Georgia" w:cs="Arial"/>
        <w:b/>
        <w:sz w:val="36"/>
        <w:szCs w:val="36"/>
      </w:rPr>
      <w:t xml:space="preserve">Initial Teacher Education </w:t>
    </w:r>
  </w:p>
  <w:p w14:paraId="3E58EC10" w14:textId="3EAE798D" w:rsidR="007546BE" w:rsidRPr="00B37CCA" w:rsidRDefault="00037F7B" w:rsidP="00DD02C7">
    <w:pPr>
      <w:pStyle w:val="Heading1"/>
      <w:rPr>
        <w:color w:val="auto"/>
      </w:rPr>
    </w:pPr>
    <w:r w:rsidRPr="00B37CCA">
      <w:rPr>
        <w:color w:val="auto"/>
      </w:rPr>
      <w:t xml:space="preserve">Weekly Development </w:t>
    </w:r>
    <w:r w:rsidR="00801776" w:rsidRPr="00B37CCA">
      <w:rPr>
        <w:color w:val="auto"/>
      </w:rPr>
      <w:t>Summary</w:t>
    </w:r>
    <w:bookmarkEnd w:id="1"/>
    <w:r w:rsidR="00E9759C" w:rsidRPr="00B37CCA">
      <w:rPr>
        <w:color w:val="auto"/>
      </w:rPr>
      <w:t xml:space="preserve">  </w:t>
    </w:r>
    <w:r w:rsidR="007546BE" w:rsidRPr="00B37C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7F42F4"/>
    <w:multiLevelType w:val="hybridMultilevel"/>
    <w:tmpl w:val="7A104D9C"/>
    <w:lvl w:ilvl="0" w:tplc="861690E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346315"/>
    <w:multiLevelType w:val="hybridMultilevel"/>
    <w:tmpl w:val="E26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764F7"/>
    <w:multiLevelType w:val="hybridMultilevel"/>
    <w:tmpl w:val="B78C1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7379F2"/>
    <w:multiLevelType w:val="hybridMultilevel"/>
    <w:tmpl w:val="A71A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244964">
    <w:abstractNumId w:val="2"/>
  </w:num>
  <w:num w:numId="2" w16cid:durableId="453869459">
    <w:abstractNumId w:val="4"/>
  </w:num>
  <w:num w:numId="3" w16cid:durableId="342975755">
    <w:abstractNumId w:val="3"/>
  </w:num>
  <w:num w:numId="4" w16cid:durableId="218833207">
    <w:abstractNumId w:val="0"/>
  </w:num>
  <w:num w:numId="5" w16cid:durableId="9038323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m4qZe1rrB0p4YYDg2sd4c4ZhW+9nv+kJzO/ROSPcge54+WVlMGZ0xHqOXaFqd4DKnWhw2Ll38+4YyRymskOg==" w:salt="zRIKoG1fnM6AcBjMWovn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7F"/>
    <w:rsid w:val="0000278B"/>
    <w:rsid w:val="000126A4"/>
    <w:rsid w:val="00014256"/>
    <w:rsid w:val="0001527C"/>
    <w:rsid w:val="0001582F"/>
    <w:rsid w:val="00024576"/>
    <w:rsid w:val="00025A67"/>
    <w:rsid w:val="000279E3"/>
    <w:rsid w:val="00030A1B"/>
    <w:rsid w:val="0003715D"/>
    <w:rsid w:val="00037F7B"/>
    <w:rsid w:val="00046712"/>
    <w:rsid w:val="00052637"/>
    <w:rsid w:val="00052782"/>
    <w:rsid w:val="00057949"/>
    <w:rsid w:val="00062783"/>
    <w:rsid w:val="000633A1"/>
    <w:rsid w:val="00065AF5"/>
    <w:rsid w:val="0008520B"/>
    <w:rsid w:val="000925CD"/>
    <w:rsid w:val="000934E1"/>
    <w:rsid w:val="00095BA6"/>
    <w:rsid w:val="000A57F7"/>
    <w:rsid w:val="000B2AE7"/>
    <w:rsid w:val="000C7B11"/>
    <w:rsid w:val="000D0118"/>
    <w:rsid w:val="000E180E"/>
    <w:rsid w:val="000E30F8"/>
    <w:rsid w:val="000E5A5D"/>
    <w:rsid w:val="000F0304"/>
    <w:rsid w:val="000F24E3"/>
    <w:rsid w:val="000F782B"/>
    <w:rsid w:val="001032AF"/>
    <w:rsid w:val="00110643"/>
    <w:rsid w:val="00111E96"/>
    <w:rsid w:val="00112A40"/>
    <w:rsid w:val="00121D74"/>
    <w:rsid w:val="0014162D"/>
    <w:rsid w:val="00144B04"/>
    <w:rsid w:val="001757BA"/>
    <w:rsid w:val="0018220B"/>
    <w:rsid w:val="00182343"/>
    <w:rsid w:val="001866BB"/>
    <w:rsid w:val="00187BA7"/>
    <w:rsid w:val="00187EF2"/>
    <w:rsid w:val="00192E35"/>
    <w:rsid w:val="00196473"/>
    <w:rsid w:val="00196B20"/>
    <w:rsid w:val="001A0195"/>
    <w:rsid w:val="001A1F69"/>
    <w:rsid w:val="001C4F2B"/>
    <w:rsid w:val="001C5C3C"/>
    <w:rsid w:val="001E6428"/>
    <w:rsid w:val="001F1D79"/>
    <w:rsid w:val="001F7916"/>
    <w:rsid w:val="00217035"/>
    <w:rsid w:val="002206AD"/>
    <w:rsid w:val="00223BC1"/>
    <w:rsid w:val="00225342"/>
    <w:rsid w:val="002304C9"/>
    <w:rsid w:val="00250D5A"/>
    <w:rsid w:val="00263CE1"/>
    <w:rsid w:val="002706E0"/>
    <w:rsid w:val="00272E85"/>
    <w:rsid w:val="00274A3B"/>
    <w:rsid w:val="0027606D"/>
    <w:rsid w:val="00283400"/>
    <w:rsid w:val="002837A4"/>
    <w:rsid w:val="00284102"/>
    <w:rsid w:val="0028412B"/>
    <w:rsid w:val="002A0E10"/>
    <w:rsid w:val="002A1F31"/>
    <w:rsid w:val="002A5D67"/>
    <w:rsid w:val="002B1774"/>
    <w:rsid w:val="002B4DC5"/>
    <w:rsid w:val="002B5C6E"/>
    <w:rsid w:val="002B5D2B"/>
    <w:rsid w:val="002C169E"/>
    <w:rsid w:val="002C29B2"/>
    <w:rsid w:val="002D08A3"/>
    <w:rsid w:val="002D72A1"/>
    <w:rsid w:val="002E1E60"/>
    <w:rsid w:val="002E2207"/>
    <w:rsid w:val="002E50E0"/>
    <w:rsid w:val="002E6123"/>
    <w:rsid w:val="002E6F22"/>
    <w:rsid w:val="002F0868"/>
    <w:rsid w:val="002F53ED"/>
    <w:rsid w:val="002F605D"/>
    <w:rsid w:val="002F710D"/>
    <w:rsid w:val="0030175B"/>
    <w:rsid w:val="003049E1"/>
    <w:rsid w:val="00304C27"/>
    <w:rsid w:val="003102B7"/>
    <w:rsid w:val="003260E4"/>
    <w:rsid w:val="00334983"/>
    <w:rsid w:val="00336FDC"/>
    <w:rsid w:val="00341F6E"/>
    <w:rsid w:val="00397075"/>
    <w:rsid w:val="003B7FDD"/>
    <w:rsid w:val="003C59ED"/>
    <w:rsid w:val="003C68A0"/>
    <w:rsid w:val="003D2CC1"/>
    <w:rsid w:val="003D553D"/>
    <w:rsid w:val="003E22ED"/>
    <w:rsid w:val="003E56C0"/>
    <w:rsid w:val="003E5C3A"/>
    <w:rsid w:val="003F5EFD"/>
    <w:rsid w:val="00400C3C"/>
    <w:rsid w:val="00410921"/>
    <w:rsid w:val="0041186A"/>
    <w:rsid w:val="004123DF"/>
    <w:rsid w:val="00414952"/>
    <w:rsid w:val="00421494"/>
    <w:rsid w:val="004216F1"/>
    <w:rsid w:val="00426D0F"/>
    <w:rsid w:val="00427048"/>
    <w:rsid w:val="0043496D"/>
    <w:rsid w:val="00435537"/>
    <w:rsid w:val="0044132C"/>
    <w:rsid w:val="00452015"/>
    <w:rsid w:val="00454BAF"/>
    <w:rsid w:val="00460214"/>
    <w:rsid w:val="00460F5B"/>
    <w:rsid w:val="004613C5"/>
    <w:rsid w:val="004808CB"/>
    <w:rsid w:val="00484ACB"/>
    <w:rsid w:val="004913E6"/>
    <w:rsid w:val="004A5DDD"/>
    <w:rsid w:val="004C3C4D"/>
    <w:rsid w:val="004C4F51"/>
    <w:rsid w:val="004D5F99"/>
    <w:rsid w:val="004D7EA2"/>
    <w:rsid w:val="004E06C5"/>
    <w:rsid w:val="004E52F6"/>
    <w:rsid w:val="004E7534"/>
    <w:rsid w:val="004F73E7"/>
    <w:rsid w:val="0050628A"/>
    <w:rsid w:val="005075DE"/>
    <w:rsid w:val="00521B5A"/>
    <w:rsid w:val="0052240C"/>
    <w:rsid w:val="0054137A"/>
    <w:rsid w:val="00544861"/>
    <w:rsid w:val="00554058"/>
    <w:rsid w:val="00560E0D"/>
    <w:rsid w:val="00563F9D"/>
    <w:rsid w:val="005655C6"/>
    <w:rsid w:val="00570CAB"/>
    <w:rsid w:val="005764AE"/>
    <w:rsid w:val="00596F5D"/>
    <w:rsid w:val="005A0E27"/>
    <w:rsid w:val="005A26E4"/>
    <w:rsid w:val="005B1D00"/>
    <w:rsid w:val="005B3C16"/>
    <w:rsid w:val="005B613A"/>
    <w:rsid w:val="005B7EC0"/>
    <w:rsid w:val="005C0778"/>
    <w:rsid w:val="005C2D8F"/>
    <w:rsid w:val="005E43D5"/>
    <w:rsid w:val="005E53CE"/>
    <w:rsid w:val="005E6E17"/>
    <w:rsid w:val="005F0922"/>
    <w:rsid w:val="00606F22"/>
    <w:rsid w:val="006148AC"/>
    <w:rsid w:val="00624EB3"/>
    <w:rsid w:val="0064081A"/>
    <w:rsid w:val="00644F92"/>
    <w:rsid w:val="00645A1E"/>
    <w:rsid w:val="006470E1"/>
    <w:rsid w:val="00654B60"/>
    <w:rsid w:val="00661836"/>
    <w:rsid w:val="00664370"/>
    <w:rsid w:val="006657D5"/>
    <w:rsid w:val="006716C6"/>
    <w:rsid w:val="00682A72"/>
    <w:rsid w:val="00685992"/>
    <w:rsid w:val="00694374"/>
    <w:rsid w:val="006971BE"/>
    <w:rsid w:val="006A10C6"/>
    <w:rsid w:val="006A11A7"/>
    <w:rsid w:val="006A17B1"/>
    <w:rsid w:val="006A23CE"/>
    <w:rsid w:val="006B122E"/>
    <w:rsid w:val="006B2799"/>
    <w:rsid w:val="006B6CD2"/>
    <w:rsid w:val="006B79C3"/>
    <w:rsid w:val="006B7D2F"/>
    <w:rsid w:val="006D77F5"/>
    <w:rsid w:val="006E4790"/>
    <w:rsid w:val="00710151"/>
    <w:rsid w:val="00730BF3"/>
    <w:rsid w:val="00735D5E"/>
    <w:rsid w:val="00736154"/>
    <w:rsid w:val="00742012"/>
    <w:rsid w:val="00744C11"/>
    <w:rsid w:val="00744FCB"/>
    <w:rsid w:val="00752478"/>
    <w:rsid w:val="007546BE"/>
    <w:rsid w:val="00764839"/>
    <w:rsid w:val="007659A1"/>
    <w:rsid w:val="0076783A"/>
    <w:rsid w:val="0077012C"/>
    <w:rsid w:val="00790A00"/>
    <w:rsid w:val="00791304"/>
    <w:rsid w:val="007947EC"/>
    <w:rsid w:val="007A3A17"/>
    <w:rsid w:val="007A40B4"/>
    <w:rsid w:val="007A5397"/>
    <w:rsid w:val="007B42D3"/>
    <w:rsid w:val="007C0FC2"/>
    <w:rsid w:val="007C192B"/>
    <w:rsid w:val="007C222C"/>
    <w:rsid w:val="007C31F4"/>
    <w:rsid w:val="007C321D"/>
    <w:rsid w:val="007E1654"/>
    <w:rsid w:val="007E17CD"/>
    <w:rsid w:val="007F2FB1"/>
    <w:rsid w:val="007F5E7F"/>
    <w:rsid w:val="007F668E"/>
    <w:rsid w:val="007F66E6"/>
    <w:rsid w:val="00800F0F"/>
    <w:rsid w:val="00801776"/>
    <w:rsid w:val="00814E01"/>
    <w:rsid w:val="00824428"/>
    <w:rsid w:val="00826DB7"/>
    <w:rsid w:val="00830095"/>
    <w:rsid w:val="00830718"/>
    <w:rsid w:val="00832C34"/>
    <w:rsid w:val="008330C8"/>
    <w:rsid w:val="008541C1"/>
    <w:rsid w:val="0085589A"/>
    <w:rsid w:val="00855CAE"/>
    <w:rsid w:val="008646AB"/>
    <w:rsid w:val="008706CC"/>
    <w:rsid w:val="00873880"/>
    <w:rsid w:val="0088110A"/>
    <w:rsid w:val="0088386E"/>
    <w:rsid w:val="00886618"/>
    <w:rsid w:val="008A41E2"/>
    <w:rsid w:val="008B6685"/>
    <w:rsid w:val="008C3E62"/>
    <w:rsid w:val="008C436D"/>
    <w:rsid w:val="008C6541"/>
    <w:rsid w:val="008D3E1C"/>
    <w:rsid w:val="008D4949"/>
    <w:rsid w:val="008E1E74"/>
    <w:rsid w:val="008E4380"/>
    <w:rsid w:val="008E5F30"/>
    <w:rsid w:val="008F35E4"/>
    <w:rsid w:val="008F447A"/>
    <w:rsid w:val="00923ED9"/>
    <w:rsid w:val="009251EE"/>
    <w:rsid w:val="00925AC2"/>
    <w:rsid w:val="009279BC"/>
    <w:rsid w:val="0093776D"/>
    <w:rsid w:val="009401FA"/>
    <w:rsid w:val="00947AC4"/>
    <w:rsid w:val="009651CB"/>
    <w:rsid w:val="009669FB"/>
    <w:rsid w:val="00975053"/>
    <w:rsid w:val="009760A2"/>
    <w:rsid w:val="009769AB"/>
    <w:rsid w:val="00997830"/>
    <w:rsid w:val="009A06F9"/>
    <w:rsid w:val="009A59CD"/>
    <w:rsid w:val="009C2487"/>
    <w:rsid w:val="009C62CD"/>
    <w:rsid w:val="009C771C"/>
    <w:rsid w:val="009F17CD"/>
    <w:rsid w:val="009F309F"/>
    <w:rsid w:val="00A01768"/>
    <w:rsid w:val="00A019AA"/>
    <w:rsid w:val="00A021EE"/>
    <w:rsid w:val="00A02E6D"/>
    <w:rsid w:val="00A037C5"/>
    <w:rsid w:val="00A03BBC"/>
    <w:rsid w:val="00A05F1F"/>
    <w:rsid w:val="00A0757D"/>
    <w:rsid w:val="00A12F66"/>
    <w:rsid w:val="00A131C9"/>
    <w:rsid w:val="00A16B6D"/>
    <w:rsid w:val="00A20AF8"/>
    <w:rsid w:val="00A26AA5"/>
    <w:rsid w:val="00A3168E"/>
    <w:rsid w:val="00A320D9"/>
    <w:rsid w:val="00A33236"/>
    <w:rsid w:val="00A3398C"/>
    <w:rsid w:val="00A44A5E"/>
    <w:rsid w:val="00A45170"/>
    <w:rsid w:val="00A47517"/>
    <w:rsid w:val="00A50805"/>
    <w:rsid w:val="00A53C99"/>
    <w:rsid w:val="00A70A54"/>
    <w:rsid w:val="00A72435"/>
    <w:rsid w:val="00A74F2D"/>
    <w:rsid w:val="00A76D63"/>
    <w:rsid w:val="00A85895"/>
    <w:rsid w:val="00A905EC"/>
    <w:rsid w:val="00AA3013"/>
    <w:rsid w:val="00AB371C"/>
    <w:rsid w:val="00AB6BC7"/>
    <w:rsid w:val="00AC1FDF"/>
    <w:rsid w:val="00AC247D"/>
    <w:rsid w:val="00AC3821"/>
    <w:rsid w:val="00AC5030"/>
    <w:rsid w:val="00AE0235"/>
    <w:rsid w:val="00AE201A"/>
    <w:rsid w:val="00AF03FD"/>
    <w:rsid w:val="00AF15C5"/>
    <w:rsid w:val="00AF755B"/>
    <w:rsid w:val="00B00FA7"/>
    <w:rsid w:val="00B02C4D"/>
    <w:rsid w:val="00B0359D"/>
    <w:rsid w:val="00B13A68"/>
    <w:rsid w:val="00B178A8"/>
    <w:rsid w:val="00B20F53"/>
    <w:rsid w:val="00B35608"/>
    <w:rsid w:val="00B37CCA"/>
    <w:rsid w:val="00B4087F"/>
    <w:rsid w:val="00B424B9"/>
    <w:rsid w:val="00B4739A"/>
    <w:rsid w:val="00B63122"/>
    <w:rsid w:val="00B66925"/>
    <w:rsid w:val="00B67453"/>
    <w:rsid w:val="00B77728"/>
    <w:rsid w:val="00B777AF"/>
    <w:rsid w:val="00B77866"/>
    <w:rsid w:val="00B808A4"/>
    <w:rsid w:val="00B83925"/>
    <w:rsid w:val="00B8475F"/>
    <w:rsid w:val="00B91057"/>
    <w:rsid w:val="00B94DC4"/>
    <w:rsid w:val="00B95EE3"/>
    <w:rsid w:val="00BA4AF8"/>
    <w:rsid w:val="00BB6E41"/>
    <w:rsid w:val="00BC195D"/>
    <w:rsid w:val="00BD01E8"/>
    <w:rsid w:val="00BD4D6A"/>
    <w:rsid w:val="00BE0E19"/>
    <w:rsid w:val="00BE4732"/>
    <w:rsid w:val="00BE5B4E"/>
    <w:rsid w:val="00BE75AB"/>
    <w:rsid w:val="00BF3DB9"/>
    <w:rsid w:val="00BF5F5D"/>
    <w:rsid w:val="00C00D50"/>
    <w:rsid w:val="00C02A23"/>
    <w:rsid w:val="00C05114"/>
    <w:rsid w:val="00C1057C"/>
    <w:rsid w:val="00C1713F"/>
    <w:rsid w:val="00C25F37"/>
    <w:rsid w:val="00C34673"/>
    <w:rsid w:val="00C40FC4"/>
    <w:rsid w:val="00C4121D"/>
    <w:rsid w:val="00C45383"/>
    <w:rsid w:val="00C45741"/>
    <w:rsid w:val="00C548C5"/>
    <w:rsid w:val="00C566A8"/>
    <w:rsid w:val="00C61DF1"/>
    <w:rsid w:val="00C75C69"/>
    <w:rsid w:val="00C86314"/>
    <w:rsid w:val="00C90E0C"/>
    <w:rsid w:val="00C94CEF"/>
    <w:rsid w:val="00C9717C"/>
    <w:rsid w:val="00CA0216"/>
    <w:rsid w:val="00CA027F"/>
    <w:rsid w:val="00CA119A"/>
    <w:rsid w:val="00CA410E"/>
    <w:rsid w:val="00CA564A"/>
    <w:rsid w:val="00CB1C7D"/>
    <w:rsid w:val="00CB60D0"/>
    <w:rsid w:val="00CD248C"/>
    <w:rsid w:val="00CD358F"/>
    <w:rsid w:val="00CE2BED"/>
    <w:rsid w:val="00CE5F34"/>
    <w:rsid w:val="00CF3E85"/>
    <w:rsid w:val="00CF474F"/>
    <w:rsid w:val="00CF6242"/>
    <w:rsid w:val="00D00BA9"/>
    <w:rsid w:val="00D0345B"/>
    <w:rsid w:val="00D06EB8"/>
    <w:rsid w:val="00D13925"/>
    <w:rsid w:val="00D169B0"/>
    <w:rsid w:val="00D26282"/>
    <w:rsid w:val="00D3098C"/>
    <w:rsid w:val="00D35605"/>
    <w:rsid w:val="00D50A55"/>
    <w:rsid w:val="00D50B2C"/>
    <w:rsid w:val="00D53156"/>
    <w:rsid w:val="00D64F48"/>
    <w:rsid w:val="00D7580A"/>
    <w:rsid w:val="00D85F91"/>
    <w:rsid w:val="00D91E38"/>
    <w:rsid w:val="00DA25DE"/>
    <w:rsid w:val="00DA4858"/>
    <w:rsid w:val="00DA7EC0"/>
    <w:rsid w:val="00DB0AD6"/>
    <w:rsid w:val="00DC2073"/>
    <w:rsid w:val="00DC7409"/>
    <w:rsid w:val="00DD02C7"/>
    <w:rsid w:val="00DD4512"/>
    <w:rsid w:val="00DE22F1"/>
    <w:rsid w:val="00DE481A"/>
    <w:rsid w:val="00DE681A"/>
    <w:rsid w:val="00DF1712"/>
    <w:rsid w:val="00E0004C"/>
    <w:rsid w:val="00E01D40"/>
    <w:rsid w:val="00E05363"/>
    <w:rsid w:val="00E1084D"/>
    <w:rsid w:val="00E16D9C"/>
    <w:rsid w:val="00E17C13"/>
    <w:rsid w:val="00E2176D"/>
    <w:rsid w:val="00E274AC"/>
    <w:rsid w:val="00E30CDB"/>
    <w:rsid w:val="00E4560C"/>
    <w:rsid w:val="00E472B3"/>
    <w:rsid w:val="00E50079"/>
    <w:rsid w:val="00E508E5"/>
    <w:rsid w:val="00E62F21"/>
    <w:rsid w:val="00E62FF2"/>
    <w:rsid w:val="00E649A9"/>
    <w:rsid w:val="00E704DB"/>
    <w:rsid w:val="00E76E68"/>
    <w:rsid w:val="00E81FBD"/>
    <w:rsid w:val="00E9759C"/>
    <w:rsid w:val="00EA365C"/>
    <w:rsid w:val="00EA4ED8"/>
    <w:rsid w:val="00EA556A"/>
    <w:rsid w:val="00EA7F23"/>
    <w:rsid w:val="00EB2007"/>
    <w:rsid w:val="00EB3C4B"/>
    <w:rsid w:val="00EE0CBB"/>
    <w:rsid w:val="00EF089C"/>
    <w:rsid w:val="00EF3B73"/>
    <w:rsid w:val="00F02842"/>
    <w:rsid w:val="00F02C53"/>
    <w:rsid w:val="00F02CAE"/>
    <w:rsid w:val="00F10093"/>
    <w:rsid w:val="00F104C9"/>
    <w:rsid w:val="00F21E8D"/>
    <w:rsid w:val="00F22A75"/>
    <w:rsid w:val="00F303EC"/>
    <w:rsid w:val="00F30AA0"/>
    <w:rsid w:val="00F37B06"/>
    <w:rsid w:val="00F43AA2"/>
    <w:rsid w:val="00F47B95"/>
    <w:rsid w:val="00F601C7"/>
    <w:rsid w:val="00F647D2"/>
    <w:rsid w:val="00F73CC7"/>
    <w:rsid w:val="00F74679"/>
    <w:rsid w:val="00F83364"/>
    <w:rsid w:val="00F92F17"/>
    <w:rsid w:val="00F93901"/>
    <w:rsid w:val="00F93C98"/>
    <w:rsid w:val="00F960CE"/>
    <w:rsid w:val="00F97987"/>
    <w:rsid w:val="00FA5589"/>
    <w:rsid w:val="00FD381F"/>
    <w:rsid w:val="00FD56A9"/>
    <w:rsid w:val="00FD6D0B"/>
    <w:rsid w:val="00FD7016"/>
    <w:rsid w:val="00FF3C83"/>
    <w:rsid w:val="00FF4398"/>
    <w:rsid w:val="00FF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26789"/>
  <w15:chartTrackingRefBased/>
  <w15:docId w15:val="{E89AB761-9C13-4BFD-8640-643BDCF5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82"/>
    <w:pPr>
      <w:spacing w:after="200" w:line="276" w:lineRule="auto"/>
    </w:pPr>
    <w:rPr>
      <w:sz w:val="22"/>
      <w:szCs w:val="22"/>
      <w:lang w:eastAsia="en-US"/>
    </w:rPr>
  </w:style>
  <w:style w:type="paragraph" w:styleId="Heading1">
    <w:name w:val="heading 1"/>
    <w:basedOn w:val="Normal"/>
    <w:next w:val="Normal"/>
    <w:link w:val="Heading1Char"/>
    <w:uiPriority w:val="9"/>
    <w:qFormat/>
    <w:rsid w:val="00410921"/>
    <w:pPr>
      <w:tabs>
        <w:tab w:val="center" w:pos="4513"/>
        <w:tab w:val="left" w:pos="8327"/>
      </w:tabs>
      <w:spacing w:after="0" w:line="240" w:lineRule="auto"/>
      <w:outlineLvl w:val="0"/>
    </w:pPr>
    <w:rPr>
      <w:rFonts w:ascii="Georgia" w:hAnsi="Georgia" w:cs="Arial"/>
      <w:b/>
      <w:color w:val="000000" w:themeColor="text1"/>
      <w:sz w:val="32"/>
      <w:szCs w:val="32"/>
    </w:rPr>
  </w:style>
  <w:style w:type="paragraph" w:styleId="Heading2">
    <w:name w:val="heading 2"/>
    <w:basedOn w:val="Normal"/>
    <w:next w:val="Normal"/>
    <w:link w:val="Heading2Char"/>
    <w:uiPriority w:val="9"/>
    <w:semiHidden/>
    <w:unhideWhenUsed/>
    <w:qFormat/>
    <w:rsid w:val="0000278B"/>
    <w:pPr>
      <w:keepNext/>
      <w:spacing w:before="240" w:after="60"/>
      <w:outlineLvl w:val="1"/>
    </w:pPr>
    <w:rPr>
      <w:rFonts w:ascii="Calibri Light" w:eastAsia="Times New Roman" w:hAnsi="Calibri Light"/>
      <w:b/>
      <w:bCs/>
      <w:i/>
      <w:iCs/>
      <w:sz w:val="28"/>
      <w:szCs w:val="28"/>
    </w:rPr>
  </w:style>
  <w:style w:type="paragraph" w:styleId="Heading7">
    <w:name w:val="heading 7"/>
    <w:basedOn w:val="Normal"/>
    <w:next w:val="Normal"/>
    <w:link w:val="Heading7Char"/>
    <w:uiPriority w:val="99"/>
    <w:qFormat/>
    <w:rsid w:val="00AC5030"/>
    <w:pPr>
      <w:keepNext/>
      <w:widowControl w:val="0"/>
      <w:spacing w:after="0" w:line="240" w:lineRule="auto"/>
      <w:outlineLvl w:val="6"/>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E7F"/>
  </w:style>
  <w:style w:type="paragraph" w:styleId="Footer">
    <w:name w:val="footer"/>
    <w:basedOn w:val="Normal"/>
    <w:link w:val="FooterChar"/>
    <w:uiPriority w:val="99"/>
    <w:unhideWhenUsed/>
    <w:rsid w:val="007F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E7F"/>
  </w:style>
  <w:style w:type="table" w:styleId="TableGrid">
    <w:name w:val="Table Grid"/>
    <w:basedOn w:val="TableNormal"/>
    <w:uiPriority w:val="59"/>
    <w:rsid w:val="007F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C0FC2"/>
    <w:rPr>
      <w:rFonts w:ascii="Arial" w:hAnsi="Arial"/>
      <w:sz w:val="24"/>
      <w:szCs w:val="22"/>
      <w:lang w:eastAsia="en-US"/>
    </w:rPr>
  </w:style>
  <w:style w:type="paragraph" w:customStyle="1" w:styleId="ColorfulList-Accent11">
    <w:name w:val="Colorful List - Accent 11"/>
    <w:basedOn w:val="Normal"/>
    <w:uiPriority w:val="34"/>
    <w:qFormat/>
    <w:rsid w:val="007C0FC2"/>
    <w:pPr>
      <w:ind w:left="720"/>
      <w:contextualSpacing/>
    </w:pPr>
    <w:rPr>
      <w:rFonts w:ascii="Arial" w:hAnsi="Arial"/>
      <w:sz w:val="24"/>
    </w:rPr>
  </w:style>
  <w:style w:type="paragraph" w:customStyle="1" w:styleId="Tabletextbullet">
    <w:name w:val="Table text bullet"/>
    <w:basedOn w:val="Normal"/>
    <w:uiPriority w:val="99"/>
    <w:rsid w:val="007C0FC2"/>
    <w:pPr>
      <w:tabs>
        <w:tab w:val="left" w:pos="567"/>
      </w:tabs>
      <w:spacing w:before="60" w:after="60" w:line="240" w:lineRule="auto"/>
      <w:ind w:left="927" w:hanging="360"/>
      <w:contextualSpacing/>
    </w:pPr>
    <w:rPr>
      <w:rFonts w:ascii="Tahoma" w:eastAsia="Times New Roman" w:hAnsi="Tahoma"/>
      <w:color w:val="000000"/>
      <w:szCs w:val="24"/>
    </w:rPr>
  </w:style>
  <w:style w:type="paragraph" w:styleId="CommentText">
    <w:name w:val="annotation text"/>
    <w:basedOn w:val="Normal"/>
    <w:link w:val="CommentTextChar"/>
    <w:uiPriority w:val="99"/>
    <w:unhideWhenUsed/>
    <w:rsid w:val="007C0FC2"/>
    <w:pPr>
      <w:spacing w:line="240" w:lineRule="auto"/>
    </w:pPr>
    <w:rPr>
      <w:rFonts w:ascii="Arial" w:hAnsi="Arial"/>
      <w:sz w:val="20"/>
      <w:szCs w:val="20"/>
    </w:rPr>
  </w:style>
  <w:style w:type="character" w:customStyle="1" w:styleId="CommentTextChar">
    <w:name w:val="Comment Text Char"/>
    <w:link w:val="CommentText"/>
    <w:uiPriority w:val="99"/>
    <w:rsid w:val="007C0FC2"/>
    <w:rPr>
      <w:rFonts w:ascii="Arial" w:hAnsi="Arial"/>
      <w:sz w:val="20"/>
      <w:szCs w:val="20"/>
    </w:rPr>
  </w:style>
  <w:style w:type="character" w:styleId="CommentReference">
    <w:name w:val="annotation reference"/>
    <w:uiPriority w:val="99"/>
    <w:semiHidden/>
    <w:unhideWhenUsed/>
    <w:rsid w:val="00C45741"/>
    <w:rPr>
      <w:sz w:val="16"/>
      <w:szCs w:val="16"/>
    </w:rPr>
  </w:style>
  <w:style w:type="paragraph" w:styleId="CommentSubject">
    <w:name w:val="annotation subject"/>
    <w:basedOn w:val="CommentText"/>
    <w:next w:val="CommentText"/>
    <w:link w:val="CommentSubjectChar"/>
    <w:uiPriority w:val="99"/>
    <w:semiHidden/>
    <w:unhideWhenUsed/>
    <w:rsid w:val="00C45741"/>
    <w:rPr>
      <w:rFonts w:ascii="Calibri" w:hAnsi="Calibri"/>
      <w:b/>
      <w:bCs/>
    </w:rPr>
  </w:style>
  <w:style w:type="character" w:customStyle="1" w:styleId="CommentSubjectChar">
    <w:name w:val="Comment Subject Char"/>
    <w:link w:val="CommentSubject"/>
    <w:uiPriority w:val="99"/>
    <w:semiHidden/>
    <w:rsid w:val="00C45741"/>
    <w:rPr>
      <w:rFonts w:ascii="Arial" w:hAnsi="Arial"/>
      <w:b/>
      <w:bCs/>
      <w:sz w:val="20"/>
      <w:szCs w:val="20"/>
    </w:rPr>
  </w:style>
  <w:style w:type="paragraph" w:styleId="BalloonText">
    <w:name w:val="Balloon Text"/>
    <w:basedOn w:val="Normal"/>
    <w:link w:val="BalloonTextChar"/>
    <w:uiPriority w:val="99"/>
    <w:semiHidden/>
    <w:unhideWhenUsed/>
    <w:rsid w:val="00C457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5741"/>
    <w:rPr>
      <w:rFonts w:ascii="Tahoma" w:hAnsi="Tahoma" w:cs="Tahoma"/>
      <w:sz w:val="16"/>
      <w:szCs w:val="16"/>
    </w:rPr>
  </w:style>
  <w:style w:type="character" w:customStyle="1" w:styleId="Heading7Char">
    <w:name w:val="Heading 7 Char"/>
    <w:link w:val="Heading7"/>
    <w:uiPriority w:val="99"/>
    <w:rsid w:val="00AC5030"/>
    <w:rPr>
      <w:rFonts w:ascii="Arial" w:eastAsia="Times New Roman" w:hAnsi="Arial" w:cs="Times New Roman"/>
      <w:b/>
      <w:bCs/>
      <w:sz w:val="24"/>
      <w:szCs w:val="20"/>
    </w:rPr>
  </w:style>
  <w:style w:type="table" w:customStyle="1" w:styleId="TableGrid1">
    <w:name w:val="Table Grid1"/>
    <w:basedOn w:val="TableNormal"/>
    <w:next w:val="TableGrid"/>
    <w:uiPriority w:val="59"/>
    <w:rsid w:val="006D77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1B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521B5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
    <w:name w:val="Table Grid3"/>
    <w:basedOn w:val="TableNormal"/>
    <w:next w:val="TableGrid"/>
    <w:uiPriority w:val="59"/>
    <w:rsid w:val="003970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00278B"/>
    <w:rPr>
      <w:rFonts w:ascii="Calibri Light" w:eastAsia="Times New Roman" w:hAnsi="Calibri Light" w:cs="Times New Roman"/>
      <w:b/>
      <w:bCs/>
      <w:i/>
      <w:iCs/>
      <w:sz w:val="28"/>
      <w:szCs w:val="28"/>
      <w:lang w:val="en-GB"/>
    </w:rPr>
  </w:style>
  <w:style w:type="paragraph" w:styleId="ListParagraph">
    <w:name w:val="List Paragraph"/>
    <w:basedOn w:val="Normal"/>
    <w:uiPriority w:val="34"/>
    <w:qFormat/>
    <w:rsid w:val="003E22ED"/>
    <w:pPr>
      <w:ind w:left="720"/>
      <w:contextualSpacing/>
    </w:pPr>
  </w:style>
  <w:style w:type="character" w:customStyle="1" w:styleId="Heading1Char">
    <w:name w:val="Heading 1 Char"/>
    <w:basedOn w:val="DefaultParagraphFont"/>
    <w:link w:val="Heading1"/>
    <w:uiPriority w:val="9"/>
    <w:rsid w:val="00410921"/>
    <w:rPr>
      <w:rFonts w:ascii="Georgia" w:hAnsi="Georgia" w:cs="Arial"/>
      <w:b/>
      <w:color w:val="000000" w:themeColor="text1"/>
      <w:sz w:val="32"/>
      <w:szCs w:val="32"/>
      <w:lang w:eastAsia="en-US"/>
    </w:rPr>
  </w:style>
  <w:style w:type="character" w:styleId="PlaceholderText">
    <w:name w:val="Placeholder Text"/>
    <w:basedOn w:val="DefaultParagraphFont"/>
    <w:uiPriority w:val="99"/>
    <w:semiHidden/>
    <w:rsid w:val="00460F5B"/>
    <w:rPr>
      <w:color w:val="808080"/>
    </w:rPr>
  </w:style>
  <w:style w:type="paragraph" w:styleId="NoSpacing">
    <w:name w:val="No Spacing"/>
    <w:uiPriority w:val="1"/>
    <w:qFormat/>
    <w:rsid w:val="0088386E"/>
    <w:rPr>
      <w:rFonts w:ascii="Arial" w:eastAsiaTheme="minorHAnsi" w:hAnsi="Arial" w:cstheme="minorBidi"/>
      <w:sz w:val="24"/>
      <w:szCs w:val="22"/>
      <w:lang w:eastAsia="en-US"/>
    </w:rPr>
  </w:style>
  <w:style w:type="character" w:styleId="Hyperlink">
    <w:name w:val="Hyperlink"/>
    <w:basedOn w:val="DefaultParagraphFont"/>
    <w:uiPriority w:val="99"/>
    <w:unhideWhenUsed/>
    <w:rsid w:val="00D7580A"/>
    <w:rPr>
      <w:color w:val="0563C1" w:themeColor="hyperlink"/>
      <w:u w:val="single"/>
    </w:rPr>
  </w:style>
  <w:style w:type="character" w:customStyle="1" w:styleId="UnresolvedMention1">
    <w:name w:val="Unresolved Mention1"/>
    <w:basedOn w:val="DefaultParagraphFont"/>
    <w:uiPriority w:val="99"/>
    <w:semiHidden/>
    <w:unhideWhenUsed/>
    <w:rsid w:val="00D7580A"/>
    <w:rPr>
      <w:color w:val="605E5C"/>
      <w:shd w:val="clear" w:color="auto" w:fill="E1DFDD"/>
    </w:rPr>
  </w:style>
  <w:style w:type="character" w:customStyle="1" w:styleId="normaltextrun">
    <w:name w:val="normaltextrun"/>
    <w:basedOn w:val="DefaultParagraphFont"/>
    <w:rsid w:val="007947EC"/>
  </w:style>
  <w:style w:type="character" w:customStyle="1" w:styleId="eop">
    <w:name w:val="eop"/>
    <w:basedOn w:val="DefaultParagraphFont"/>
    <w:rsid w:val="007947EC"/>
  </w:style>
  <w:style w:type="paragraph" w:customStyle="1" w:styleId="paragraph">
    <w:name w:val="paragraph"/>
    <w:basedOn w:val="Normal"/>
    <w:rsid w:val="007947EC"/>
    <w:pPr>
      <w:spacing w:before="100" w:beforeAutospacing="1" w:after="100" w:afterAutospacing="1" w:line="240" w:lineRule="auto"/>
    </w:pPr>
    <w:rPr>
      <w:rFonts w:ascii="Times New Roman" w:eastAsia="Times New Roman" w:hAnsi="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0876">
      <w:bodyDiv w:val="1"/>
      <w:marLeft w:val="0"/>
      <w:marRight w:val="0"/>
      <w:marTop w:val="0"/>
      <w:marBottom w:val="0"/>
      <w:divBdr>
        <w:top w:val="none" w:sz="0" w:space="0" w:color="auto"/>
        <w:left w:val="none" w:sz="0" w:space="0" w:color="auto"/>
        <w:bottom w:val="none" w:sz="0" w:space="0" w:color="auto"/>
        <w:right w:val="none" w:sz="0" w:space="0" w:color="auto"/>
      </w:divBdr>
    </w:div>
    <w:div w:id="245262687">
      <w:bodyDiv w:val="1"/>
      <w:marLeft w:val="0"/>
      <w:marRight w:val="0"/>
      <w:marTop w:val="0"/>
      <w:marBottom w:val="0"/>
      <w:divBdr>
        <w:top w:val="none" w:sz="0" w:space="0" w:color="auto"/>
        <w:left w:val="none" w:sz="0" w:space="0" w:color="auto"/>
        <w:bottom w:val="none" w:sz="0" w:space="0" w:color="auto"/>
        <w:right w:val="none" w:sz="0" w:space="0" w:color="auto"/>
      </w:divBdr>
    </w:div>
    <w:div w:id="856626023">
      <w:bodyDiv w:val="1"/>
      <w:marLeft w:val="0"/>
      <w:marRight w:val="0"/>
      <w:marTop w:val="0"/>
      <w:marBottom w:val="0"/>
      <w:divBdr>
        <w:top w:val="none" w:sz="0" w:space="0" w:color="auto"/>
        <w:left w:val="none" w:sz="0" w:space="0" w:color="auto"/>
        <w:bottom w:val="none" w:sz="0" w:space="0" w:color="auto"/>
        <w:right w:val="none" w:sz="0" w:space="0" w:color="auto"/>
      </w:divBdr>
    </w:div>
    <w:div w:id="1008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curriculu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29CF76B-E7C0-44CD-955F-C9B3C0FB2740}"/>
      </w:docPartPr>
      <w:docPartBody>
        <w:p w:rsidR="00C33CAB" w:rsidRDefault="000C5A4D">
          <w:r w:rsidRPr="007504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4D"/>
    <w:rsid w:val="000C5A4D"/>
    <w:rsid w:val="002C0AD1"/>
    <w:rsid w:val="00951613"/>
    <w:rsid w:val="00C3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74111EAEA1CE4EA86C597A73054EB0" ma:contentTypeVersion="14" ma:contentTypeDescription="Create a new document." ma:contentTypeScope="" ma:versionID="3e91f81d643c55e38a189512f77497b9">
  <xsd:schema xmlns:xsd="http://www.w3.org/2001/XMLSchema" xmlns:xs="http://www.w3.org/2001/XMLSchema" xmlns:p="http://schemas.microsoft.com/office/2006/metadata/properties" xmlns:ns3="64ec026b-5c54-49e0-8dbf-b8c4a7b04ddd" xmlns:ns4="28cd915b-2929-4915-849f-199b0245488d" targetNamespace="http://schemas.microsoft.com/office/2006/metadata/properties" ma:root="true" ma:fieldsID="adcd5799fd7eb37e20c1b72956bf0911" ns3:_="" ns4:_="">
    <xsd:import namespace="64ec026b-5c54-49e0-8dbf-b8c4a7b04ddd"/>
    <xsd:import namespace="28cd915b-2929-4915-849f-199b024548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c026b-5c54-49e0-8dbf-b8c4a7b04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cd915b-2929-4915-849f-199b024548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FEB0E-315B-439B-9007-760A43A09333}">
  <ds:schemaRefs>
    <ds:schemaRef ds:uri="http://schemas.openxmlformats.org/officeDocument/2006/bibliography"/>
  </ds:schemaRefs>
</ds:datastoreItem>
</file>

<file path=customXml/itemProps2.xml><?xml version="1.0" encoding="utf-8"?>
<ds:datastoreItem xmlns:ds="http://schemas.openxmlformats.org/officeDocument/2006/customXml" ds:itemID="{393C6C32-5FC9-4940-8108-01603B132E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D36B4-D72F-4E7D-AB2C-6290558561AE}">
  <ds:schemaRefs>
    <ds:schemaRef ds:uri="http://schemas.microsoft.com/sharepoint/v3/contenttype/forms"/>
  </ds:schemaRefs>
</ds:datastoreItem>
</file>

<file path=customXml/itemProps4.xml><?xml version="1.0" encoding="utf-8"?>
<ds:datastoreItem xmlns:ds="http://schemas.openxmlformats.org/officeDocument/2006/customXml" ds:itemID="{E2ACF374-9183-4A59-A9D8-D637E2DC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c026b-5c54-49e0-8dbf-b8c4a7b04ddd"/>
    <ds:schemaRef ds:uri="28cd915b-2929-4915-849f-199b02454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5034</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Whiteside</dc:creator>
  <cp:keywords/>
  <cp:lastModifiedBy>Geraldine Mulhaney</cp:lastModifiedBy>
  <cp:revision>3</cp:revision>
  <cp:lastPrinted>2023-06-12T10:39:00Z</cp:lastPrinted>
  <dcterms:created xsi:type="dcterms:W3CDTF">2023-12-20T20:04:00Z</dcterms:created>
  <dcterms:modified xsi:type="dcterms:W3CDTF">2023-12-20T20:06:00Z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0x0101009374111EAEA1CE4EA86C597A73054EB0</vt:lpwstr>
  </property>
</Properties>
</file>