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A8FE77" w14:textId="77777777" w:rsidR="00D33357" w:rsidRPr="00D33357" w:rsidRDefault="00D33357" w:rsidP="00A10021">
      <w:pPr>
        <w:jc w:val="center"/>
        <w:rPr>
          <w:rFonts w:ascii="Arial" w:hAnsi="Arial" w:cs="Arial"/>
          <w:b/>
          <w:bCs/>
        </w:rPr>
      </w:pPr>
    </w:p>
    <w:p w14:paraId="43A11C31" w14:textId="0EA1ED0A" w:rsidR="006D12F4" w:rsidRDefault="006D12F4" w:rsidP="00A10021">
      <w:pPr>
        <w:jc w:val="center"/>
        <w:rPr>
          <w:rFonts w:ascii="Arial" w:hAnsi="Arial" w:cs="Arial"/>
          <w:b/>
          <w:bCs/>
        </w:rPr>
      </w:pPr>
      <w:r w:rsidRPr="2A4C2B5B">
        <w:rPr>
          <w:rFonts w:ascii="Arial" w:hAnsi="Arial" w:cs="Arial"/>
          <w:b/>
          <w:bCs/>
        </w:rPr>
        <w:t xml:space="preserve">Primary </w:t>
      </w:r>
      <w:r w:rsidR="114C699F" w:rsidRPr="2A4C2B5B">
        <w:rPr>
          <w:rFonts w:ascii="Arial" w:hAnsi="Arial" w:cs="Arial"/>
          <w:b/>
          <w:bCs/>
        </w:rPr>
        <w:t>5-11</w:t>
      </w:r>
      <w:r w:rsidR="00AF3A47" w:rsidRPr="2A4C2B5B">
        <w:rPr>
          <w:rFonts w:ascii="Arial" w:hAnsi="Arial" w:cs="Arial"/>
          <w:b/>
          <w:bCs/>
        </w:rPr>
        <w:t xml:space="preserve"> </w:t>
      </w:r>
      <w:r w:rsidR="00C6713A" w:rsidRPr="2A4C2B5B">
        <w:rPr>
          <w:rFonts w:ascii="Arial" w:hAnsi="Arial" w:cs="Arial"/>
          <w:b/>
          <w:bCs/>
        </w:rPr>
        <w:t xml:space="preserve">Curriculum Map </w:t>
      </w:r>
      <w:r w:rsidR="00941642" w:rsidRPr="2A4C2B5B">
        <w:rPr>
          <w:rFonts w:ascii="Arial" w:hAnsi="Arial" w:cs="Arial"/>
          <w:b/>
          <w:bCs/>
        </w:rPr>
        <w:t>How Children Learn</w:t>
      </w:r>
    </w:p>
    <w:p w14:paraId="14A460F9" w14:textId="58575929" w:rsidR="003D7431" w:rsidRPr="00507F3E" w:rsidRDefault="003D7431" w:rsidP="6469F7EE">
      <w:pPr>
        <w:jc w:val="center"/>
        <w:rPr>
          <w:rFonts w:ascii="Arial" w:hAnsi="Arial" w:cs="Arial"/>
          <w:b/>
          <w:bCs/>
          <w:i/>
          <w:iCs/>
        </w:rPr>
      </w:pPr>
    </w:p>
    <w:p w14:paraId="63254608" w14:textId="185154D6" w:rsidR="003D7431" w:rsidRPr="00507F3E" w:rsidRDefault="460E8A43" w:rsidP="6469F7EE">
      <w:pPr>
        <w:jc w:val="center"/>
        <w:rPr>
          <w:rFonts w:ascii="Arial" w:hAnsi="Arial" w:cs="Arial"/>
          <w:b/>
          <w:bCs/>
          <w:i/>
          <w:iCs/>
        </w:rPr>
      </w:pPr>
      <w:r w:rsidRPr="6469F7EE">
        <w:rPr>
          <w:rFonts w:ascii="Arial" w:hAnsi="Arial" w:cs="Arial"/>
          <w:b/>
          <w:bCs/>
          <w:i/>
          <w:iCs/>
        </w:rPr>
        <w:t>Post Graduate Programme</w:t>
      </w:r>
    </w:p>
    <w:tbl>
      <w:tblPr>
        <w:tblStyle w:val="TableGrid"/>
        <w:tblW w:w="13948" w:type="dxa"/>
        <w:tblLook w:val="05A0" w:firstRow="1" w:lastRow="0" w:firstColumn="1" w:lastColumn="1" w:noHBand="0" w:noVBand="1"/>
      </w:tblPr>
      <w:tblGrid>
        <w:gridCol w:w="1023"/>
        <w:gridCol w:w="1422"/>
        <w:gridCol w:w="1275"/>
        <w:gridCol w:w="2170"/>
        <w:gridCol w:w="6738"/>
        <w:gridCol w:w="1320"/>
      </w:tblGrid>
      <w:tr w:rsidR="003B3F79" w:rsidRPr="00BA5814" w14:paraId="567489B4" w14:textId="77777777" w:rsidTr="77240A79">
        <w:trPr>
          <w:trHeight w:val="464"/>
        </w:trPr>
        <w:tc>
          <w:tcPr>
            <w:tcW w:w="13948" w:type="dxa"/>
            <w:gridSpan w:val="6"/>
            <w:shd w:val="clear" w:color="auto" w:fill="C5E0B3" w:themeFill="accent6" w:themeFillTint="66"/>
          </w:tcPr>
          <w:p w14:paraId="327BE7B3" w14:textId="6C61A794" w:rsidR="003B3F79" w:rsidRPr="00BA5814" w:rsidRDefault="003B3F79" w:rsidP="006D12F4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bookmarkStart w:id="0" w:name="_Hlk135137347"/>
            <w:r w:rsidRPr="00BA5814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University Curriculum</w:t>
            </w:r>
          </w:p>
        </w:tc>
      </w:tr>
      <w:tr w:rsidR="00D10D6E" w:rsidRPr="00BA5814" w14:paraId="7756CE6F" w14:textId="77777777" w:rsidTr="77240A79">
        <w:trPr>
          <w:trHeight w:val="464"/>
        </w:trPr>
        <w:tc>
          <w:tcPr>
            <w:tcW w:w="1082" w:type="dxa"/>
            <w:shd w:val="clear" w:color="auto" w:fill="C5E0B3" w:themeFill="accent6" w:themeFillTint="66"/>
          </w:tcPr>
          <w:p w14:paraId="4F553C28" w14:textId="7D0DD935" w:rsidR="003841FA" w:rsidRPr="00BA5814" w:rsidRDefault="003841FA" w:rsidP="003841FA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bookmarkStart w:id="1" w:name="_Hlk135140532"/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Session Sequence</w:t>
            </w:r>
          </w:p>
        </w:tc>
        <w:tc>
          <w:tcPr>
            <w:tcW w:w="1488" w:type="dxa"/>
            <w:shd w:val="clear" w:color="auto" w:fill="C5E0B3" w:themeFill="accent6" w:themeFillTint="66"/>
          </w:tcPr>
          <w:p w14:paraId="13F1B4DC" w14:textId="5ADCA78C" w:rsidR="003841FA" w:rsidRPr="00BA5814" w:rsidRDefault="003841FA" w:rsidP="003841FA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Session Content Subject Specific Components/s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4681CB5" w14:textId="77777777" w:rsidR="003841FA" w:rsidRPr="00227D6B" w:rsidRDefault="003841FA" w:rsidP="003841FA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Learn That</w:t>
            </w:r>
          </w:p>
          <w:p w14:paraId="3AB405BC" w14:textId="39222020" w:rsidR="003841FA" w:rsidRPr="00BA5814" w:rsidRDefault="003841FA" w:rsidP="003841FA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(ITTECF reference in </w:t>
            </w:r>
            <w:proofErr w:type="spellStart"/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numerics</w:t>
            </w:r>
            <w:proofErr w:type="spellEnd"/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 e.g. 1.1)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9B91732" w14:textId="77777777" w:rsidR="003841FA" w:rsidRPr="00227D6B" w:rsidRDefault="003841FA" w:rsidP="003841FA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Learn How</w:t>
            </w:r>
          </w:p>
          <w:p w14:paraId="609EBC0F" w14:textId="4CBBD8C4" w:rsidR="003841FA" w:rsidRPr="00BA5814" w:rsidRDefault="003841FA" w:rsidP="003841FA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(ITTECF reference bullets alphabetically e.g. 1c)</w:t>
            </w:r>
          </w:p>
        </w:tc>
        <w:tc>
          <w:tcPr>
            <w:tcW w:w="6067" w:type="dxa"/>
            <w:shd w:val="clear" w:color="auto" w:fill="C5E0B3" w:themeFill="accent6" w:themeFillTint="66"/>
          </w:tcPr>
          <w:p w14:paraId="274CBE69" w14:textId="55BE2E6C" w:rsidR="003841FA" w:rsidRPr="00BA5814" w:rsidRDefault="003841FA" w:rsidP="003841FA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Links to Research and Reading</w:t>
            </w:r>
          </w:p>
        </w:tc>
        <w:tc>
          <w:tcPr>
            <w:tcW w:w="1376" w:type="dxa"/>
            <w:shd w:val="clear" w:color="auto" w:fill="C5E0B3" w:themeFill="accent6" w:themeFillTint="66"/>
          </w:tcPr>
          <w:p w14:paraId="46319610" w14:textId="532B2BB1" w:rsidR="003841FA" w:rsidRPr="00BA5814" w:rsidRDefault="003841FA" w:rsidP="003841FA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Formative Assessment mode</w:t>
            </w:r>
          </w:p>
        </w:tc>
      </w:tr>
      <w:bookmarkEnd w:id="0"/>
      <w:bookmarkEnd w:id="1"/>
      <w:tr w:rsidR="00355A05" w:rsidRPr="00BA5814" w14:paraId="103526E9" w14:textId="77777777" w:rsidTr="77240A79">
        <w:trPr>
          <w:trHeight w:val="411"/>
        </w:trPr>
        <w:tc>
          <w:tcPr>
            <w:tcW w:w="1082" w:type="dxa"/>
          </w:tcPr>
          <w:p w14:paraId="1E6AD5AE" w14:textId="77777777" w:rsidR="003B3F79" w:rsidRPr="00BA5814" w:rsidRDefault="003B3F79" w:rsidP="00E43179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14:paraId="7DC929BD" w14:textId="4DD0FECC" w:rsidR="003B3F79" w:rsidRPr="00BA5814" w:rsidRDefault="003B3F79" w:rsidP="00E43179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A5814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Session </w:t>
            </w:r>
            <w:r w:rsidR="00355A05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1</w:t>
            </w:r>
          </w:p>
          <w:p w14:paraId="78DAC7B9" w14:textId="77777777" w:rsidR="00FF00F8" w:rsidRPr="00BA5814" w:rsidRDefault="00FF00F8" w:rsidP="00E43179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14:paraId="2737A215" w14:textId="710C0CDA" w:rsidR="00FF00F8" w:rsidRDefault="00FF00F8" w:rsidP="00E43179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A5814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1 x </w:t>
            </w:r>
            <w:proofErr w:type="gramStart"/>
            <w:r w:rsidR="003841FA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2</w:t>
            </w:r>
            <w:r w:rsidRPr="00BA5814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 hour</w:t>
            </w:r>
            <w:proofErr w:type="gramEnd"/>
            <w:r w:rsidRPr="00BA5814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 seminar</w:t>
            </w:r>
          </w:p>
          <w:p w14:paraId="039432EE" w14:textId="3EBE7ED8" w:rsidR="003841FA" w:rsidRPr="00BA5814" w:rsidRDefault="003841FA" w:rsidP="00E43179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1488" w:type="dxa"/>
          </w:tcPr>
          <w:p w14:paraId="5644111A" w14:textId="77777777" w:rsidR="003B3F79" w:rsidRDefault="003B3F79" w:rsidP="0006457C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0C510696" w14:textId="21FC9247" w:rsidR="002B3D58" w:rsidRPr="002B3D58" w:rsidRDefault="002B3D58" w:rsidP="002B3D58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  <w:u w:val="single"/>
              </w:rPr>
            </w:pPr>
            <w:r w:rsidRPr="002B3D58">
              <w:rPr>
                <w:rFonts w:asciiTheme="majorHAnsi" w:hAnsiTheme="majorHAnsi" w:cstheme="majorHAnsi"/>
                <w:b/>
                <w:bCs/>
                <w:sz w:val="16"/>
                <w:szCs w:val="16"/>
                <w:u w:val="single"/>
              </w:rPr>
              <w:t>Memory</w:t>
            </w:r>
            <w:r w:rsidR="0034495F">
              <w:rPr>
                <w:rFonts w:asciiTheme="majorHAnsi" w:hAnsiTheme="majorHAnsi" w:cstheme="majorHAnsi"/>
                <w:b/>
                <w:bCs/>
                <w:sz w:val="16"/>
                <w:szCs w:val="16"/>
                <w:u w:val="single"/>
              </w:rPr>
              <w:t>, s</w:t>
            </w:r>
            <w:r w:rsidRPr="002B3D58">
              <w:rPr>
                <w:rFonts w:asciiTheme="majorHAnsi" w:hAnsiTheme="majorHAnsi" w:cstheme="majorHAnsi"/>
                <w:b/>
                <w:bCs/>
                <w:sz w:val="16"/>
                <w:szCs w:val="16"/>
                <w:u w:val="single"/>
              </w:rPr>
              <w:t>equencing</w:t>
            </w:r>
            <w:r w:rsidR="0034495F">
              <w:rPr>
                <w:rFonts w:asciiTheme="majorHAnsi" w:hAnsiTheme="majorHAnsi" w:cstheme="majorHAnsi"/>
                <w:b/>
                <w:bCs/>
                <w:sz w:val="16"/>
                <w:szCs w:val="16"/>
                <w:u w:val="single"/>
              </w:rPr>
              <w:t xml:space="preserve"> and curriculum design </w:t>
            </w:r>
          </w:p>
          <w:p w14:paraId="1B7670CD" w14:textId="77777777" w:rsidR="002B3D58" w:rsidRDefault="002B3D58" w:rsidP="002B3D5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B3D58">
              <w:rPr>
                <w:rFonts w:asciiTheme="majorHAnsi" w:hAnsiTheme="majorHAnsi" w:cstheme="majorHAnsi"/>
                <w:sz w:val="16"/>
                <w:szCs w:val="16"/>
              </w:rPr>
              <w:t xml:space="preserve">An introduction to memory and an understanding that learning requires information to be committed to memory. </w:t>
            </w:r>
          </w:p>
          <w:p w14:paraId="6699F2EE" w14:textId="77777777" w:rsidR="000F05EB" w:rsidRPr="002B3D58" w:rsidRDefault="000F05EB" w:rsidP="002B3D5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29D226D1" w14:textId="77777777" w:rsidR="002B3D58" w:rsidRDefault="002B3D58" w:rsidP="002B3D5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B3D58">
              <w:rPr>
                <w:rFonts w:asciiTheme="majorHAnsi" w:hAnsiTheme="majorHAnsi" w:cstheme="majorHAnsi"/>
                <w:sz w:val="16"/>
                <w:szCs w:val="16"/>
              </w:rPr>
              <w:t>Memory has limited capacity and be separated into working and long term.</w:t>
            </w:r>
          </w:p>
          <w:p w14:paraId="71A80983" w14:textId="77777777" w:rsidR="00923724" w:rsidRDefault="00923724" w:rsidP="002B3D5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5009F0DF" w14:textId="2A7A69AB" w:rsidR="00923724" w:rsidRDefault="00923724" w:rsidP="002B3D5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Know w</w:t>
            </w:r>
            <w:r w:rsidRPr="00923724">
              <w:rPr>
                <w:rFonts w:asciiTheme="majorHAnsi" w:hAnsiTheme="majorHAnsi" w:cstheme="majorHAnsi"/>
                <w:sz w:val="16"/>
                <w:szCs w:val="16"/>
              </w:rPr>
              <w:t>orking memory and strategies to support attention and rehearsal.</w:t>
            </w:r>
          </w:p>
          <w:p w14:paraId="269BCF3A" w14:textId="77777777" w:rsidR="00492239" w:rsidRDefault="00492239" w:rsidP="002B3D5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4C1C5E5A" w14:textId="5F26CE91" w:rsidR="00492239" w:rsidRPr="00492239" w:rsidRDefault="00492239" w:rsidP="004922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239">
              <w:rPr>
                <w:rFonts w:asciiTheme="majorHAnsi" w:hAnsiTheme="majorHAnsi" w:cstheme="majorHAnsi"/>
                <w:sz w:val="16"/>
                <w:szCs w:val="16"/>
              </w:rPr>
              <w:lastRenderedPageBreak/>
              <w:t>Planning, ho</w:t>
            </w:r>
            <w:r w:rsidR="00061579">
              <w:rPr>
                <w:rFonts w:asciiTheme="majorHAnsi" w:hAnsiTheme="majorHAnsi" w:cstheme="majorHAnsi"/>
                <w:sz w:val="16"/>
                <w:szCs w:val="16"/>
              </w:rPr>
              <w:t>w</w:t>
            </w:r>
            <w:r w:rsidRPr="00492239">
              <w:rPr>
                <w:rFonts w:asciiTheme="majorHAnsi" w:hAnsiTheme="majorHAnsi" w:cstheme="majorHAnsi"/>
                <w:sz w:val="16"/>
                <w:szCs w:val="16"/>
              </w:rPr>
              <w:t xml:space="preserve"> structured planning, teaching modelling and breaking things down to smaller chunks and worked examples can reduce cognitive load. </w:t>
            </w:r>
          </w:p>
          <w:p w14:paraId="69F90F30" w14:textId="77777777" w:rsidR="000F05EB" w:rsidRPr="002B3D58" w:rsidRDefault="000F05EB" w:rsidP="002B3D5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7E27D832" w14:textId="75670BC2" w:rsidR="002B3D58" w:rsidRDefault="002B3D58" w:rsidP="002B3D5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B3D58">
              <w:rPr>
                <w:rFonts w:asciiTheme="majorHAnsi" w:hAnsiTheme="majorHAnsi" w:cstheme="majorHAnsi"/>
                <w:sz w:val="16"/>
                <w:szCs w:val="16"/>
              </w:rPr>
              <w:t>Sequenc</w:t>
            </w:r>
            <w:r w:rsidR="000F05EB">
              <w:rPr>
                <w:rFonts w:asciiTheme="majorHAnsi" w:hAnsiTheme="majorHAnsi" w:cstheme="majorHAnsi"/>
                <w:sz w:val="16"/>
                <w:szCs w:val="16"/>
              </w:rPr>
              <w:t>e</w:t>
            </w:r>
            <w:r w:rsidRPr="002B3D58">
              <w:rPr>
                <w:rFonts w:asciiTheme="majorHAnsi" w:hAnsiTheme="majorHAnsi" w:cstheme="majorHAnsi"/>
                <w:sz w:val="16"/>
                <w:szCs w:val="16"/>
              </w:rPr>
              <w:t xml:space="preserve"> lessons to build on what the children already know within a unit.</w:t>
            </w:r>
          </w:p>
          <w:p w14:paraId="296336FA" w14:textId="77777777" w:rsidR="000F05EB" w:rsidRPr="002B3D58" w:rsidRDefault="000F05EB" w:rsidP="002B3D5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599DDFD0" w14:textId="77777777" w:rsidR="002B3D58" w:rsidRDefault="002B3D58" w:rsidP="002B3D5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B3D58">
              <w:rPr>
                <w:rFonts w:asciiTheme="majorHAnsi" w:hAnsiTheme="majorHAnsi" w:cstheme="majorHAnsi"/>
                <w:sz w:val="16"/>
                <w:szCs w:val="16"/>
              </w:rPr>
              <w:t>Design a retrieval task to use as a starter within the unit building on prior learning.</w:t>
            </w:r>
          </w:p>
          <w:p w14:paraId="24D915DC" w14:textId="77777777" w:rsidR="002B3D58" w:rsidRDefault="002B3D58" w:rsidP="0006457C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37284FD8" w14:textId="77777777" w:rsidR="006745DA" w:rsidRDefault="006745DA" w:rsidP="006745D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6745DA">
              <w:rPr>
                <w:rFonts w:asciiTheme="majorHAnsi" w:hAnsiTheme="majorHAnsi" w:cstheme="majorHAnsi"/>
                <w:sz w:val="16"/>
                <w:szCs w:val="16"/>
              </w:rPr>
              <w:t xml:space="preserve">Identify links in the curriculum through spacing to revisit ideas and strengthen recall and retrieval. </w:t>
            </w:r>
          </w:p>
          <w:p w14:paraId="79F269B8" w14:textId="77777777" w:rsidR="00241DA3" w:rsidRPr="006745DA" w:rsidRDefault="00241DA3" w:rsidP="006745D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208BF0C8" w14:textId="77777777" w:rsidR="006745DA" w:rsidRPr="006745DA" w:rsidRDefault="006745DA" w:rsidP="006745D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6745DA">
              <w:rPr>
                <w:rFonts w:asciiTheme="majorHAnsi" w:hAnsiTheme="majorHAnsi" w:cstheme="majorHAnsi"/>
                <w:sz w:val="16"/>
                <w:szCs w:val="16"/>
              </w:rPr>
              <w:t>Interleave cognitive science approaches into a curriculum design to support pupils’ progress and understanding.</w:t>
            </w:r>
          </w:p>
          <w:p w14:paraId="67728935" w14:textId="17B98314" w:rsidR="006745DA" w:rsidRPr="00BA5814" w:rsidRDefault="006745DA" w:rsidP="0006457C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16" w:type="dxa"/>
          </w:tcPr>
          <w:p w14:paraId="3006B1A9" w14:textId="7CC3DE17" w:rsidR="008B7757" w:rsidRPr="008B7757" w:rsidRDefault="00225B26" w:rsidP="00E4317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B7757">
              <w:rPr>
                <w:rFonts w:asciiTheme="majorHAnsi" w:hAnsiTheme="majorHAnsi" w:cstheme="majorHAnsi"/>
                <w:sz w:val="16"/>
                <w:szCs w:val="16"/>
              </w:rPr>
              <w:lastRenderedPageBreak/>
              <w:t xml:space="preserve">2.1, 2.2, 2.3, 2.4, </w:t>
            </w:r>
            <w:r w:rsidR="008B7757" w:rsidRPr="008B7757">
              <w:rPr>
                <w:rFonts w:asciiTheme="majorHAnsi" w:hAnsiTheme="majorHAnsi" w:cstheme="majorHAnsi"/>
                <w:sz w:val="16"/>
                <w:szCs w:val="16"/>
              </w:rPr>
              <w:t xml:space="preserve">2.5, </w:t>
            </w:r>
            <w:r w:rsidR="004E014F">
              <w:rPr>
                <w:rFonts w:asciiTheme="majorHAnsi" w:hAnsiTheme="majorHAnsi" w:cstheme="majorHAnsi"/>
                <w:sz w:val="16"/>
                <w:szCs w:val="16"/>
              </w:rPr>
              <w:t xml:space="preserve">2.7, </w:t>
            </w:r>
            <w:r w:rsidR="008B7757" w:rsidRPr="008B7757">
              <w:rPr>
                <w:rFonts w:asciiTheme="majorHAnsi" w:hAnsiTheme="majorHAnsi" w:cstheme="majorHAnsi"/>
                <w:sz w:val="16"/>
                <w:szCs w:val="16"/>
              </w:rPr>
              <w:t>2.8, 2.9, 2.10</w:t>
            </w:r>
          </w:p>
        </w:tc>
        <w:tc>
          <w:tcPr>
            <w:tcW w:w="2519" w:type="dxa"/>
          </w:tcPr>
          <w:p w14:paraId="27F67509" w14:textId="39C324C9" w:rsidR="003B3F79" w:rsidRPr="00BA5814" w:rsidRDefault="004E014F" w:rsidP="00E4317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2a, 2b, 2c, 2d, 2e, 2f, </w:t>
            </w:r>
            <w:r w:rsidR="001A66C6">
              <w:rPr>
                <w:rFonts w:asciiTheme="majorHAnsi" w:hAnsiTheme="majorHAnsi" w:cstheme="majorHAnsi"/>
                <w:sz w:val="16"/>
                <w:szCs w:val="16"/>
              </w:rPr>
              <w:t>2g, 2h, 2i, 2j</w:t>
            </w:r>
          </w:p>
        </w:tc>
        <w:tc>
          <w:tcPr>
            <w:tcW w:w="6067" w:type="dxa"/>
          </w:tcPr>
          <w:p w14:paraId="31F0B332" w14:textId="77777777" w:rsidR="00642239" w:rsidRPr="00227D6B" w:rsidRDefault="00642239" w:rsidP="00642239">
            <w:pPr>
              <w:shd w:val="clear" w:color="auto" w:fill="FFFFFF" w:themeFill="background1"/>
              <w:spacing w:after="160"/>
              <w:outlineLvl w:val="0"/>
              <w:rPr>
                <w:rFonts w:asciiTheme="majorHAnsi" w:eastAsia="Times New Roman" w:hAnsiTheme="majorHAnsi" w:cstheme="majorHAnsi"/>
                <w:color w:val="0F1111"/>
                <w:sz w:val="16"/>
                <w:szCs w:val="16"/>
                <w:lang w:eastAsia="en-GB"/>
              </w:rPr>
            </w:pPr>
            <w:r w:rsidRPr="00227D6B">
              <w:rPr>
                <w:rFonts w:asciiTheme="majorHAnsi" w:eastAsia="Times New Roman" w:hAnsiTheme="majorHAnsi" w:cstheme="majorHAnsi"/>
                <w:color w:val="0F1111"/>
                <w:sz w:val="16"/>
                <w:szCs w:val="16"/>
                <w:lang w:eastAsia="en-GB"/>
              </w:rPr>
              <w:t xml:space="preserve">Anon., n.d. Cognitive Science Approaches in The Classroom: A review of the evidence| Education Endowment Foundation | EEF [online]. [online]. Available from: https://educationendowmentfoundation.org.uk/education-evidence/evidence-reviews/meta cognition-and-self-regulation. </w:t>
            </w:r>
          </w:p>
          <w:p w14:paraId="7A175DBA" w14:textId="77777777" w:rsidR="00642239" w:rsidRPr="00227D6B" w:rsidRDefault="00642239" w:rsidP="00642239">
            <w:pPr>
              <w:shd w:val="clear" w:color="auto" w:fill="FFFFFF" w:themeFill="background1"/>
              <w:spacing w:after="160"/>
              <w:outlineLvl w:val="0"/>
              <w:rPr>
                <w:rFonts w:asciiTheme="majorHAnsi" w:eastAsia="Times New Roman" w:hAnsiTheme="majorHAnsi" w:cstheme="majorHAnsi"/>
                <w:color w:val="0F1111"/>
                <w:sz w:val="16"/>
                <w:szCs w:val="16"/>
                <w:lang w:eastAsia="en-GB"/>
              </w:rPr>
            </w:pPr>
            <w:r w:rsidRPr="00227D6B">
              <w:rPr>
                <w:rFonts w:asciiTheme="majorHAnsi" w:eastAsia="Times New Roman" w:hAnsiTheme="majorHAnsi" w:cstheme="majorHAnsi"/>
                <w:color w:val="0F1111"/>
                <w:sz w:val="16"/>
                <w:szCs w:val="16"/>
                <w:lang w:eastAsia="en-GB"/>
              </w:rPr>
              <w:t xml:space="preserve">BOYD, P., HYMER, B., and LOCKNEY, K., 2015. Learning teaching: becoming an inspirational teacher [online]. Northwich, United Kingdom: Critical Publishing. Available from: </w:t>
            </w:r>
            <w:hyperlink r:id="rId10" w:history="1">
              <w:r w:rsidRPr="00227D6B">
                <w:rPr>
                  <w:rStyle w:val="Hyperlink"/>
                  <w:rFonts w:asciiTheme="majorHAnsi" w:eastAsia="Times New Roman" w:hAnsiTheme="majorHAnsi" w:cstheme="majorHAnsi"/>
                  <w:sz w:val="16"/>
                  <w:szCs w:val="16"/>
                  <w:lang w:eastAsia="en-GB"/>
                </w:rPr>
                <w:t>https://ebookcentral.proquest.com/lib/edgehill/detail.action?docID=4067583</w:t>
              </w:r>
            </w:hyperlink>
            <w:r w:rsidRPr="00227D6B">
              <w:rPr>
                <w:rFonts w:asciiTheme="majorHAnsi" w:eastAsia="Times New Roman" w:hAnsiTheme="majorHAnsi" w:cstheme="majorHAnsi"/>
                <w:color w:val="0F1111"/>
                <w:sz w:val="16"/>
                <w:szCs w:val="16"/>
                <w:lang w:eastAsia="en-GB"/>
              </w:rPr>
              <w:t>.</w:t>
            </w:r>
          </w:p>
          <w:p w14:paraId="6D739D3B" w14:textId="77777777" w:rsidR="00642239" w:rsidRPr="00227D6B" w:rsidRDefault="00642239" w:rsidP="00642239">
            <w:pPr>
              <w:shd w:val="clear" w:color="auto" w:fill="FFFFFF" w:themeFill="background1"/>
              <w:spacing w:after="160"/>
              <w:outlineLvl w:val="0"/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</w:pPr>
            <w:r w:rsidRPr="00227D6B"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  <w:lang w:val="en-US"/>
              </w:rPr>
              <w:t xml:space="preserve">BRUNER, J. S., 1977. The process of education. Cambridge, Massachusetts: Harvard University Press. Available from: https://edgehill.on.worldcat.org/oclc/501833811 </w:t>
            </w:r>
            <w:hyperlink r:id="rId11" w:history="1">
              <w:r w:rsidRPr="00227D6B">
                <w:rPr>
                  <w:rStyle w:val="Hyperlink"/>
                  <w:rFonts w:asciiTheme="majorHAnsi" w:hAnsiTheme="majorHAnsi" w:cstheme="majorHAnsi"/>
                  <w:sz w:val="16"/>
                  <w:szCs w:val="16"/>
                  <w:shd w:val="clear" w:color="auto" w:fill="FFFFFF"/>
                  <w:lang w:val="en-US"/>
                </w:rPr>
                <w:t>https://search.ebscohost.com/login.aspx?direct=true&amp;scope=site&amp;db=nlebk&amp;db=nlabk&amp;AN=282866</w:t>
              </w:r>
            </w:hyperlink>
            <w:r w:rsidRPr="00227D6B"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  <w:lang w:val="en-US"/>
              </w:rPr>
              <w:t xml:space="preserve">. </w:t>
            </w:r>
          </w:p>
          <w:p w14:paraId="0763D999" w14:textId="77777777" w:rsidR="00642239" w:rsidRPr="00227D6B" w:rsidRDefault="00642239" w:rsidP="00642239">
            <w:pPr>
              <w:shd w:val="clear" w:color="auto" w:fill="FFFFFF" w:themeFill="background1"/>
              <w:spacing w:after="160"/>
              <w:outlineLvl w:val="0"/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</w:pPr>
            <w:r w:rsidRPr="00227D6B"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  <w:t xml:space="preserve">BUSCH, B., WATSON, E., &amp; BOGATCHEK, L. (2023). Teaching &amp; Learning Illuminated: The Big Ideas, Illustrated (1st ed.). Routledge. </w:t>
            </w:r>
          </w:p>
          <w:p w14:paraId="1C9F6B1F" w14:textId="77777777" w:rsidR="00642239" w:rsidRPr="00227D6B" w:rsidRDefault="00642239" w:rsidP="00642239">
            <w:pPr>
              <w:shd w:val="clear" w:color="auto" w:fill="FFFFFF" w:themeFill="background1"/>
              <w:spacing w:after="160"/>
              <w:outlineLvl w:val="0"/>
              <w:rPr>
                <w:rFonts w:asciiTheme="majorHAnsi" w:eastAsia="Times New Roman" w:hAnsiTheme="majorHAnsi" w:cstheme="majorHAnsi"/>
                <w:color w:val="0F1111"/>
                <w:sz w:val="16"/>
                <w:szCs w:val="16"/>
                <w:lang w:eastAsia="en-GB"/>
              </w:rPr>
            </w:pPr>
            <w:r w:rsidRPr="00227D6B">
              <w:rPr>
                <w:rFonts w:asciiTheme="majorHAnsi" w:eastAsia="Times New Roman" w:hAnsiTheme="majorHAnsi" w:cstheme="majorHAnsi"/>
                <w:color w:val="0F1111"/>
                <w:sz w:val="16"/>
                <w:szCs w:val="16"/>
                <w:lang w:eastAsia="en-GB"/>
              </w:rPr>
              <w:t>COWAN, N. 2008. What are the differences between long-term, short-term, and working memory? Progress in brain research, 169, 323-338.</w:t>
            </w:r>
          </w:p>
          <w:p w14:paraId="0877BE06" w14:textId="413333A1" w:rsidR="00656490" w:rsidRDefault="00642239" w:rsidP="00642239">
            <w:pPr>
              <w:shd w:val="clear" w:color="auto" w:fill="FFFFFF" w:themeFill="background1"/>
              <w:spacing w:after="160"/>
              <w:outlineLvl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sz w:val="16"/>
                <w:szCs w:val="16"/>
              </w:rPr>
              <w:t>GARNETT, S. 2020. Cognitive Load Theory: A handbook for teachers. West Yorkshire: Charlesworth Press.</w:t>
            </w:r>
          </w:p>
          <w:p w14:paraId="7CACC5A5" w14:textId="1F623EA9" w:rsidR="00656490" w:rsidRPr="00656490" w:rsidRDefault="00656490" w:rsidP="00642239">
            <w:pPr>
              <w:shd w:val="clear" w:color="auto" w:fill="FFFFFF" w:themeFill="background1"/>
              <w:spacing w:after="160"/>
              <w:outlineLvl w:val="0"/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</w:pPr>
            <w:r w:rsidRPr="0072755B"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  <w:t xml:space="preserve">GIBBONS, S. and LENNARD, E., 2023. Sequencing the primary curriculum. London: Sage. </w:t>
            </w:r>
          </w:p>
          <w:p w14:paraId="0539ED9E" w14:textId="77777777" w:rsidR="00642239" w:rsidRPr="00227D6B" w:rsidRDefault="00642239" w:rsidP="00642239">
            <w:pPr>
              <w:shd w:val="clear" w:color="auto" w:fill="FFFFFF" w:themeFill="background1"/>
              <w:spacing w:after="160"/>
              <w:outlineLvl w:val="0"/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</w:pPr>
            <w:r w:rsidRPr="00227D6B"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  <w:t xml:space="preserve">GLAZZARD, J. and GREEN, M., 2022. Learning to be a primary </w:t>
            </w:r>
            <w:proofErr w:type="gramStart"/>
            <w:r w:rsidRPr="00227D6B"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  <w:t>teacher :</w:t>
            </w:r>
            <w:proofErr w:type="gramEnd"/>
            <w:r w:rsidRPr="00227D6B"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  <w:t xml:space="preserve"> core knowledge and understanding. Second edition ed. St Albans: Critical Publishing. </w:t>
            </w:r>
          </w:p>
          <w:p w14:paraId="1A5D844B" w14:textId="77777777" w:rsidR="00642239" w:rsidRPr="00227D6B" w:rsidRDefault="00642239" w:rsidP="00642239">
            <w:pPr>
              <w:shd w:val="clear" w:color="auto" w:fill="FFFFFF" w:themeFill="background1"/>
              <w:spacing w:after="160"/>
              <w:outlineLvl w:val="0"/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</w:pPr>
            <w:r w:rsidRPr="00227D6B"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  <w:lastRenderedPageBreak/>
              <w:t>GLAZZARD, J. and STONES, S., 2020. Evidence Based Primary Teaching. Sage Publications.</w:t>
            </w:r>
          </w:p>
          <w:p w14:paraId="10A8E613" w14:textId="77777777" w:rsidR="00642239" w:rsidRPr="00227D6B" w:rsidRDefault="00642239" w:rsidP="00642239">
            <w:pPr>
              <w:shd w:val="clear" w:color="auto" w:fill="FFFFFF" w:themeFill="background1"/>
              <w:spacing w:after="160"/>
              <w:outlineLvl w:val="0"/>
              <w:rPr>
                <w:rFonts w:asciiTheme="majorHAnsi" w:eastAsia="Times New Roman" w:hAnsiTheme="majorHAnsi" w:cstheme="majorHAnsi"/>
                <w:color w:val="0F1111"/>
                <w:sz w:val="16"/>
                <w:szCs w:val="16"/>
                <w:lang w:eastAsia="en-GB"/>
              </w:rPr>
            </w:pPr>
            <w:r w:rsidRPr="00227D6B">
              <w:rPr>
                <w:rFonts w:asciiTheme="majorHAnsi" w:eastAsia="Times New Roman" w:hAnsiTheme="majorHAnsi" w:cstheme="majorHAnsi"/>
                <w:color w:val="0F1111"/>
                <w:sz w:val="16"/>
                <w:szCs w:val="16"/>
                <w:lang w:eastAsia="en-GB"/>
              </w:rPr>
              <w:t xml:space="preserve">GLAZZARD, J. and STONES, S., 2021. Evidence based primary teaching. Los Angeles: Learning Matters. </w:t>
            </w:r>
          </w:p>
          <w:p w14:paraId="3A8F1C8D" w14:textId="2DE0A142" w:rsidR="00642239" w:rsidRPr="00227D6B" w:rsidRDefault="00642239" w:rsidP="00642239">
            <w:pPr>
              <w:shd w:val="clear" w:color="auto" w:fill="FFFFFF" w:themeFill="background1"/>
              <w:spacing w:after="160"/>
              <w:outlineLvl w:val="0"/>
              <w:rPr>
                <w:rFonts w:asciiTheme="majorHAnsi" w:eastAsia="Times New Roman" w:hAnsiTheme="majorHAnsi" w:cstheme="majorHAnsi"/>
                <w:color w:val="0F1111"/>
                <w:sz w:val="16"/>
                <w:szCs w:val="16"/>
                <w:lang w:eastAsia="en-GB"/>
              </w:rPr>
            </w:pPr>
            <w:r w:rsidRPr="00227D6B">
              <w:rPr>
                <w:rFonts w:asciiTheme="majorHAnsi" w:eastAsia="Times New Roman" w:hAnsiTheme="majorHAnsi" w:cstheme="majorHAnsi"/>
                <w:color w:val="0F1111"/>
                <w:sz w:val="16"/>
                <w:szCs w:val="16"/>
                <w:lang w:eastAsia="en-GB"/>
              </w:rPr>
              <w:t xml:space="preserve">HOWARD-JONES, P.A., 2014. Neuroscience and education: myths and messages. Nature Reviews Neuroscience [online]. 15 (12), pp. 817–824. </w:t>
            </w:r>
          </w:p>
          <w:p w14:paraId="1F472929" w14:textId="77777777" w:rsidR="00642239" w:rsidRDefault="00642239" w:rsidP="00642239">
            <w:pPr>
              <w:shd w:val="clear" w:color="auto" w:fill="FFFFFF" w:themeFill="background1"/>
              <w:spacing w:after="160"/>
              <w:outlineLvl w:val="0"/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</w:pPr>
            <w:r w:rsidRPr="00227D6B"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  <w:t xml:space="preserve">LOVELL, O. 2020. </w:t>
            </w:r>
            <w:proofErr w:type="spellStart"/>
            <w:r w:rsidRPr="00227D6B"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  <w:t>Sweller’s</w:t>
            </w:r>
            <w:proofErr w:type="spellEnd"/>
            <w:r w:rsidRPr="00227D6B"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  <w:t xml:space="preserve"> Cognitive Load Theory. Woodbridge: John Catt Publications. </w:t>
            </w:r>
          </w:p>
          <w:p w14:paraId="0CB38E13" w14:textId="77777777" w:rsidR="00656490" w:rsidRPr="00656490" w:rsidRDefault="00656490" w:rsidP="00656490">
            <w:pPr>
              <w:shd w:val="clear" w:color="auto" w:fill="FFFFFF" w:themeFill="background1"/>
              <w:spacing w:after="160"/>
              <w:outlineLvl w:val="0"/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656490"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  <w:lang w:val="en-US"/>
              </w:rPr>
              <w:t xml:space="preserve">SHARMA, L., 2020. Curriculum to </w:t>
            </w:r>
            <w:proofErr w:type="gramStart"/>
            <w:r w:rsidRPr="00656490"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  <w:lang w:val="en-US"/>
              </w:rPr>
              <w:t>classroom :</w:t>
            </w:r>
            <w:proofErr w:type="gramEnd"/>
            <w:r w:rsidRPr="00656490"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  <w:lang w:val="en-US"/>
              </w:rPr>
              <w:t xml:space="preserve"> a handbook to prompt thinking around primary curriculum design and delivery. Ipswich: John Catt Educational Ltd.</w:t>
            </w:r>
          </w:p>
          <w:p w14:paraId="0A0F6C1F" w14:textId="77777777" w:rsidR="00656490" w:rsidRPr="00227D6B" w:rsidRDefault="00656490" w:rsidP="00642239">
            <w:pPr>
              <w:shd w:val="clear" w:color="auto" w:fill="FFFFFF" w:themeFill="background1"/>
              <w:spacing w:after="160"/>
              <w:outlineLvl w:val="0"/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</w:pPr>
          </w:p>
          <w:p w14:paraId="0BDA8075" w14:textId="3D2AA486" w:rsidR="003B3F79" w:rsidRPr="00BA5814" w:rsidRDefault="003B3F79" w:rsidP="00E4317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376" w:type="dxa"/>
          </w:tcPr>
          <w:p w14:paraId="5B9B3747" w14:textId="77777777" w:rsidR="003B3F79" w:rsidRDefault="000330FB" w:rsidP="006B523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0330FB">
              <w:rPr>
                <w:rFonts w:asciiTheme="majorHAnsi" w:hAnsiTheme="majorHAnsi" w:cstheme="majorHAnsi"/>
                <w:sz w:val="16"/>
                <w:szCs w:val="16"/>
              </w:rPr>
              <w:lastRenderedPageBreak/>
              <w:t>Demonstrates understanding in taught sessions regarding how children learn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  <w:p w14:paraId="6724FBCF" w14:textId="77777777" w:rsidR="00EC1BE2" w:rsidRDefault="00EC1BE2" w:rsidP="006B523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113A2A47" w14:textId="77777777" w:rsidR="000330FB" w:rsidRDefault="00A10967" w:rsidP="006B523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Discussions in sessions showing understanding of working memory and strategies to support working memory.</w:t>
            </w:r>
          </w:p>
          <w:p w14:paraId="3EA1AE57" w14:textId="77777777" w:rsidR="00A10967" w:rsidRDefault="00A10967" w:rsidP="006B523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Plan how to sequence lessons through chunking</w:t>
            </w:r>
            <w:r w:rsidR="00ED41FA">
              <w:rPr>
                <w:rFonts w:asciiTheme="majorHAnsi" w:hAnsiTheme="majorHAnsi" w:cstheme="majorHAnsi"/>
                <w:sz w:val="16"/>
                <w:szCs w:val="16"/>
              </w:rPr>
              <w:t xml:space="preserve"> and worked examples to reduce cognitive load.</w:t>
            </w:r>
          </w:p>
          <w:p w14:paraId="587EB6BC" w14:textId="6B10AB94" w:rsidR="00ED41FA" w:rsidRPr="00BA5814" w:rsidRDefault="00ED41FA" w:rsidP="006B523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In group sessions, discussion of lateral and 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lastRenderedPageBreak/>
              <w:t>vertical curriculum knowledge to build on prior learning.</w:t>
            </w:r>
          </w:p>
        </w:tc>
      </w:tr>
      <w:tr w:rsidR="00355A05" w:rsidRPr="00BA5814" w14:paraId="1A36EF6F" w14:textId="77777777" w:rsidTr="77240A79">
        <w:trPr>
          <w:trHeight w:val="422"/>
        </w:trPr>
        <w:tc>
          <w:tcPr>
            <w:tcW w:w="1082" w:type="dxa"/>
          </w:tcPr>
          <w:p w14:paraId="62227F9A" w14:textId="77777777" w:rsidR="003B3F79" w:rsidRPr="00BA5814" w:rsidRDefault="003B3F79" w:rsidP="00E43179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14:paraId="1955EF69" w14:textId="614FC2A3" w:rsidR="003B3F79" w:rsidRPr="00BA5814" w:rsidRDefault="003B3F79" w:rsidP="00E43179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A5814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Session </w:t>
            </w:r>
            <w:r w:rsidR="00355A05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2</w:t>
            </w:r>
          </w:p>
          <w:p w14:paraId="52FE6985" w14:textId="77777777" w:rsidR="00FF00F8" w:rsidRPr="00BA5814" w:rsidRDefault="00FF00F8" w:rsidP="00E43179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14:paraId="5F9874F0" w14:textId="77777777" w:rsidR="00FF00F8" w:rsidRDefault="00FF00F8" w:rsidP="00E43179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A5814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lastRenderedPageBreak/>
              <w:t xml:space="preserve">1 x 1 hour </w:t>
            </w:r>
            <w:r w:rsidR="003841FA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lecture</w:t>
            </w:r>
          </w:p>
          <w:p w14:paraId="6086114F" w14:textId="2B7B0A5E" w:rsidR="003841FA" w:rsidRPr="00BA5814" w:rsidRDefault="003841FA" w:rsidP="00E43179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1488" w:type="dxa"/>
          </w:tcPr>
          <w:p w14:paraId="77D2D7CE" w14:textId="77777777" w:rsidR="003B3F79" w:rsidRDefault="003B3F79" w:rsidP="00E4317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6EAE01D4" w14:textId="17968AF7" w:rsidR="00E32D64" w:rsidRDefault="00FF7B07" w:rsidP="00E32D64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  <w:u w:val="single"/>
              </w:rPr>
            </w:pP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  <w:u w:val="single"/>
              </w:rPr>
              <w:t xml:space="preserve">Supporting varying working memory </w:t>
            </w: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  <w:u w:val="single"/>
              </w:rPr>
              <w:lastRenderedPageBreak/>
              <w:t>capacities,</w:t>
            </w:r>
            <w:r w:rsidR="00D10D6E">
              <w:rPr>
                <w:rFonts w:asciiTheme="majorHAnsi" w:hAnsiTheme="majorHAnsi" w:cstheme="majorHAnsi"/>
                <w:b/>
                <w:bCs/>
                <w:sz w:val="16"/>
                <w:szCs w:val="16"/>
                <w:u w:val="single"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  <w:u w:val="single"/>
              </w:rPr>
              <w:t>cog</w:t>
            </w:r>
            <w:r w:rsidR="00E32D64" w:rsidRPr="00E32D64">
              <w:rPr>
                <w:rFonts w:asciiTheme="majorHAnsi" w:hAnsiTheme="majorHAnsi" w:cstheme="majorHAnsi"/>
                <w:b/>
                <w:bCs/>
                <w:sz w:val="16"/>
                <w:szCs w:val="16"/>
                <w:u w:val="single"/>
              </w:rPr>
              <w:t>nitive load</w:t>
            </w: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  <w:u w:val="single"/>
              </w:rPr>
              <w:t xml:space="preserve"> and </w:t>
            </w:r>
            <w:r w:rsidR="00E32D64" w:rsidRPr="00E32D64">
              <w:rPr>
                <w:rFonts w:asciiTheme="majorHAnsi" w:hAnsiTheme="majorHAnsi" w:cstheme="majorHAnsi"/>
                <w:b/>
                <w:bCs/>
                <w:sz w:val="16"/>
                <w:szCs w:val="16"/>
                <w:u w:val="single"/>
              </w:rPr>
              <w:t>working memory strategies</w:t>
            </w: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  <w:u w:val="single"/>
              </w:rPr>
              <w:t xml:space="preserve"> </w:t>
            </w:r>
          </w:p>
          <w:p w14:paraId="3DB582B3" w14:textId="3CE0D24F" w:rsidR="00930EBC" w:rsidRPr="00930EBC" w:rsidRDefault="00930EBC" w:rsidP="00930EBC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30EBC">
              <w:rPr>
                <w:rFonts w:asciiTheme="majorHAnsi" w:hAnsiTheme="majorHAnsi" w:cstheme="majorHAnsi"/>
                <w:sz w:val="16"/>
                <w:szCs w:val="16"/>
              </w:rPr>
              <w:t>Know the role the teacher plays to support learning and memory. Understand strategies including worked examples and modelling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</w:p>
          <w:p w14:paraId="1200A48D" w14:textId="77777777" w:rsidR="00930EBC" w:rsidRPr="00E32D64" w:rsidRDefault="00930EBC" w:rsidP="00E32D64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  <w:u w:val="single"/>
              </w:rPr>
            </w:pPr>
          </w:p>
          <w:p w14:paraId="248915EF" w14:textId="77777777" w:rsidR="00E32D64" w:rsidRDefault="00E32D64" w:rsidP="00E32D6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32D64">
              <w:rPr>
                <w:rFonts w:asciiTheme="majorHAnsi" w:hAnsiTheme="majorHAnsi" w:cstheme="majorHAnsi"/>
                <w:sz w:val="16"/>
                <w:szCs w:val="16"/>
              </w:rPr>
              <w:t xml:space="preserve">Understand the importance of prior learning and that misconceptions can arise where prior learning is weak. </w:t>
            </w:r>
          </w:p>
          <w:p w14:paraId="3E86B7C1" w14:textId="77777777" w:rsidR="00923724" w:rsidRPr="00E32D64" w:rsidRDefault="00923724" w:rsidP="00E32D6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3A1B254D" w14:textId="77777777" w:rsidR="00E32D64" w:rsidRDefault="00E32D64" w:rsidP="00E32D6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32D64">
              <w:rPr>
                <w:rFonts w:asciiTheme="majorHAnsi" w:hAnsiTheme="majorHAnsi" w:cstheme="majorHAnsi"/>
                <w:sz w:val="16"/>
                <w:szCs w:val="16"/>
              </w:rPr>
              <w:t>Identify formative strategies to retrieval to identify understanding and areas of misconception.</w:t>
            </w:r>
          </w:p>
          <w:p w14:paraId="43E3F226" w14:textId="77777777" w:rsidR="00923724" w:rsidRPr="00E32D64" w:rsidRDefault="00923724" w:rsidP="00E32D6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7F85CF31" w14:textId="77777777" w:rsidR="008C72F8" w:rsidRDefault="008C72F8" w:rsidP="008C72F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23724">
              <w:rPr>
                <w:rFonts w:asciiTheme="majorHAnsi" w:hAnsiTheme="majorHAnsi" w:cstheme="majorHAnsi"/>
                <w:sz w:val="16"/>
                <w:szCs w:val="16"/>
              </w:rPr>
              <w:t>Understand that pupils have different working memory capacities, some pupils with SEND many have more limited working memory capacity than their peers.</w:t>
            </w:r>
          </w:p>
          <w:p w14:paraId="2EE9DB80" w14:textId="77777777" w:rsidR="008C72F8" w:rsidRPr="00923724" w:rsidRDefault="008C72F8" w:rsidP="008C72F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3E72CCA5" w14:textId="77777777" w:rsidR="00E32D64" w:rsidRPr="00E32D64" w:rsidRDefault="00E32D64" w:rsidP="00E32D6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32D64">
              <w:rPr>
                <w:rFonts w:asciiTheme="majorHAnsi" w:hAnsiTheme="majorHAnsi" w:cstheme="majorHAnsi"/>
                <w:sz w:val="16"/>
                <w:szCs w:val="16"/>
              </w:rPr>
              <w:lastRenderedPageBreak/>
              <w:t>Introduction to cognitive overload theory (</w:t>
            </w:r>
            <w:proofErr w:type="spellStart"/>
            <w:r w:rsidRPr="00E32D64">
              <w:rPr>
                <w:rFonts w:asciiTheme="majorHAnsi" w:hAnsiTheme="majorHAnsi" w:cstheme="majorHAnsi"/>
                <w:sz w:val="16"/>
                <w:szCs w:val="16"/>
              </w:rPr>
              <w:t>Sweller</w:t>
            </w:r>
            <w:proofErr w:type="spellEnd"/>
            <w:r w:rsidRPr="00E32D64">
              <w:rPr>
                <w:rFonts w:asciiTheme="majorHAnsi" w:hAnsiTheme="majorHAnsi" w:cstheme="majorHAnsi"/>
                <w:sz w:val="16"/>
                <w:szCs w:val="16"/>
              </w:rPr>
              <w:t>, 1988).</w:t>
            </w:r>
          </w:p>
          <w:p w14:paraId="5521AF54" w14:textId="77777777" w:rsidR="00E32D64" w:rsidRDefault="00E32D64" w:rsidP="00E32D6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32D64">
              <w:rPr>
                <w:rFonts w:asciiTheme="majorHAnsi" w:hAnsiTheme="majorHAnsi" w:cstheme="majorHAnsi"/>
                <w:sz w:val="16"/>
                <w:szCs w:val="16"/>
              </w:rPr>
              <w:t xml:space="preserve">Working memory and strategies to support attention and rehearsal. </w:t>
            </w:r>
          </w:p>
          <w:p w14:paraId="54A049B6" w14:textId="77777777" w:rsidR="00923724" w:rsidRPr="00E32D64" w:rsidRDefault="00923724" w:rsidP="00E32D6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08501E1C" w14:textId="4B3F4B42" w:rsidR="00E32D64" w:rsidRPr="00E32D64" w:rsidRDefault="00E32D64" w:rsidP="00E32D6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32D64">
              <w:rPr>
                <w:rFonts w:asciiTheme="majorHAnsi" w:hAnsiTheme="majorHAnsi" w:cstheme="majorHAnsi"/>
                <w:sz w:val="16"/>
                <w:szCs w:val="16"/>
              </w:rPr>
              <w:t xml:space="preserve">To know </w:t>
            </w:r>
            <w:r w:rsidR="00DD22ED" w:rsidRPr="00E32D64">
              <w:rPr>
                <w:rFonts w:asciiTheme="majorHAnsi" w:hAnsiTheme="majorHAnsi" w:cstheme="majorHAnsi"/>
                <w:sz w:val="16"/>
                <w:szCs w:val="16"/>
              </w:rPr>
              <w:t>constructivist</w:t>
            </w:r>
            <w:r w:rsidRPr="00E32D64">
              <w:rPr>
                <w:rFonts w:asciiTheme="majorHAnsi" w:hAnsiTheme="majorHAnsi" w:cstheme="majorHAnsi"/>
                <w:sz w:val="16"/>
                <w:szCs w:val="16"/>
              </w:rPr>
              <w:t xml:space="preserve"> theorists which underpin how children learn.</w:t>
            </w:r>
            <w:r w:rsidRPr="00E32D64">
              <w:rPr>
                <w:rFonts w:asciiTheme="majorHAnsi" w:hAnsiTheme="majorHAnsi" w:cstheme="majorHAnsi"/>
                <w:sz w:val="16"/>
                <w:szCs w:val="16"/>
              </w:rPr>
              <w:br/>
              <w:t xml:space="preserve">(Piaget, Vygotsky, Bruner and </w:t>
            </w:r>
            <w:proofErr w:type="spellStart"/>
            <w:r w:rsidRPr="00E32D64">
              <w:rPr>
                <w:rFonts w:asciiTheme="majorHAnsi" w:hAnsiTheme="majorHAnsi" w:cstheme="majorHAnsi"/>
                <w:sz w:val="16"/>
                <w:szCs w:val="16"/>
              </w:rPr>
              <w:t>Rosenshine</w:t>
            </w:r>
            <w:proofErr w:type="spellEnd"/>
            <w:r w:rsidRPr="00E32D64">
              <w:rPr>
                <w:rFonts w:asciiTheme="majorHAnsi" w:hAnsiTheme="majorHAnsi" w:cstheme="majorHAnsi"/>
                <w:sz w:val="16"/>
                <w:szCs w:val="16"/>
              </w:rPr>
              <w:t>)</w:t>
            </w:r>
          </w:p>
          <w:p w14:paraId="1C3C00AF" w14:textId="77777777" w:rsidR="00E32D64" w:rsidRDefault="00E32D64" w:rsidP="00E4317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01EC1AD3" w14:textId="77777777" w:rsidR="006900DD" w:rsidRDefault="006900DD" w:rsidP="006900D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To know the history of policy influence on curriculum design and how this has impacted how children learn.</w:t>
            </w:r>
          </w:p>
          <w:p w14:paraId="59CDB524" w14:textId="77777777" w:rsidR="006900DD" w:rsidRDefault="006900DD" w:rsidP="006900DD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43AB1187" w14:textId="77777777" w:rsidR="006900DD" w:rsidRPr="00227D6B" w:rsidRDefault="006900DD" w:rsidP="006900D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To k</w:t>
            </w:r>
            <w:r w:rsidRPr="00227D6B">
              <w:rPr>
                <w:rFonts w:asciiTheme="majorHAnsi" w:hAnsiTheme="majorHAnsi" w:cstheme="majorHAnsi"/>
                <w:sz w:val="16"/>
                <w:szCs w:val="16"/>
              </w:rPr>
              <w:t xml:space="preserve">now how curriculum design can plan for regular purposeful practice of what has previously been taught can help consolidate </w:t>
            </w:r>
          </w:p>
          <w:p w14:paraId="14CC44A8" w14:textId="77777777" w:rsidR="006900DD" w:rsidRDefault="006900DD" w:rsidP="006900D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sz w:val="16"/>
                <w:szCs w:val="16"/>
              </w:rPr>
              <w:t xml:space="preserve">material and help pupils remember what they have learned.   </w:t>
            </w:r>
          </w:p>
          <w:p w14:paraId="7B72A7FC" w14:textId="77777777" w:rsidR="006900DD" w:rsidRPr="00227D6B" w:rsidRDefault="006900DD" w:rsidP="006900DD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78A36F45" w14:textId="77777777" w:rsidR="006900DD" w:rsidRDefault="006900DD" w:rsidP="006900D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To k</w:t>
            </w:r>
            <w:r w:rsidRPr="00227D6B">
              <w:rPr>
                <w:rFonts w:asciiTheme="majorHAnsi" w:hAnsiTheme="majorHAnsi" w:cstheme="majorHAnsi"/>
                <w:sz w:val="16"/>
                <w:szCs w:val="16"/>
              </w:rPr>
              <w:t>now strategies for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lastRenderedPageBreak/>
              <w:t>reducing cognitive load.</w:t>
            </w:r>
          </w:p>
          <w:p w14:paraId="550B1D36" w14:textId="77777777" w:rsidR="006900DD" w:rsidRPr="00227D6B" w:rsidRDefault="006900DD" w:rsidP="006900DD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30F0ACAB" w14:textId="77777777" w:rsidR="006900DD" w:rsidRPr="00304230" w:rsidRDefault="006900DD" w:rsidP="006900D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04230">
              <w:rPr>
                <w:rFonts w:asciiTheme="majorHAnsi" w:hAnsiTheme="majorHAnsi" w:cstheme="majorHAnsi"/>
                <w:sz w:val="16"/>
                <w:szCs w:val="16"/>
              </w:rPr>
              <w:t xml:space="preserve">To understand how possible misconceptions arise and how to plan to prevent these </w:t>
            </w:r>
          </w:p>
          <w:p w14:paraId="1C1CE6AD" w14:textId="77777777" w:rsidR="006900DD" w:rsidRPr="00304230" w:rsidRDefault="006900DD" w:rsidP="006900D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04230">
              <w:rPr>
                <w:rFonts w:asciiTheme="majorHAnsi" w:hAnsiTheme="majorHAnsi" w:cstheme="majorHAnsi"/>
                <w:sz w:val="16"/>
                <w:szCs w:val="16"/>
              </w:rPr>
              <w:t xml:space="preserve">forming. </w:t>
            </w:r>
          </w:p>
          <w:p w14:paraId="163D3339" w14:textId="77777777" w:rsidR="00DD22ED" w:rsidRDefault="00DD22ED" w:rsidP="00E4317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1252DFCA" w14:textId="77777777" w:rsidR="00923724" w:rsidRPr="00BA5814" w:rsidRDefault="00923724" w:rsidP="008C72F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16" w:type="dxa"/>
          </w:tcPr>
          <w:p w14:paraId="106004EE" w14:textId="228E7F80" w:rsidR="003B3F79" w:rsidRPr="001B161B" w:rsidRDefault="001B161B" w:rsidP="00E4317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1B161B">
              <w:rPr>
                <w:rFonts w:asciiTheme="majorHAnsi" w:hAnsiTheme="majorHAnsi" w:cstheme="majorHAnsi"/>
                <w:sz w:val="16"/>
                <w:szCs w:val="16"/>
              </w:rPr>
              <w:lastRenderedPageBreak/>
              <w:t>2.1, 2.2, 2.3, 2.4, 2.5, 2.6, 2.7, 2.8, 2.9, 2.10</w:t>
            </w:r>
          </w:p>
        </w:tc>
        <w:tc>
          <w:tcPr>
            <w:tcW w:w="2519" w:type="dxa"/>
          </w:tcPr>
          <w:p w14:paraId="2575C3FB" w14:textId="5C9BAA1E" w:rsidR="003B3F79" w:rsidRPr="00BA5814" w:rsidRDefault="001A66C6" w:rsidP="00E4317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2a, 2b, 2c, 2d, 2e, 2f, 2g, 2h, 2i, 2j, 2k</w:t>
            </w:r>
          </w:p>
        </w:tc>
        <w:tc>
          <w:tcPr>
            <w:tcW w:w="6067" w:type="dxa"/>
          </w:tcPr>
          <w:p w14:paraId="1479BB09" w14:textId="77777777" w:rsidR="00185916" w:rsidRDefault="00185916" w:rsidP="00355A05">
            <w:pPr>
              <w:shd w:val="clear" w:color="auto" w:fill="FFFFFF" w:themeFill="background1"/>
              <w:spacing w:after="160"/>
              <w:outlineLvl w:val="0"/>
              <w:rPr>
                <w:rFonts w:asciiTheme="majorHAnsi" w:eastAsia="Times New Roman" w:hAnsiTheme="majorHAnsi" w:cstheme="majorHAnsi"/>
                <w:color w:val="0F1111"/>
                <w:sz w:val="16"/>
                <w:szCs w:val="16"/>
                <w:lang w:eastAsia="en-GB"/>
              </w:rPr>
            </w:pPr>
            <w:r w:rsidRPr="00185916">
              <w:rPr>
                <w:rFonts w:asciiTheme="majorHAnsi" w:eastAsia="Times New Roman" w:hAnsiTheme="majorHAnsi" w:cstheme="majorHAnsi"/>
                <w:color w:val="0F1111"/>
                <w:sz w:val="16"/>
                <w:szCs w:val="16"/>
                <w:lang w:eastAsia="en-GB"/>
              </w:rPr>
              <w:t>ALEXANDER, R., 2009. Introducing The Cambridge Primary Review. University of Cambridge: Routledge.</w:t>
            </w:r>
          </w:p>
          <w:p w14:paraId="52CCF231" w14:textId="1D08F23B" w:rsidR="00355A05" w:rsidRPr="00227D6B" w:rsidRDefault="00355A05" w:rsidP="00355A05">
            <w:pPr>
              <w:shd w:val="clear" w:color="auto" w:fill="FFFFFF" w:themeFill="background1"/>
              <w:spacing w:after="160"/>
              <w:outlineLvl w:val="0"/>
              <w:rPr>
                <w:rFonts w:asciiTheme="majorHAnsi" w:eastAsia="Times New Roman" w:hAnsiTheme="majorHAnsi" w:cstheme="majorHAnsi"/>
                <w:color w:val="0F1111"/>
                <w:sz w:val="16"/>
                <w:szCs w:val="16"/>
                <w:lang w:eastAsia="en-GB"/>
              </w:rPr>
            </w:pPr>
            <w:r w:rsidRPr="00227D6B">
              <w:rPr>
                <w:rFonts w:asciiTheme="majorHAnsi" w:eastAsia="Times New Roman" w:hAnsiTheme="majorHAnsi" w:cstheme="majorHAnsi"/>
                <w:color w:val="0F1111"/>
                <w:sz w:val="16"/>
                <w:szCs w:val="16"/>
                <w:lang w:eastAsia="en-GB"/>
              </w:rPr>
              <w:lastRenderedPageBreak/>
              <w:t xml:space="preserve">Anon., n.d. Cognitive Science Approaches in The Classroom: A review of the evidence| Education Endowment Foundation | EEF [online]. [online]. Available from: https://educationendowmentfoundation.org.uk/education-evidence/evidence-reviews/meta cognition-and-self-regulation. </w:t>
            </w:r>
          </w:p>
          <w:p w14:paraId="1B7412CD" w14:textId="77777777" w:rsidR="00355A05" w:rsidRPr="00227D6B" w:rsidRDefault="00355A05" w:rsidP="00355A05">
            <w:pPr>
              <w:shd w:val="clear" w:color="auto" w:fill="FFFFFF" w:themeFill="background1"/>
              <w:spacing w:after="160"/>
              <w:outlineLvl w:val="0"/>
              <w:rPr>
                <w:rFonts w:asciiTheme="majorHAnsi" w:eastAsia="Times New Roman" w:hAnsiTheme="majorHAnsi" w:cstheme="majorHAnsi"/>
                <w:color w:val="0F1111"/>
                <w:sz w:val="16"/>
                <w:szCs w:val="16"/>
                <w:lang w:eastAsia="en-GB"/>
              </w:rPr>
            </w:pPr>
            <w:r w:rsidRPr="00227D6B">
              <w:rPr>
                <w:rFonts w:asciiTheme="majorHAnsi" w:eastAsia="Times New Roman" w:hAnsiTheme="majorHAnsi" w:cstheme="majorHAnsi"/>
                <w:color w:val="0F1111"/>
                <w:sz w:val="16"/>
                <w:szCs w:val="16"/>
                <w:lang w:eastAsia="en-GB"/>
              </w:rPr>
              <w:t xml:space="preserve">BOYD, P., HYMER, B., and LOCKNEY, K., 2015. Learning teaching: becoming an inspirational teacher [online]. Northwich, United Kingdom: Critical Publishing. Available from: </w:t>
            </w:r>
            <w:hyperlink r:id="rId12" w:history="1">
              <w:r w:rsidRPr="00227D6B">
                <w:rPr>
                  <w:rStyle w:val="Hyperlink"/>
                  <w:rFonts w:asciiTheme="majorHAnsi" w:eastAsia="Times New Roman" w:hAnsiTheme="majorHAnsi" w:cstheme="majorHAnsi"/>
                  <w:sz w:val="16"/>
                  <w:szCs w:val="16"/>
                  <w:lang w:eastAsia="en-GB"/>
                </w:rPr>
                <w:t>https://ebookcentral.proquest.com/lib/edgehill/detail.action?docID=4067583</w:t>
              </w:r>
            </w:hyperlink>
            <w:r w:rsidRPr="00227D6B">
              <w:rPr>
                <w:rFonts w:asciiTheme="majorHAnsi" w:eastAsia="Times New Roman" w:hAnsiTheme="majorHAnsi" w:cstheme="majorHAnsi"/>
                <w:color w:val="0F1111"/>
                <w:sz w:val="16"/>
                <w:szCs w:val="16"/>
                <w:lang w:eastAsia="en-GB"/>
              </w:rPr>
              <w:t>.</w:t>
            </w:r>
          </w:p>
          <w:p w14:paraId="4F020383" w14:textId="77777777" w:rsidR="00355A05" w:rsidRPr="00227D6B" w:rsidRDefault="00355A05" w:rsidP="00355A05">
            <w:pPr>
              <w:shd w:val="clear" w:color="auto" w:fill="FFFFFF" w:themeFill="background1"/>
              <w:spacing w:after="160"/>
              <w:outlineLvl w:val="0"/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</w:pPr>
            <w:r w:rsidRPr="00227D6B"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  <w:lang w:val="en-US"/>
              </w:rPr>
              <w:t xml:space="preserve">BRUNER, J. S., 1977. The process of education. Cambridge, Massachusetts: Harvard University Press. Available from: https://edgehill.on.worldcat.org/oclc/501833811 </w:t>
            </w:r>
            <w:hyperlink r:id="rId13" w:history="1">
              <w:r w:rsidRPr="00227D6B">
                <w:rPr>
                  <w:rStyle w:val="Hyperlink"/>
                  <w:rFonts w:asciiTheme="majorHAnsi" w:hAnsiTheme="majorHAnsi" w:cstheme="majorHAnsi"/>
                  <w:sz w:val="16"/>
                  <w:szCs w:val="16"/>
                  <w:shd w:val="clear" w:color="auto" w:fill="FFFFFF"/>
                  <w:lang w:val="en-US"/>
                </w:rPr>
                <w:t>https://search.ebscohost.com/login.aspx?direct=true&amp;scope=site&amp;db=nlebk&amp;db=nlabk&amp;AN=282866</w:t>
              </w:r>
            </w:hyperlink>
            <w:r w:rsidRPr="00227D6B"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  <w:lang w:val="en-US"/>
              </w:rPr>
              <w:t xml:space="preserve">. </w:t>
            </w:r>
          </w:p>
          <w:p w14:paraId="1B4D858B" w14:textId="77777777" w:rsidR="00355A05" w:rsidRPr="00227D6B" w:rsidRDefault="00355A05" w:rsidP="00355A05">
            <w:pPr>
              <w:shd w:val="clear" w:color="auto" w:fill="FFFFFF" w:themeFill="background1"/>
              <w:spacing w:after="160"/>
              <w:outlineLvl w:val="0"/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</w:pPr>
            <w:r w:rsidRPr="00227D6B"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  <w:t xml:space="preserve">BUSCH, B., WATSON, E., &amp; BOGATCHEK, L. (2023). Teaching &amp; Learning Illuminated: The Big Ideas, Illustrated (1st ed.). Routledge. </w:t>
            </w:r>
          </w:p>
          <w:p w14:paraId="0808EDE1" w14:textId="77777777" w:rsidR="00355A05" w:rsidRDefault="00355A05" w:rsidP="00355A05">
            <w:pPr>
              <w:shd w:val="clear" w:color="auto" w:fill="FFFFFF" w:themeFill="background1"/>
              <w:spacing w:after="160"/>
              <w:outlineLvl w:val="0"/>
              <w:rPr>
                <w:rFonts w:asciiTheme="majorHAnsi" w:eastAsia="Times New Roman" w:hAnsiTheme="majorHAnsi" w:cstheme="majorHAnsi"/>
                <w:color w:val="0F1111"/>
                <w:sz w:val="16"/>
                <w:szCs w:val="16"/>
                <w:lang w:eastAsia="en-GB"/>
              </w:rPr>
            </w:pPr>
            <w:r w:rsidRPr="00227D6B">
              <w:rPr>
                <w:rFonts w:asciiTheme="majorHAnsi" w:eastAsia="Times New Roman" w:hAnsiTheme="majorHAnsi" w:cstheme="majorHAnsi"/>
                <w:color w:val="0F1111"/>
                <w:sz w:val="16"/>
                <w:szCs w:val="16"/>
                <w:lang w:eastAsia="en-GB"/>
              </w:rPr>
              <w:t>COWAN, N. 2008. What are the differences between long-term, short-term, and working memory? Progress in brain research, 169, 323-338.</w:t>
            </w:r>
          </w:p>
          <w:p w14:paraId="1F345303" w14:textId="5F401799" w:rsidR="00D70D8A" w:rsidRPr="00D70D8A" w:rsidRDefault="00D70D8A" w:rsidP="00355A05">
            <w:pPr>
              <w:shd w:val="clear" w:color="auto" w:fill="FFFFFF" w:themeFill="background1"/>
              <w:spacing w:after="160"/>
              <w:outlineLvl w:val="0"/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</w:pPr>
            <w:r w:rsidRPr="0036783D"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  <w:t>FRATER, G., 2023</w:t>
            </w:r>
            <w:r w:rsidRPr="0036783D"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shd w:val="clear" w:color="auto" w:fill="FFFFFF"/>
              </w:rPr>
              <w:t>. Primary curriculum design &amp; delivery</w:t>
            </w:r>
            <w:r w:rsidRPr="0036783D"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  <w:t>. London: Corwin. Available from: </w:t>
            </w:r>
            <w:hyperlink r:id="rId14" w:tgtFrame="_blank" w:history="1">
              <w:r w:rsidRPr="0036783D">
                <w:rPr>
                  <w:rStyle w:val="Hyperlink"/>
                  <w:rFonts w:asciiTheme="majorHAnsi" w:hAnsiTheme="majorHAnsi" w:cstheme="majorHAnsi"/>
                  <w:sz w:val="16"/>
                  <w:szCs w:val="16"/>
                  <w:shd w:val="clear" w:color="auto" w:fill="FFFFFF"/>
                </w:rPr>
                <w:t>https://edgehill.on.worldcat.org/oclc/1370599892.</w:t>
              </w:r>
            </w:hyperlink>
          </w:p>
          <w:p w14:paraId="599A960C" w14:textId="77777777" w:rsidR="00355A05" w:rsidRPr="00227D6B" w:rsidRDefault="00355A05" w:rsidP="00355A05">
            <w:pPr>
              <w:shd w:val="clear" w:color="auto" w:fill="FFFFFF" w:themeFill="background1"/>
              <w:spacing w:after="160"/>
              <w:outlineLvl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sz w:val="16"/>
                <w:szCs w:val="16"/>
              </w:rPr>
              <w:t>GARNETT, S. 2020. Cognitive Load Theory: A handbook for teachers. West Yorkshire: Charlesworth Press.</w:t>
            </w:r>
          </w:p>
          <w:p w14:paraId="7743B116" w14:textId="77777777" w:rsidR="0072755B" w:rsidRPr="0072755B" w:rsidRDefault="0072755B" w:rsidP="0072755B">
            <w:pPr>
              <w:shd w:val="clear" w:color="auto" w:fill="FFFFFF" w:themeFill="background1"/>
              <w:spacing w:after="160"/>
              <w:outlineLvl w:val="0"/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</w:pPr>
            <w:r w:rsidRPr="0072755B"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  <w:t xml:space="preserve">GIBBONS, S. and LENNARD, E., 2023. Sequencing the primary curriculum. London: Sage. </w:t>
            </w:r>
          </w:p>
          <w:p w14:paraId="1A7B24E0" w14:textId="77777777" w:rsidR="00355A05" w:rsidRPr="00227D6B" w:rsidRDefault="00355A05" w:rsidP="00355A05">
            <w:pPr>
              <w:shd w:val="clear" w:color="auto" w:fill="FFFFFF" w:themeFill="background1"/>
              <w:spacing w:after="160"/>
              <w:outlineLvl w:val="0"/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</w:pPr>
            <w:r w:rsidRPr="00227D6B"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  <w:t xml:space="preserve">GLAZZARD, J. and GREEN, M., 2022. Learning to be a primary </w:t>
            </w:r>
            <w:proofErr w:type="gramStart"/>
            <w:r w:rsidRPr="00227D6B"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  <w:t>teacher :</w:t>
            </w:r>
            <w:proofErr w:type="gramEnd"/>
            <w:r w:rsidRPr="00227D6B"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  <w:t xml:space="preserve"> core knowledge and understanding. Second edition ed. St Albans: Critical Publishing. </w:t>
            </w:r>
          </w:p>
          <w:p w14:paraId="0142690A" w14:textId="77777777" w:rsidR="00355A05" w:rsidRPr="00227D6B" w:rsidRDefault="00355A05" w:rsidP="00355A05">
            <w:pPr>
              <w:shd w:val="clear" w:color="auto" w:fill="FFFFFF" w:themeFill="background1"/>
              <w:spacing w:after="160"/>
              <w:outlineLvl w:val="0"/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</w:pPr>
            <w:r w:rsidRPr="00227D6B"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  <w:t>GLAZZARD, J. and STONES, S., 2020. Evidence Based Primary Teaching. Sage Publications.</w:t>
            </w:r>
          </w:p>
          <w:p w14:paraId="6BC458EE" w14:textId="77777777" w:rsidR="00355A05" w:rsidRPr="00227D6B" w:rsidRDefault="00355A05" w:rsidP="00355A05">
            <w:pPr>
              <w:shd w:val="clear" w:color="auto" w:fill="FFFFFF" w:themeFill="background1"/>
              <w:spacing w:after="160"/>
              <w:outlineLvl w:val="0"/>
              <w:rPr>
                <w:rFonts w:asciiTheme="majorHAnsi" w:eastAsia="Times New Roman" w:hAnsiTheme="majorHAnsi" w:cstheme="majorHAnsi"/>
                <w:color w:val="0F1111"/>
                <w:sz w:val="16"/>
                <w:szCs w:val="16"/>
                <w:lang w:eastAsia="en-GB"/>
              </w:rPr>
            </w:pPr>
            <w:r w:rsidRPr="00227D6B">
              <w:rPr>
                <w:rFonts w:asciiTheme="majorHAnsi" w:eastAsia="Times New Roman" w:hAnsiTheme="majorHAnsi" w:cstheme="majorHAnsi"/>
                <w:color w:val="0F1111"/>
                <w:sz w:val="16"/>
                <w:szCs w:val="16"/>
                <w:lang w:eastAsia="en-GB"/>
              </w:rPr>
              <w:t xml:space="preserve">GLAZZARD, J. and STONES, S., 2021. Evidence based primary teaching. Los Angeles: Learning Matters. </w:t>
            </w:r>
          </w:p>
          <w:p w14:paraId="66949A6C" w14:textId="063ADA70" w:rsidR="00355A05" w:rsidRDefault="00355A05" w:rsidP="00355A05">
            <w:pPr>
              <w:shd w:val="clear" w:color="auto" w:fill="FFFFFF" w:themeFill="background1"/>
              <w:spacing w:after="160"/>
              <w:outlineLvl w:val="0"/>
              <w:rPr>
                <w:rFonts w:asciiTheme="majorHAnsi" w:eastAsia="Times New Roman" w:hAnsiTheme="majorHAnsi" w:cstheme="majorHAnsi"/>
                <w:color w:val="0F1111"/>
                <w:sz w:val="16"/>
                <w:szCs w:val="16"/>
                <w:lang w:eastAsia="en-GB"/>
              </w:rPr>
            </w:pPr>
            <w:r w:rsidRPr="00227D6B">
              <w:rPr>
                <w:rFonts w:asciiTheme="majorHAnsi" w:eastAsia="Times New Roman" w:hAnsiTheme="majorHAnsi" w:cstheme="majorHAnsi"/>
                <w:color w:val="0F1111"/>
                <w:sz w:val="16"/>
                <w:szCs w:val="16"/>
                <w:lang w:eastAsia="en-GB"/>
              </w:rPr>
              <w:t xml:space="preserve">HOWARD-JONES, P.A., 2014. Neuroscience and education: myths and messages. Nature Reviews Neuroscience [online]. 15 (12), pp. 817–824. </w:t>
            </w:r>
          </w:p>
          <w:p w14:paraId="5BA60F3F" w14:textId="0B1A379C" w:rsidR="00525FE8" w:rsidRPr="00525FE8" w:rsidRDefault="00525FE8" w:rsidP="00355A05">
            <w:pPr>
              <w:shd w:val="clear" w:color="auto" w:fill="FFFFFF" w:themeFill="background1"/>
              <w:spacing w:after="160"/>
              <w:outlineLvl w:val="0"/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</w:pPr>
            <w:r w:rsidRPr="00AC7D18"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  <w:t xml:space="preserve">KOLB, D. 1984. Experiential Learning: Experience As </w:t>
            </w:r>
            <w:proofErr w:type="gramStart"/>
            <w:r w:rsidRPr="00AC7D18"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  <w:t>The</w:t>
            </w:r>
            <w:proofErr w:type="gramEnd"/>
            <w:r w:rsidRPr="00AC7D18"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  <w:t xml:space="preserve"> Source Of Learning And Development. Journal of Business Ethics. Vol 1. Available from: (PDF) Experiential Learning: Experience </w:t>
            </w:r>
            <w:proofErr w:type="gramStart"/>
            <w:r w:rsidRPr="00AC7D18"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  <w:t>As</w:t>
            </w:r>
            <w:proofErr w:type="gramEnd"/>
            <w:r w:rsidRPr="00AC7D18"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  <w:t xml:space="preserve"> The Source Of Learning And Development (researchgate.net)</w:t>
            </w:r>
          </w:p>
          <w:p w14:paraId="6DF4FF44" w14:textId="77777777" w:rsidR="00355A05" w:rsidRDefault="00355A05" w:rsidP="00355A05">
            <w:pPr>
              <w:shd w:val="clear" w:color="auto" w:fill="FFFFFF" w:themeFill="background1"/>
              <w:spacing w:after="160"/>
              <w:outlineLvl w:val="0"/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</w:pPr>
            <w:r w:rsidRPr="00227D6B"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  <w:t xml:space="preserve">LOVELL, O. 2020. </w:t>
            </w:r>
            <w:proofErr w:type="spellStart"/>
            <w:r w:rsidRPr="00227D6B"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  <w:t>Sweller’s</w:t>
            </w:r>
            <w:proofErr w:type="spellEnd"/>
            <w:r w:rsidRPr="00227D6B"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  <w:t xml:space="preserve"> Cognitive Load Theory. Woodbridge: John Catt Publications. </w:t>
            </w:r>
          </w:p>
          <w:p w14:paraId="4890DFF0" w14:textId="418490C3" w:rsidR="00787EFC" w:rsidRPr="00227D6B" w:rsidRDefault="00787EFC" w:rsidP="00355A05">
            <w:pPr>
              <w:shd w:val="clear" w:color="auto" w:fill="FFFFFF" w:themeFill="background1"/>
              <w:spacing w:after="160"/>
              <w:outlineLvl w:val="0"/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</w:pPr>
            <w:r w:rsidRPr="0036783D"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  <w:lastRenderedPageBreak/>
              <w:t>OGIER, S., 2022</w:t>
            </w:r>
            <w:r w:rsidRPr="0036783D"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shd w:val="clear" w:color="auto" w:fill="FFFFFF"/>
              </w:rPr>
              <w:t xml:space="preserve">. A broad and balanced curriculum in primary </w:t>
            </w:r>
            <w:proofErr w:type="gramStart"/>
            <w:r w:rsidRPr="0036783D"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shd w:val="clear" w:color="auto" w:fill="FFFFFF"/>
              </w:rPr>
              <w:t>schools :</w:t>
            </w:r>
            <w:proofErr w:type="gramEnd"/>
            <w:r w:rsidRPr="0036783D"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shd w:val="clear" w:color="auto" w:fill="FFFFFF"/>
              </w:rPr>
              <w:t xml:space="preserve"> educating the whole child</w:t>
            </w:r>
            <w:r w:rsidRPr="0036783D"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  <w:t>. 2nd edition ed. London: Learning Matters. Available from: </w:t>
            </w:r>
            <w:hyperlink r:id="rId15" w:tgtFrame="_blank" w:history="1">
              <w:r w:rsidRPr="0036783D">
                <w:rPr>
                  <w:rStyle w:val="Hyperlink"/>
                  <w:rFonts w:asciiTheme="majorHAnsi" w:hAnsiTheme="majorHAnsi" w:cstheme="majorHAnsi"/>
                  <w:sz w:val="16"/>
                  <w:szCs w:val="16"/>
                  <w:shd w:val="clear" w:color="auto" w:fill="FFFFFF"/>
                </w:rPr>
                <w:t>https://edgehill.on.worldcat.org/oclc/1295184156.</w:t>
              </w:r>
            </w:hyperlink>
          </w:p>
          <w:p w14:paraId="6AF1D254" w14:textId="77777777" w:rsidR="00355A05" w:rsidRPr="00227D6B" w:rsidRDefault="00355A05" w:rsidP="00355A05">
            <w:pPr>
              <w:shd w:val="clear" w:color="auto" w:fill="FFFFFF" w:themeFill="background1"/>
              <w:spacing w:after="160"/>
              <w:outlineLvl w:val="0"/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</w:pPr>
            <w:r w:rsidRPr="00227D6B"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  <w:t>PIAGET, J. 1957. Construction of Reality in the Child. London: Routledge &amp; Kegan Paul.</w:t>
            </w:r>
          </w:p>
          <w:p w14:paraId="5A1EDFD1" w14:textId="77777777" w:rsidR="00355A05" w:rsidRPr="00227D6B" w:rsidRDefault="00355A05" w:rsidP="00355A05">
            <w:pPr>
              <w:shd w:val="clear" w:color="auto" w:fill="FFFFFF" w:themeFill="background1"/>
              <w:spacing w:after="160"/>
              <w:outlineLvl w:val="0"/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</w:pPr>
            <w:r w:rsidRPr="00227D6B"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  <w:lang w:val="en-US"/>
              </w:rPr>
              <w:t xml:space="preserve">ROSENSHINE, B. (2012) Principles of Instruction: Research-based strategies that all teachers should know. American Educator, 12–20. </w:t>
            </w:r>
            <w:hyperlink r:id="rId16" w:history="1">
              <w:r w:rsidRPr="00227D6B">
                <w:rPr>
                  <w:rStyle w:val="Hyperlink"/>
                  <w:rFonts w:asciiTheme="majorHAnsi" w:hAnsiTheme="majorHAnsi" w:cstheme="majorHAnsi"/>
                  <w:sz w:val="16"/>
                  <w:szCs w:val="16"/>
                  <w:shd w:val="clear" w:color="auto" w:fill="FFFFFF"/>
                  <w:lang w:val="en-US"/>
                </w:rPr>
                <w:t>https://doi.org/10.1111/j.1467-8535.2005.00507.x</w:t>
              </w:r>
            </w:hyperlink>
            <w:r w:rsidRPr="00227D6B"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  <w:lang w:val="en-US"/>
              </w:rPr>
              <w:t>.</w:t>
            </w:r>
          </w:p>
          <w:p w14:paraId="614A690C" w14:textId="77777777" w:rsidR="0072755B" w:rsidRPr="0072755B" w:rsidRDefault="0072755B" w:rsidP="0072755B">
            <w:pPr>
              <w:shd w:val="clear" w:color="auto" w:fill="FFFFFF" w:themeFill="background1"/>
              <w:spacing w:after="160"/>
              <w:outlineLvl w:val="0"/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72755B"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  <w:lang w:val="en-US"/>
              </w:rPr>
              <w:t xml:space="preserve">SHARMA, L., 2020. Curriculum to </w:t>
            </w:r>
            <w:proofErr w:type="gramStart"/>
            <w:r w:rsidRPr="0072755B"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  <w:lang w:val="en-US"/>
              </w:rPr>
              <w:t>classroom :</w:t>
            </w:r>
            <w:proofErr w:type="gramEnd"/>
            <w:r w:rsidRPr="0072755B"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  <w:lang w:val="en-US"/>
              </w:rPr>
              <w:t xml:space="preserve"> a handbook to prompt thinking around primary curriculum design and delivery. Ipswich: John Catt Educational Ltd.</w:t>
            </w:r>
          </w:p>
          <w:p w14:paraId="6D7D4624" w14:textId="77777777" w:rsidR="00355A05" w:rsidRPr="00227D6B" w:rsidRDefault="00355A05" w:rsidP="00355A05">
            <w:pPr>
              <w:shd w:val="clear" w:color="auto" w:fill="FFFFFF" w:themeFill="background1"/>
              <w:spacing w:after="160"/>
              <w:outlineLvl w:val="0"/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</w:pPr>
            <w:r w:rsidRPr="00227D6B"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  <w:t xml:space="preserve">SWELLER, J., 2016. Working Memory, Long-term Memory, and Instructional Design. Journal of Applied Research in Memory and Cognition. 5 (4), pp. 360-367. </w:t>
            </w:r>
          </w:p>
          <w:p w14:paraId="79F8BE86" w14:textId="77777777" w:rsidR="00355A05" w:rsidRPr="00227D6B" w:rsidRDefault="00355A05" w:rsidP="00355A05">
            <w:pPr>
              <w:shd w:val="clear" w:color="auto" w:fill="FFFFFF" w:themeFill="background1"/>
              <w:spacing w:after="160"/>
              <w:outlineLvl w:val="0"/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</w:pPr>
            <w:r w:rsidRPr="00227D6B"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  <w:t xml:space="preserve">VYGOTSKY, L. 1978. Mind in Society. The Development of Higher </w:t>
            </w:r>
            <w:proofErr w:type="spellStart"/>
            <w:r w:rsidRPr="00227D6B"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  <w:t>Physchological</w:t>
            </w:r>
            <w:proofErr w:type="spellEnd"/>
            <w:r w:rsidRPr="00227D6B"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  <w:t xml:space="preserve"> Processes. Cambridge, MA: Havard University Press.</w:t>
            </w:r>
          </w:p>
          <w:p w14:paraId="56B206CD" w14:textId="77777777" w:rsidR="00355A05" w:rsidRPr="00227D6B" w:rsidRDefault="00355A05" w:rsidP="00355A05">
            <w:pPr>
              <w:shd w:val="clear" w:color="auto" w:fill="FFFFFF" w:themeFill="background1"/>
              <w:spacing w:after="160"/>
              <w:outlineLvl w:val="0"/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</w:pPr>
          </w:p>
          <w:p w14:paraId="06BBC483" w14:textId="77777777" w:rsidR="00355A05" w:rsidRPr="00227D6B" w:rsidRDefault="00355A05" w:rsidP="00355A05">
            <w:pPr>
              <w:shd w:val="clear" w:color="auto" w:fill="FFFFFF" w:themeFill="background1"/>
              <w:spacing w:after="160"/>
              <w:outlineLvl w:val="0"/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</w:pPr>
          </w:p>
          <w:p w14:paraId="6C6E877D" w14:textId="77777777" w:rsidR="00355A05" w:rsidRPr="00227D6B" w:rsidRDefault="00355A05" w:rsidP="00355A05">
            <w:pPr>
              <w:shd w:val="clear" w:color="auto" w:fill="FFFFFF" w:themeFill="background1"/>
              <w:spacing w:after="160"/>
              <w:outlineLvl w:val="0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shd w:val="clear" w:color="auto" w:fill="FFFFFF"/>
                <w:lang w:eastAsia="en-GB"/>
              </w:rPr>
            </w:pPr>
          </w:p>
          <w:p w14:paraId="6750C590" w14:textId="77777777" w:rsidR="00355A05" w:rsidRPr="00227D6B" w:rsidRDefault="00355A05" w:rsidP="00355A05">
            <w:pPr>
              <w:shd w:val="clear" w:color="auto" w:fill="FFFFFF" w:themeFill="background1"/>
              <w:spacing w:after="160"/>
              <w:outlineLvl w:val="0"/>
              <w:rPr>
                <w:rFonts w:asciiTheme="majorHAnsi" w:eastAsia="Times New Roman" w:hAnsiTheme="majorHAnsi" w:cstheme="majorHAnsi"/>
                <w:color w:val="0F1111"/>
                <w:sz w:val="16"/>
                <w:szCs w:val="16"/>
                <w:lang w:eastAsia="en-GB"/>
              </w:rPr>
            </w:pPr>
          </w:p>
          <w:p w14:paraId="4EA9C8F2" w14:textId="34F49145" w:rsidR="003B3F79" w:rsidRPr="00BA5814" w:rsidRDefault="003B3F79" w:rsidP="00E4317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376" w:type="dxa"/>
          </w:tcPr>
          <w:p w14:paraId="59E93FAC" w14:textId="6F1380FB" w:rsidR="0082046F" w:rsidRPr="0082046F" w:rsidRDefault="0082046F" w:rsidP="0082046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2046F">
              <w:rPr>
                <w:rFonts w:asciiTheme="majorHAnsi" w:hAnsiTheme="majorHAnsi" w:cstheme="majorHAnsi"/>
                <w:sz w:val="16"/>
                <w:szCs w:val="16"/>
              </w:rPr>
              <w:lastRenderedPageBreak/>
              <w:t>Lessons observatio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ns and m</w:t>
            </w:r>
            <w:r w:rsidRPr="0082046F">
              <w:rPr>
                <w:rFonts w:asciiTheme="majorHAnsi" w:hAnsiTheme="majorHAnsi" w:cstheme="majorHAnsi"/>
                <w:sz w:val="16"/>
                <w:szCs w:val="16"/>
              </w:rPr>
              <w:t>entor and link tutor meetings</w:t>
            </w:r>
            <w:r w:rsidR="005B1934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="005B1934">
              <w:rPr>
                <w:rFonts w:asciiTheme="majorHAnsi" w:hAnsiTheme="majorHAnsi" w:cstheme="majorHAnsi"/>
                <w:sz w:val="16"/>
                <w:szCs w:val="16"/>
              </w:rPr>
              <w:lastRenderedPageBreak/>
              <w:t>showing understanding o</w:t>
            </w:r>
            <w:r w:rsidR="00A13C75">
              <w:rPr>
                <w:rFonts w:asciiTheme="majorHAnsi" w:hAnsiTheme="majorHAnsi" w:cstheme="majorHAnsi"/>
                <w:sz w:val="16"/>
                <w:szCs w:val="16"/>
              </w:rPr>
              <w:t>f sequencing</w:t>
            </w:r>
            <w:r w:rsidR="00554019">
              <w:rPr>
                <w:rFonts w:asciiTheme="majorHAnsi" w:hAnsiTheme="majorHAnsi" w:cstheme="majorHAnsi"/>
                <w:sz w:val="16"/>
                <w:szCs w:val="16"/>
              </w:rPr>
              <w:t xml:space="preserve"> and strategies to support working memory and cognitive overload.</w:t>
            </w:r>
          </w:p>
          <w:p w14:paraId="628EC560" w14:textId="7C231D1F" w:rsidR="000D52E6" w:rsidRPr="00BA5814" w:rsidRDefault="000D52E6" w:rsidP="00EC1BE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</w:tbl>
    <w:p w14:paraId="781EB9D2" w14:textId="4DCB9A9C" w:rsidR="00AF3A47" w:rsidRPr="00BA5814" w:rsidRDefault="00AF3A47" w:rsidP="00AF3A47">
      <w:pPr>
        <w:rPr>
          <w:rFonts w:asciiTheme="majorHAnsi" w:hAnsiTheme="majorHAnsi" w:cstheme="majorHAnsi"/>
          <w:b/>
          <w:bCs/>
          <w:sz w:val="16"/>
          <w:szCs w:val="16"/>
          <w:u w:val="single"/>
        </w:rPr>
      </w:pPr>
    </w:p>
    <w:p w14:paraId="51A37DB3" w14:textId="77777777" w:rsidR="003B3F79" w:rsidRPr="00BA5814" w:rsidRDefault="003B3F79">
      <w:pPr>
        <w:rPr>
          <w:rFonts w:asciiTheme="majorHAnsi" w:hAnsiTheme="majorHAnsi" w:cstheme="majorHAnsi"/>
          <w:b/>
          <w:bCs/>
          <w:sz w:val="16"/>
          <w:szCs w:val="16"/>
        </w:rPr>
      </w:pPr>
      <w:r w:rsidRPr="00BA5814">
        <w:rPr>
          <w:rFonts w:asciiTheme="majorHAnsi" w:hAnsiTheme="majorHAnsi" w:cstheme="majorHAnsi"/>
          <w:b/>
          <w:bCs/>
          <w:sz w:val="16"/>
          <w:szCs w:val="16"/>
        </w:rPr>
        <w:br w:type="page"/>
      </w:r>
    </w:p>
    <w:p w14:paraId="16F72D1D" w14:textId="032B647D" w:rsidR="00AF3A47" w:rsidRPr="00BA5814" w:rsidRDefault="00AF3A47" w:rsidP="00B13E1E">
      <w:pPr>
        <w:ind w:left="-851"/>
        <w:rPr>
          <w:rFonts w:asciiTheme="majorHAnsi" w:hAnsiTheme="majorHAnsi" w:cstheme="majorHAnsi"/>
          <w:b/>
          <w:bCs/>
          <w:sz w:val="16"/>
          <w:szCs w:val="16"/>
        </w:rPr>
      </w:pPr>
    </w:p>
    <w:tbl>
      <w:tblPr>
        <w:tblStyle w:val="TableGrid"/>
        <w:tblW w:w="13948" w:type="dxa"/>
        <w:tblLook w:val="05A0" w:firstRow="1" w:lastRow="0" w:firstColumn="1" w:lastColumn="1" w:noHBand="0" w:noVBand="1"/>
      </w:tblPr>
      <w:tblGrid>
        <w:gridCol w:w="2963"/>
        <w:gridCol w:w="2163"/>
        <w:gridCol w:w="2130"/>
        <w:gridCol w:w="4039"/>
        <w:gridCol w:w="2653"/>
      </w:tblGrid>
      <w:tr w:rsidR="00A619D2" w:rsidRPr="00BA5814" w14:paraId="18E967BF" w14:textId="77777777" w:rsidTr="77240A79">
        <w:trPr>
          <w:trHeight w:val="464"/>
        </w:trPr>
        <w:tc>
          <w:tcPr>
            <w:tcW w:w="13948" w:type="dxa"/>
            <w:gridSpan w:val="5"/>
            <w:shd w:val="clear" w:color="auto" w:fill="E2EFD9" w:themeFill="accent6" w:themeFillTint="33"/>
          </w:tcPr>
          <w:p w14:paraId="32A256D1" w14:textId="3C6B5543" w:rsidR="00A619D2" w:rsidRPr="00BA5814" w:rsidRDefault="00A619D2" w:rsidP="003B3F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bookmarkStart w:id="2" w:name="_Hlk135137439"/>
            <w:r w:rsidRPr="00BA5814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School Based Curriculum – </w:t>
            </w:r>
            <w:r w:rsidR="006C5BF3" w:rsidRPr="00BA5814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Introductory Phase</w:t>
            </w:r>
          </w:p>
        </w:tc>
      </w:tr>
      <w:tr w:rsidR="00A619D2" w:rsidRPr="00BA5814" w14:paraId="3B8350F8" w14:textId="77777777" w:rsidTr="77240A79">
        <w:trPr>
          <w:trHeight w:val="464"/>
        </w:trPr>
        <w:tc>
          <w:tcPr>
            <w:tcW w:w="13948" w:type="dxa"/>
            <w:gridSpan w:val="5"/>
            <w:shd w:val="clear" w:color="auto" w:fill="auto"/>
          </w:tcPr>
          <w:p w14:paraId="799BD054" w14:textId="77777777" w:rsidR="00065BC1" w:rsidRPr="00BA5814" w:rsidRDefault="00065BC1" w:rsidP="00065BC1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A5814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Observing: </w:t>
            </w:r>
          </w:p>
          <w:p w14:paraId="6994109D" w14:textId="77777777" w:rsidR="00065BC1" w:rsidRPr="00BA5814" w:rsidRDefault="00065BC1" w:rsidP="00065BC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A5814">
              <w:rPr>
                <w:rFonts w:asciiTheme="majorHAnsi" w:hAnsiTheme="majorHAnsi" w:cstheme="majorHAnsi"/>
                <w:sz w:val="16"/>
                <w:szCs w:val="16"/>
              </w:rPr>
              <w:t xml:space="preserve">Observe how expert colleagues use strategies to support memory and deeper learning. </w:t>
            </w:r>
          </w:p>
          <w:p w14:paraId="704E38AA" w14:textId="77777777" w:rsidR="00065BC1" w:rsidRPr="00BA5814" w:rsidRDefault="00065BC1" w:rsidP="00065BC1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A5814">
              <w:rPr>
                <w:rFonts w:asciiTheme="majorHAnsi" w:hAnsiTheme="majorHAnsi" w:cstheme="majorHAnsi"/>
                <w:sz w:val="16"/>
                <w:szCs w:val="16"/>
              </w:rPr>
              <w:t>How to reduce distractions that take attention away from what is being taught.</w:t>
            </w:r>
          </w:p>
          <w:p w14:paraId="03E0C59A" w14:textId="77777777" w:rsidR="00065BC1" w:rsidRPr="00BA5814" w:rsidRDefault="00065BC1" w:rsidP="00065BC1">
            <w:pPr>
              <w:pStyle w:val="NoSpacing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61095187" w14:textId="77777777" w:rsidR="00065BC1" w:rsidRPr="00BA5814" w:rsidRDefault="00065BC1" w:rsidP="00065BC1">
            <w:pPr>
              <w:pStyle w:val="NoSpacing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A5814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Planning: </w:t>
            </w:r>
          </w:p>
          <w:p w14:paraId="3D8984CE" w14:textId="77777777" w:rsidR="00065BC1" w:rsidRPr="00BA5814" w:rsidRDefault="00065BC1" w:rsidP="00065BC1">
            <w:pPr>
              <w:pStyle w:val="NoSpacing"/>
              <w:rPr>
                <w:rFonts w:asciiTheme="majorHAnsi" w:hAnsiTheme="majorHAnsi" w:cstheme="majorHAnsi"/>
                <w:sz w:val="16"/>
                <w:szCs w:val="16"/>
              </w:rPr>
            </w:pPr>
            <w:r w:rsidRPr="00BA5814">
              <w:rPr>
                <w:rFonts w:asciiTheme="majorHAnsi" w:hAnsiTheme="majorHAnsi" w:cstheme="majorHAnsi"/>
                <w:sz w:val="16"/>
                <w:szCs w:val="16"/>
              </w:rPr>
              <w:t xml:space="preserve">Observe how expert colleagues break tasks down into constituent components, to support working memory. </w:t>
            </w:r>
          </w:p>
          <w:p w14:paraId="5FB8A7BA" w14:textId="77777777" w:rsidR="00065BC1" w:rsidRPr="00BA5814" w:rsidRDefault="00065BC1" w:rsidP="00065BC1">
            <w:pPr>
              <w:pStyle w:val="NoSpacing"/>
              <w:rPr>
                <w:rFonts w:asciiTheme="majorHAnsi" w:hAnsiTheme="majorHAnsi" w:cstheme="majorHAnsi"/>
                <w:sz w:val="16"/>
                <w:szCs w:val="16"/>
              </w:rPr>
            </w:pPr>
            <w:r w:rsidRPr="00BA5814">
              <w:rPr>
                <w:rFonts w:asciiTheme="majorHAnsi" w:hAnsiTheme="majorHAnsi" w:cstheme="majorHAnsi"/>
                <w:sz w:val="16"/>
                <w:szCs w:val="16"/>
              </w:rPr>
              <w:t xml:space="preserve">Through effective mentoring know how to </w:t>
            </w:r>
            <w:proofErr w:type="gramStart"/>
            <w:r w:rsidRPr="00BA5814">
              <w:rPr>
                <w:rFonts w:asciiTheme="majorHAnsi" w:hAnsiTheme="majorHAnsi" w:cstheme="majorHAnsi"/>
                <w:sz w:val="16"/>
                <w:szCs w:val="16"/>
              </w:rPr>
              <w:t>take into account</w:t>
            </w:r>
            <w:proofErr w:type="gramEnd"/>
            <w:r w:rsidRPr="00BA5814">
              <w:rPr>
                <w:rFonts w:asciiTheme="majorHAnsi" w:hAnsiTheme="majorHAnsi" w:cstheme="majorHAnsi"/>
                <w:sz w:val="16"/>
                <w:szCs w:val="16"/>
              </w:rPr>
              <w:t xml:space="preserve"> pupil’s prior knowledge and when planning how much new information to introduce. </w:t>
            </w:r>
          </w:p>
          <w:p w14:paraId="4A07830E" w14:textId="77777777" w:rsidR="00065BC1" w:rsidRPr="00BA5814" w:rsidRDefault="00065BC1" w:rsidP="00065BC1">
            <w:pPr>
              <w:pStyle w:val="NoSpacing"/>
              <w:rPr>
                <w:rFonts w:asciiTheme="majorHAnsi" w:hAnsiTheme="majorHAnsi" w:cstheme="majorHAnsi"/>
                <w:sz w:val="16"/>
                <w:szCs w:val="16"/>
              </w:rPr>
            </w:pPr>
            <w:r w:rsidRPr="00BA5814">
              <w:rPr>
                <w:rFonts w:asciiTheme="majorHAnsi" w:hAnsiTheme="majorHAnsi" w:cstheme="majorHAnsi"/>
                <w:sz w:val="16"/>
                <w:szCs w:val="16"/>
              </w:rPr>
              <w:t xml:space="preserve">How to sequence lessons so that pupils secure foundational knowledge before encountering more complex knowledge. </w:t>
            </w:r>
          </w:p>
          <w:p w14:paraId="1D3B8CED" w14:textId="77777777" w:rsidR="00065BC1" w:rsidRPr="00BA5814" w:rsidRDefault="00065BC1" w:rsidP="00065BC1">
            <w:pPr>
              <w:pStyle w:val="NoSpacing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109A159A" w14:textId="77777777" w:rsidR="00065BC1" w:rsidRPr="00BA5814" w:rsidRDefault="00065BC1" w:rsidP="00065BC1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A5814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Teaching: </w:t>
            </w:r>
          </w:p>
          <w:p w14:paraId="3A5B9D57" w14:textId="3726E35E" w:rsidR="00065BC1" w:rsidRPr="00BA5814" w:rsidRDefault="00065BC1" w:rsidP="00065BC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A5814">
              <w:rPr>
                <w:rFonts w:asciiTheme="majorHAnsi" w:hAnsiTheme="majorHAnsi" w:cstheme="majorHAnsi"/>
                <w:sz w:val="16"/>
                <w:szCs w:val="16"/>
              </w:rPr>
              <w:t>Consider strategies to support and reduce cognitive load and support working memory, including breaking complex materials into smaller steps.</w:t>
            </w:r>
          </w:p>
          <w:p w14:paraId="67AFEAF2" w14:textId="77777777" w:rsidR="00065BC1" w:rsidRPr="00BA5814" w:rsidRDefault="00065BC1" w:rsidP="00065BC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62D53CAC" w14:textId="77777777" w:rsidR="00065BC1" w:rsidRPr="00BA5814" w:rsidRDefault="00065BC1" w:rsidP="00065BC1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A5814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Assessment: </w:t>
            </w:r>
          </w:p>
          <w:p w14:paraId="29858EDE" w14:textId="77777777" w:rsidR="00065BC1" w:rsidRPr="00BA5814" w:rsidRDefault="00065BC1" w:rsidP="00065BC1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A5814">
              <w:rPr>
                <w:rFonts w:asciiTheme="majorHAnsi" w:hAnsiTheme="majorHAnsi" w:cstheme="majorHAnsi"/>
                <w:sz w:val="16"/>
                <w:szCs w:val="16"/>
              </w:rPr>
              <w:t>Check prior knowledge and understanding during lessons.</w:t>
            </w:r>
          </w:p>
          <w:p w14:paraId="03C6A235" w14:textId="77777777" w:rsidR="00065BC1" w:rsidRPr="00BA5814" w:rsidRDefault="00065BC1" w:rsidP="00065BC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764990A2" w14:textId="77777777" w:rsidR="00065BC1" w:rsidRPr="00BA5814" w:rsidRDefault="00065BC1" w:rsidP="00065BC1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A5814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Subject Knowledge: </w:t>
            </w:r>
          </w:p>
          <w:p w14:paraId="7F3E9EB1" w14:textId="77777777" w:rsidR="00065BC1" w:rsidRPr="00BA5814" w:rsidRDefault="00065BC1" w:rsidP="00065BC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A5814">
              <w:rPr>
                <w:rFonts w:asciiTheme="majorHAnsi" w:hAnsiTheme="majorHAnsi" w:cstheme="majorHAnsi"/>
                <w:sz w:val="16"/>
                <w:szCs w:val="16"/>
              </w:rPr>
              <w:t>Encourage pupils to share emerging understanding and points of confusion so that misconceptions can be addressed.</w:t>
            </w:r>
          </w:p>
          <w:p w14:paraId="205AF8A5" w14:textId="77777777" w:rsidR="00065BC1" w:rsidRPr="00BA5814" w:rsidRDefault="00065BC1" w:rsidP="00065BC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A5814">
              <w:rPr>
                <w:rFonts w:asciiTheme="majorHAnsi" w:hAnsiTheme="majorHAnsi" w:cstheme="majorHAnsi"/>
                <w:sz w:val="16"/>
                <w:szCs w:val="16"/>
              </w:rPr>
              <w:t>Explaining how new content builds on what is already known.</w:t>
            </w:r>
          </w:p>
          <w:p w14:paraId="5D018DA8" w14:textId="77777777" w:rsidR="00065BC1" w:rsidRPr="00BA5814" w:rsidRDefault="00065BC1" w:rsidP="00065BC1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A5814">
              <w:rPr>
                <w:rFonts w:asciiTheme="majorHAnsi" w:hAnsiTheme="majorHAnsi" w:cstheme="majorHAnsi"/>
                <w:sz w:val="16"/>
                <w:szCs w:val="16"/>
              </w:rPr>
              <w:t xml:space="preserve">Discuss and analyse strategies with expert colleagues. </w:t>
            </w:r>
          </w:p>
          <w:p w14:paraId="50BE9C69" w14:textId="77777777" w:rsidR="00A619D2" w:rsidRPr="00BA5814" w:rsidRDefault="00A619D2" w:rsidP="008B1765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426199" w:rsidRPr="00BA5814" w14:paraId="2799F10B" w14:textId="77777777" w:rsidTr="77240A79">
        <w:trPr>
          <w:trHeight w:val="464"/>
        </w:trPr>
        <w:tc>
          <w:tcPr>
            <w:tcW w:w="3525" w:type="dxa"/>
            <w:shd w:val="clear" w:color="auto" w:fill="E2EFD9" w:themeFill="accent6" w:themeFillTint="33"/>
          </w:tcPr>
          <w:p w14:paraId="75A50D3B" w14:textId="4A15AFFB" w:rsidR="00426199" w:rsidRPr="00BA5814" w:rsidRDefault="00426199" w:rsidP="00426199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bookmarkStart w:id="3" w:name="_Hlk135140715"/>
            <w:r w:rsidRPr="00BA5814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Subject Specific Components/s (know, understand, can do)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7F1350A" w14:textId="77777777" w:rsidR="00426199" w:rsidRPr="00227D6B" w:rsidRDefault="00426199" w:rsidP="00426199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Learn That</w:t>
            </w:r>
          </w:p>
          <w:p w14:paraId="57F99834" w14:textId="2B8CAEC7" w:rsidR="00426199" w:rsidRPr="00BA5814" w:rsidRDefault="00426199" w:rsidP="00426199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(ITTECF reference in </w:t>
            </w:r>
            <w:proofErr w:type="spellStart"/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numerics</w:t>
            </w:r>
            <w:proofErr w:type="spellEnd"/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 e.g. 1.1)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F164340" w14:textId="77777777" w:rsidR="00426199" w:rsidRPr="00227D6B" w:rsidRDefault="00426199" w:rsidP="00426199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Learn How</w:t>
            </w:r>
          </w:p>
          <w:p w14:paraId="1D50E1D4" w14:textId="041EAEEB" w:rsidR="00426199" w:rsidRPr="00BA5814" w:rsidRDefault="00426199" w:rsidP="00426199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(ITTECF reference bullets alphabetically e.g. 1c)</w:t>
            </w:r>
          </w:p>
        </w:tc>
        <w:tc>
          <w:tcPr>
            <w:tcW w:w="2261" w:type="dxa"/>
            <w:shd w:val="clear" w:color="auto" w:fill="E2EFD9" w:themeFill="accent6" w:themeFillTint="33"/>
          </w:tcPr>
          <w:p w14:paraId="42F43AD0" w14:textId="37BC600F" w:rsidR="00426199" w:rsidRPr="00BA5814" w:rsidRDefault="00426199" w:rsidP="00426199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A5814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Links to Research and Reading</w:t>
            </w:r>
          </w:p>
        </w:tc>
        <w:tc>
          <w:tcPr>
            <w:tcW w:w="3182" w:type="dxa"/>
            <w:shd w:val="clear" w:color="auto" w:fill="E2EFD9" w:themeFill="accent6" w:themeFillTint="33"/>
          </w:tcPr>
          <w:p w14:paraId="2E810B44" w14:textId="50BDFED5" w:rsidR="00426199" w:rsidRPr="00BA5814" w:rsidRDefault="00426199" w:rsidP="00426199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A5814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Formative Assessment</w:t>
            </w:r>
          </w:p>
        </w:tc>
      </w:tr>
      <w:bookmarkEnd w:id="3"/>
      <w:tr w:rsidR="004C6565" w:rsidRPr="00BA5814" w14:paraId="18716B7C" w14:textId="77777777" w:rsidTr="77240A79">
        <w:trPr>
          <w:trHeight w:val="231"/>
        </w:trPr>
        <w:tc>
          <w:tcPr>
            <w:tcW w:w="3525" w:type="dxa"/>
          </w:tcPr>
          <w:p w14:paraId="4E73690E" w14:textId="77777777" w:rsidR="004C6565" w:rsidRPr="00227D6B" w:rsidRDefault="004C6565" w:rsidP="004C6565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14:paraId="3C920C29" w14:textId="77777777" w:rsidR="004C6565" w:rsidRPr="00227D6B" w:rsidRDefault="004C6565" w:rsidP="004C6565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sz w:val="16"/>
                <w:szCs w:val="16"/>
              </w:rPr>
              <w:t>Understand the role the teacher plays in supporting memory and effective learning.</w:t>
            </w:r>
          </w:p>
          <w:p w14:paraId="49E96513" w14:textId="77777777" w:rsidR="004C6565" w:rsidRPr="00227D6B" w:rsidRDefault="004C6565" w:rsidP="004C6565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19D75E20" w14:textId="77777777" w:rsidR="004C6565" w:rsidRPr="00227D6B" w:rsidRDefault="004C6565" w:rsidP="004C6565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sz w:val="16"/>
                <w:szCs w:val="16"/>
              </w:rPr>
              <w:t>Understand the interconnectedness of learning.</w:t>
            </w:r>
          </w:p>
          <w:p w14:paraId="0D9B0549" w14:textId="77777777" w:rsidR="004C6565" w:rsidRPr="00BA5814" w:rsidRDefault="004C6565" w:rsidP="004C6565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460" w:type="dxa"/>
          </w:tcPr>
          <w:p w14:paraId="0F267812" w14:textId="7642AB64" w:rsidR="004C6565" w:rsidRPr="00BA5814" w:rsidRDefault="004C6565" w:rsidP="004C6565">
            <w:pPr>
              <w:rPr>
                <w:rFonts w:asciiTheme="majorHAnsi" w:hAnsiTheme="majorHAnsi" w:cstheme="majorHAnsi"/>
                <w:sz w:val="16"/>
                <w:szCs w:val="16"/>
                <w:u w:val="single"/>
              </w:rPr>
            </w:pPr>
            <w:r w:rsidRPr="00227D6B">
              <w:rPr>
                <w:rFonts w:asciiTheme="majorHAnsi" w:hAnsiTheme="majorHAnsi" w:cstheme="majorHAnsi"/>
                <w:sz w:val="16"/>
                <w:szCs w:val="16"/>
              </w:rPr>
              <w:t>2.1,2.2,2.3,2.4,2.5</w:t>
            </w:r>
          </w:p>
        </w:tc>
        <w:tc>
          <w:tcPr>
            <w:tcW w:w="2520" w:type="dxa"/>
          </w:tcPr>
          <w:p w14:paraId="3805DA35" w14:textId="76B61D40" w:rsidR="004C6565" w:rsidRPr="00BA5814" w:rsidRDefault="004C6565" w:rsidP="004C6565">
            <w:pPr>
              <w:rPr>
                <w:rFonts w:asciiTheme="majorHAnsi" w:hAnsiTheme="majorHAnsi" w:cstheme="majorHAnsi"/>
                <w:sz w:val="16"/>
                <w:szCs w:val="16"/>
                <w:u w:val="single"/>
              </w:rPr>
            </w:pPr>
            <w:r w:rsidRPr="00227D6B">
              <w:rPr>
                <w:rFonts w:asciiTheme="majorHAnsi" w:hAnsiTheme="majorHAnsi" w:cstheme="majorHAnsi"/>
                <w:sz w:val="16"/>
                <w:szCs w:val="16"/>
              </w:rPr>
              <w:t>2a,2b, 2c, 2e, 2f</w:t>
            </w:r>
          </w:p>
        </w:tc>
        <w:tc>
          <w:tcPr>
            <w:tcW w:w="2261" w:type="dxa"/>
          </w:tcPr>
          <w:p w14:paraId="5A470E89" w14:textId="77777777" w:rsidR="00767BD1" w:rsidRPr="00767BD1" w:rsidRDefault="00767BD1" w:rsidP="00767BD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767BD1">
              <w:rPr>
                <w:rFonts w:asciiTheme="majorHAnsi" w:hAnsiTheme="majorHAnsi" w:cstheme="majorHAnsi"/>
                <w:sz w:val="16"/>
                <w:szCs w:val="16"/>
              </w:rPr>
              <w:t xml:space="preserve">Anon., n.d. Cognitive Science Approaches in The Classroom: A review of the evidence| Education Endowment Foundation | EEF [online]. [online]. Available from: https://educationendowmentfoundation.org.uk/education-evidence/evidence-reviews/meta cognition-and-self-regulation. </w:t>
            </w:r>
          </w:p>
          <w:p w14:paraId="33DF91B5" w14:textId="77777777" w:rsidR="004C6565" w:rsidRPr="005629D6" w:rsidRDefault="004C6565" w:rsidP="004C6565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0AC084D5" w14:textId="77777777" w:rsidR="005629D6" w:rsidRPr="005629D6" w:rsidRDefault="005629D6" w:rsidP="005629D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5629D6">
              <w:rPr>
                <w:rFonts w:asciiTheme="majorHAnsi" w:hAnsiTheme="majorHAnsi" w:cstheme="majorHAnsi"/>
                <w:sz w:val="16"/>
                <w:szCs w:val="16"/>
              </w:rPr>
              <w:t xml:space="preserve">GLAZZARD, J. and GREEN, M., 2022. Learning to be a primary </w:t>
            </w:r>
            <w:proofErr w:type="gramStart"/>
            <w:r w:rsidRPr="005629D6">
              <w:rPr>
                <w:rFonts w:asciiTheme="majorHAnsi" w:hAnsiTheme="majorHAnsi" w:cstheme="majorHAnsi"/>
                <w:sz w:val="16"/>
                <w:szCs w:val="16"/>
              </w:rPr>
              <w:t>teacher :</w:t>
            </w:r>
            <w:proofErr w:type="gramEnd"/>
            <w:r w:rsidRPr="005629D6">
              <w:rPr>
                <w:rFonts w:asciiTheme="majorHAnsi" w:hAnsiTheme="majorHAnsi" w:cstheme="majorHAnsi"/>
                <w:sz w:val="16"/>
                <w:szCs w:val="16"/>
              </w:rPr>
              <w:t xml:space="preserve"> core knowledge and understanding. Second edition ed. St Albans: Critical Publishing. </w:t>
            </w:r>
          </w:p>
          <w:p w14:paraId="51D90701" w14:textId="73A5BB0D" w:rsidR="00767BD1" w:rsidRPr="00BA5814" w:rsidRDefault="00767BD1" w:rsidP="004C6565">
            <w:pPr>
              <w:rPr>
                <w:rFonts w:asciiTheme="majorHAnsi" w:hAnsiTheme="majorHAnsi" w:cstheme="majorHAnsi"/>
                <w:sz w:val="16"/>
                <w:szCs w:val="16"/>
                <w:u w:val="single"/>
              </w:rPr>
            </w:pPr>
          </w:p>
        </w:tc>
        <w:tc>
          <w:tcPr>
            <w:tcW w:w="3182" w:type="dxa"/>
          </w:tcPr>
          <w:p w14:paraId="7E94403D" w14:textId="69FCB32E" w:rsidR="004C6565" w:rsidRPr="00BA5814" w:rsidRDefault="00EF2CE9" w:rsidP="004C6565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2CE9">
              <w:rPr>
                <w:rFonts w:asciiTheme="majorHAnsi" w:hAnsiTheme="majorHAnsi" w:cstheme="majorHAnsi"/>
                <w:sz w:val="16"/>
                <w:szCs w:val="16"/>
              </w:rPr>
              <w:t xml:space="preserve">Child profile- focus on scaffolding, accommodation and assimilation </w:t>
            </w:r>
          </w:p>
        </w:tc>
      </w:tr>
      <w:bookmarkEnd w:id="2"/>
    </w:tbl>
    <w:p w14:paraId="12EEE0E5" w14:textId="77777777" w:rsidR="00B13E1E" w:rsidRPr="00BA5814" w:rsidRDefault="00B13E1E" w:rsidP="00AF3A47">
      <w:pPr>
        <w:ind w:left="-851"/>
        <w:rPr>
          <w:rFonts w:asciiTheme="majorHAnsi" w:hAnsiTheme="majorHAnsi" w:cstheme="majorHAnsi"/>
          <w:b/>
          <w:bCs/>
          <w:sz w:val="16"/>
          <w:szCs w:val="16"/>
        </w:rPr>
      </w:pPr>
    </w:p>
    <w:p w14:paraId="10B385DC" w14:textId="57557E71" w:rsidR="00AF3A47" w:rsidRPr="00BA5814" w:rsidRDefault="00AF3A47" w:rsidP="00A10021">
      <w:pPr>
        <w:jc w:val="center"/>
        <w:rPr>
          <w:rFonts w:asciiTheme="majorHAnsi" w:hAnsiTheme="majorHAnsi" w:cstheme="majorHAnsi"/>
          <w:b/>
          <w:bCs/>
          <w:sz w:val="16"/>
          <w:szCs w:val="16"/>
          <w:u w:val="single"/>
        </w:rPr>
      </w:pPr>
    </w:p>
    <w:p w14:paraId="05E0878D" w14:textId="11BCDF2D" w:rsidR="00507F3E" w:rsidRPr="00BA5814" w:rsidRDefault="00507F3E" w:rsidP="00A10021">
      <w:pPr>
        <w:jc w:val="center"/>
        <w:rPr>
          <w:rFonts w:asciiTheme="majorHAnsi" w:hAnsiTheme="majorHAnsi" w:cstheme="majorHAnsi"/>
          <w:b/>
          <w:bCs/>
          <w:sz w:val="16"/>
          <w:szCs w:val="16"/>
          <w:u w:val="single"/>
        </w:rPr>
      </w:pPr>
    </w:p>
    <w:p w14:paraId="116B1DB6" w14:textId="77777777" w:rsidR="003B3F79" w:rsidRPr="00BA5814" w:rsidRDefault="003B3F79">
      <w:pPr>
        <w:rPr>
          <w:rFonts w:asciiTheme="majorHAnsi" w:hAnsiTheme="majorHAnsi" w:cstheme="majorHAnsi"/>
          <w:b/>
          <w:bCs/>
          <w:sz w:val="16"/>
          <w:szCs w:val="16"/>
          <w:u w:val="single"/>
        </w:rPr>
      </w:pPr>
      <w:r w:rsidRPr="00BA5814">
        <w:rPr>
          <w:rFonts w:asciiTheme="majorHAnsi" w:hAnsiTheme="majorHAnsi" w:cstheme="majorHAnsi"/>
          <w:b/>
          <w:bCs/>
          <w:sz w:val="16"/>
          <w:szCs w:val="16"/>
          <w:u w:val="single"/>
        </w:rPr>
        <w:br w:type="page"/>
      </w:r>
    </w:p>
    <w:p w14:paraId="22558274" w14:textId="77777777" w:rsidR="00A619D2" w:rsidRPr="00BA5814" w:rsidRDefault="00A619D2">
      <w:pPr>
        <w:rPr>
          <w:rFonts w:asciiTheme="majorHAnsi" w:hAnsiTheme="majorHAnsi" w:cstheme="majorHAnsi"/>
          <w:sz w:val="16"/>
          <w:szCs w:val="16"/>
        </w:rPr>
      </w:pPr>
      <w:bookmarkStart w:id="4" w:name="_Hlk135137845"/>
    </w:p>
    <w:tbl>
      <w:tblPr>
        <w:tblStyle w:val="TableGrid"/>
        <w:tblW w:w="15309" w:type="dxa"/>
        <w:tblInd w:w="-714" w:type="dxa"/>
        <w:tblLook w:val="04A0" w:firstRow="1" w:lastRow="0" w:firstColumn="1" w:lastColumn="0" w:noHBand="0" w:noVBand="1"/>
      </w:tblPr>
      <w:tblGrid>
        <w:gridCol w:w="2153"/>
        <w:gridCol w:w="1825"/>
        <w:gridCol w:w="2211"/>
        <w:gridCol w:w="7131"/>
        <w:gridCol w:w="1989"/>
      </w:tblGrid>
      <w:tr w:rsidR="00A619D2" w:rsidRPr="00BA5814" w14:paraId="5220A0DB" w14:textId="77777777" w:rsidTr="77240A79">
        <w:trPr>
          <w:trHeight w:val="464"/>
        </w:trPr>
        <w:tc>
          <w:tcPr>
            <w:tcW w:w="15309" w:type="dxa"/>
            <w:gridSpan w:val="5"/>
            <w:shd w:val="clear" w:color="auto" w:fill="BDD6EE" w:themeFill="accent5" w:themeFillTint="66"/>
          </w:tcPr>
          <w:p w14:paraId="19EA71E8" w14:textId="6778D82A" w:rsidR="00A619D2" w:rsidRPr="00BA5814" w:rsidRDefault="00A619D2" w:rsidP="00A619D2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A5814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School Based Curriculum – </w:t>
            </w:r>
            <w:r w:rsidR="006C5BF3" w:rsidRPr="00BA5814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Development Phase</w:t>
            </w:r>
          </w:p>
        </w:tc>
      </w:tr>
      <w:tr w:rsidR="00A619D2" w:rsidRPr="00BA5814" w14:paraId="7C6FC821" w14:textId="77777777" w:rsidTr="77240A79">
        <w:trPr>
          <w:trHeight w:val="464"/>
        </w:trPr>
        <w:tc>
          <w:tcPr>
            <w:tcW w:w="15309" w:type="dxa"/>
            <w:gridSpan w:val="5"/>
          </w:tcPr>
          <w:p w14:paraId="3BC46FF5" w14:textId="77777777" w:rsidR="00C700FE" w:rsidRPr="00227D6B" w:rsidRDefault="00C700FE" w:rsidP="00C700FE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Observing: </w:t>
            </w:r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br/>
            </w:r>
            <w:r w:rsidRPr="00227D6B">
              <w:rPr>
                <w:rFonts w:asciiTheme="majorHAnsi" w:hAnsiTheme="majorHAnsi" w:cstheme="majorHAnsi"/>
                <w:sz w:val="16"/>
                <w:szCs w:val="16"/>
              </w:rPr>
              <w:t>Observe how expert colleagues use distributed and spaced learning in at least 4 lessons throughout school.</w:t>
            </w:r>
          </w:p>
          <w:p w14:paraId="7A07ED5B" w14:textId="77777777" w:rsidR="00C700FE" w:rsidRDefault="00C700FE" w:rsidP="00C700FE">
            <w:pPr>
              <w:pStyle w:val="NoSpacing"/>
              <w:rPr>
                <w:rFonts w:asciiTheme="majorHAnsi" w:hAnsiTheme="majorHAnsi" w:cstheme="majorHAnsi"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sz w:val="16"/>
                <w:szCs w:val="16"/>
              </w:rPr>
              <w:t>Observe how expert practitioners use motivation and build self-esteem of all learners.</w:t>
            </w:r>
          </w:p>
          <w:p w14:paraId="1D29B6B8" w14:textId="77777777" w:rsidR="00C700FE" w:rsidRPr="00227D6B" w:rsidRDefault="00C700FE" w:rsidP="00C700FE">
            <w:pPr>
              <w:pStyle w:val="NoSpacing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O</w:t>
            </w:r>
            <w:r w:rsidRPr="00140EA5">
              <w:rPr>
                <w:rFonts w:asciiTheme="majorHAnsi" w:hAnsiTheme="majorHAnsi" w:cstheme="majorHAnsi"/>
                <w:sz w:val="16"/>
                <w:szCs w:val="16"/>
              </w:rPr>
              <w:t>bserve how expert colleagues identify and implement reasonable adjustments for children with identified Special Educational Needs.</w:t>
            </w:r>
          </w:p>
          <w:p w14:paraId="645371A8" w14:textId="77777777" w:rsidR="00C700FE" w:rsidRPr="00227D6B" w:rsidRDefault="00C700FE" w:rsidP="00C700FE">
            <w:pPr>
              <w:pStyle w:val="NoSpacing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703C1870" w14:textId="77777777" w:rsidR="00C700FE" w:rsidRPr="00227D6B" w:rsidRDefault="00C700FE" w:rsidP="00C700F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Planning: </w:t>
            </w:r>
          </w:p>
          <w:p w14:paraId="4C827BCB" w14:textId="77777777" w:rsidR="00C700FE" w:rsidRPr="00227D6B" w:rsidRDefault="00C700FE" w:rsidP="00C700F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sz w:val="16"/>
                <w:szCs w:val="16"/>
              </w:rPr>
              <w:t>Discuss with expert practitioners how they embed adaptive approaches into planning.</w:t>
            </w:r>
          </w:p>
          <w:p w14:paraId="44D4055E" w14:textId="77777777" w:rsidR="00C700FE" w:rsidRDefault="00C700FE" w:rsidP="00C700F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sz w:val="16"/>
                <w:szCs w:val="16"/>
              </w:rPr>
              <w:t>With the support of expert practitioners, capture and incorporate the voice of the child for example through a one-page profile.</w:t>
            </w:r>
          </w:p>
          <w:p w14:paraId="14DED333" w14:textId="77777777" w:rsidR="00C700FE" w:rsidRPr="00E54B72" w:rsidRDefault="00C700FE" w:rsidP="00C700F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54B72">
              <w:rPr>
                <w:rFonts w:asciiTheme="majorHAnsi" w:hAnsiTheme="majorHAnsi" w:cstheme="majorHAnsi"/>
                <w:sz w:val="16"/>
                <w:szCs w:val="16"/>
              </w:rPr>
              <w:t xml:space="preserve">Work closely with other teachers, </w:t>
            </w:r>
            <w:proofErr w:type="spellStart"/>
            <w:r w:rsidRPr="00E54B72">
              <w:rPr>
                <w:rFonts w:asciiTheme="majorHAnsi" w:hAnsiTheme="majorHAnsi" w:cstheme="majorHAnsi"/>
                <w:sz w:val="16"/>
                <w:szCs w:val="16"/>
              </w:rPr>
              <w:t>SENco</w:t>
            </w:r>
            <w:proofErr w:type="spellEnd"/>
            <w:r w:rsidRPr="00E54B72">
              <w:rPr>
                <w:rFonts w:asciiTheme="majorHAnsi" w:hAnsiTheme="majorHAnsi" w:cstheme="majorHAnsi"/>
                <w:sz w:val="16"/>
                <w:szCs w:val="16"/>
              </w:rPr>
              <w:t xml:space="preserve"> and members of the staff team to implement reasonable adjustments within and beyond the classroom.</w:t>
            </w:r>
          </w:p>
          <w:p w14:paraId="4358FC28" w14:textId="77777777" w:rsidR="00C700FE" w:rsidRPr="00E54B72" w:rsidRDefault="00C700FE" w:rsidP="00C700F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54B72">
              <w:rPr>
                <w:rFonts w:asciiTheme="majorHAnsi" w:hAnsiTheme="majorHAnsi" w:cstheme="majorHAnsi"/>
                <w:sz w:val="16"/>
                <w:szCs w:val="16"/>
              </w:rPr>
              <w:t>Plan for children who may need adaptations beyond the classroom to support their social inclusion.</w:t>
            </w:r>
          </w:p>
          <w:p w14:paraId="47CE5FF3" w14:textId="77777777" w:rsidR="00C700FE" w:rsidRPr="00227D6B" w:rsidRDefault="00C700FE" w:rsidP="00C700F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5343C9D0" w14:textId="77777777" w:rsidR="00C700FE" w:rsidRPr="00227D6B" w:rsidRDefault="00C700FE" w:rsidP="00C700F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Teaching: </w:t>
            </w:r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br/>
            </w:r>
            <w:r w:rsidRPr="00227D6B">
              <w:rPr>
                <w:rFonts w:asciiTheme="majorHAnsi" w:hAnsiTheme="majorHAnsi" w:cstheme="majorHAnsi"/>
                <w:sz w:val="16"/>
                <w:szCs w:val="16"/>
              </w:rPr>
              <w:t xml:space="preserve">Rehearse and refine chunking, scaffolding, and fading in lesson planning over a sequence of lessons. </w:t>
            </w:r>
          </w:p>
          <w:p w14:paraId="6AA216EA" w14:textId="77777777" w:rsidR="00C700FE" w:rsidRDefault="00C700FE" w:rsidP="00C700F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sz w:val="16"/>
                <w:szCs w:val="16"/>
              </w:rPr>
              <w:t>Plan, teach and evaluate a series of lessons incorporating adaptive approaches to enable all children to access a rich curriculum.</w:t>
            </w:r>
          </w:p>
          <w:p w14:paraId="6755ED7E" w14:textId="77777777" w:rsidR="00C700FE" w:rsidRPr="00E54B72" w:rsidRDefault="00C700FE" w:rsidP="00C700F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54B72">
              <w:rPr>
                <w:rFonts w:asciiTheme="majorHAnsi" w:hAnsiTheme="majorHAnsi" w:cstheme="majorHAnsi"/>
                <w:sz w:val="16"/>
                <w:szCs w:val="16"/>
              </w:rPr>
              <w:t xml:space="preserve">Observe and implement reasonable adjustments for children with identified special Educational Needs and Disability. </w:t>
            </w:r>
          </w:p>
          <w:p w14:paraId="6684D67C" w14:textId="77777777" w:rsidR="00C700FE" w:rsidRPr="00227D6B" w:rsidRDefault="00C700FE" w:rsidP="00C700F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1125397A" w14:textId="77777777" w:rsidR="00C700FE" w:rsidRPr="00227D6B" w:rsidRDefault="00C700FE" w:rsidP="00C700F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Assessment: </w:t>
            </w:r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br/>
            </w:r>
            <w:r w:rsidRPr="00227D6B">
              <w:rPr>
                <w:rFonts w:asciiTheme="majorHAnsi" w:hAnsiTheme="majorHAnsi" w:cstheme="majorHAnsi"/>
                <w:sz w:val="16"/>
                <w:szCs w:val="16"/>
              </w:rPr>
              <w:t>Use peer and self-assessment to aid and support independent learning.</w:t>
            </w:r>
          </w:p>
          <w:p w14:paraId="5C1ABC69" w14:textId="77777777" w:rsidR="00C700FE" w:rsidRPr="00227D6B" w:rsidRDefault="00C700FE" w:rsidP="00C700FE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14:paraId="08BADFBD" w14:textId="77777777" w:rsidR="00C700FE" w:rsidRPr="00227D6B" w:rsidRDefault="00C700FE" w:rsidP="00C700FE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Subject Knowledge: </w:t>
            </w:r>
          </w:p>
          <w:p w14:paraId="0426161A" w14:textId="77777777" w:rsidR="00C700FE" w:rsidRPr="00227D6B" w:rsidRDefault="00C700FE" w:rsidP="00C700F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sz w:val="16"/>
                <w:szCs w:val="16"/>
              </w:rPr>
              <w:t>Discuss and analyse with expert practitioners how to implement and review flexible groupings and use groupings to support learning and promote inclusion.</w:t>
            </w:r>
          </w:p>
          <w:p w14:paraId="1756EA86" w14:textId="77777777" w:rsidR="00A619D2" w:rsidRPr="00BA5814" w:rsidRDefault="00A619D2" w:rsidP="00FE6E38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</w:tr>
      <w:tr w:rsidR="00A619D2" w:rsidRPr="00BA5814" w14:paraId="0B38BB33" w14:textId="77777777" w:rsidTr="00625418">
        <w:trPr>
          <w:trHeight w:val="464"/>
        </w:trPr>
        <w:tc>
          <w:tcPr>
            <w:tcW w:w="2153" w:type="dxa"/>
            <w:shd w:val="clear" w:color="auto" w:fill="BDD6EE" w:themeFill="accent5" w:themeFillTint="66"/>
          </w:tcPr>
          <w:p w14:paraId="27B52421" w14:textId="6D738741" w:rsidR="00A619D2" w:rsidRPr="00BA5814" w:rsidRDefault="00A619D2" w:rsidP="00A619D2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bookmarkStart w:id="5" w:name="_Hlk135140967"/>
            <w:r w:rsidRPr="00BA5814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Subject Specific</w:t>
            </w:r>
            <w:r w:rsidR="6B398C22" w:rsidRPr="00BA5814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 </w:t>
            </w:r>
            <w:r w:rsidRPr="00BA5814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Components/s (know, understand, can do)</w:t>
            </w:r>
          </w:p>
        </w:tc>
        <w:tc>
          <w:tcPr>
            <w:tcW w:w="1825" w:type="dxa"/>
            <w:shd w:val="clear" w:color="auto" w:fill="BDD6EE" w:themeFill="accent5" w:themeFillTint="66"/>
          </w:tcPr>
          <w:p w14:paraId="1533E66C" w14:textId="77777777" w:rsidR="00A619D2" w:rsidRPr="00BA5814" w:rsidRDefault="00A619D2" w:rsidP="00A619D2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A5814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Learn That</w:t>
            </w:r>
          </w:p>
          <w:p w14:paraId="6B37C4ED" w14:textId="031B8758" w:rsidR="00A619D2" w:rsidRPr="00BA5814" w:rsidRDefault="00A619D2" w:rsidP="00A619D2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A5814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(CCF reference in </w:t>
            </w:r>
            <w:proofErr w:type="spellStart"/>
            <w:r w:rsidRPr="00BA5814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numerics</w:t>
            </w:r>
            <w:proofErr w:type="spellEnd"/>
            <w:r w:rsidRPr="00BA5814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 e.g. 1.1)</w:t>
            </w:r>
          </w:p>
        </w:tc>
        <w:tc>
          <w:tcPr>
            <w:tcW w:w="2211" w:type="dxa"/>
            <w:shd w:val="clear" w:color="auto" w:fill="BDD6EE" w:themeFill="accent5" w:themeFillTint="66"/>
          </w:tcPr>
          <w:p w14:paraId="5223E0BB" w14:textId="77777777" w:rsidR="00A619D2" w:rsidRPr="00BA5814" w:rsidRDefault="00A619D2" w:rsidP="00A619D2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A5814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Learn How</w:t>
            </w:r>
          </w:p>
          <w:p w14:paraId="558AA81D" w14:textId="457154C1" w:rsidR="00A619D2" w:rsidRPr="00BA5814" w:rsidRDefault="00A619D2" w:rsidP="00A619D2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A5814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(CCF reference bullets alphabetically e.g. 1c)</w:t>
            </w:r>
          </w:p>
        </w:tc>
        <w:tc>
          <w:tcPr>
            <w:tcW w:w="7131" w:type="dxa"/>
            <w:shd w:val="clear" w:color="auto" w:fill="BDD6EE" w:themeFill="accent5" w:themeFillTint="66"/>
          </w:tcPr>
          <w:p w14:paraId="43604FA7" w14:textId="27CD5365" w:rsidR="00A619D2" w:rsidRPr="00BA5814" w:rsidRDefault="00A619D2" w:rsidP="00A619D2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A5814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Links to Research and Reading</w:t>
            </w:r>
          </w:p>
        </w:tc>
        <w:tc>
          <w:tcPr>
            <w:tcW w:w="1989" w:type="dxa"/>
            <w:shd w:val="clear" w:color="auto" w:fill="BDD6EE" w:themeFill="accent5" w:themeFillTint="66"/>
          </w:tcPr>
          <w:p w14:paraId="60DCA1D1" w14:textId="0B051705" w:rsidR="00A619D2" w:rsidRPr="00BA5814" w:rsidRDefault="00A619D2" w:rsidP="00A619D2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A5814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Formative Assessment</w:t>
            </w:r>
          </w:p>
        </w:tc>
      </w:tr>
      <w:bookmarkEnd w:id="5"/>
      <w:tr w:rsidR="00625418" w:rsidRPr="00BA5814" w14:paraId="1BE4BE1C" w14:textId="77777777" w:rsidTr="00625418">
        <w:tblPrEx>
          <w:tblLook w:val="05A0" w:firstRow="1" w:lastRow="0" w:firstColumn="1" w:lastColumn="1" w:noHBand="0" w:noVBand="1"/>
        </w:tblPrEx>
        <w:trPr>
          <w:trHeight w:val="231"/>
        </w:trPr>
        <w:tc>
          <w:tcPr>
            <w:tcW w:w="2153" w:type="dxa"/>
          </w:tcPr>
          <w:p w14:paraId="46C14EB0" w14:textId="77777777" w:rsidR="00625418" w:rsidRPr="00BA5814" w:rsidRDefault="00625418" w:rsidP="0062541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320E95E1" w14:textId="77777777" w:rsidR="00625418" w:rsidRPr="00BA5814" w:rsidRDefault="00625418" w:rsidP="0062541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A5814">
              <w:rPr>
                <w:rFonts w:asciiTheme="majorHAnsi" w:hAnsiTheme="majorHAnsi" w:cstheme="majorHAnsi"/>
                <w:sz w:val="16"/>
                <w:szCs w:val="16"/>
              </w:rPr>
              <w:t>Know the role the teacher plays to support learning and memory. Understand strategies including worked examples and modelling</w:t>
            </w:r>
          </w:p>
          <w:p w14:paraId="749894C1" w14:textId="77777777" w:rsidR="00625418" w:rsidRPr="00BA5814" w:rsidRDefault="00625418" w:rsidP="0062541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A5814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</w:p>
          <w:p w14:paraId="1C8F9CE9" w14:textId="77777777" w:rsidR="00625418" w:rsidRPr="00BA5814" w:rsidRDefault="00625418" w:rsidP="00625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ajorHAnsi" w:eastAsia="Arial" w:hAnsiTheme="majorHAnsi" w:cstheme="majorHAnsi"/>
                <w:color w:val="000000"/>
                <w:sz w:val="16"/>
                <w:szCs w:val="16"/>
              </w:rPr>
            </w:pPr>
            <w:r w:rsidRPr="00BA5814">
              <w:rPr>
                <w:rFonts w:asciiTheme="majorHAnsi" w:eastAsia="Arial" w:hAnsiTheme="majorHAnsi" w:cstheme="majorHAnsi"/>
                <w:color w:val="000000"/>
                <w:sz w:val="16"/>
                <w:szCs w:val="16"/>
              </w:rPr>
              <w:t xml:space="preserve">The impact of targeted questioning on pupils’ retrieval and recall </w:t>
            </w:r>
          </w:p>
          <w:p w14:paraId="00F48717" w14:textId="77777777" w:rsidR="00625418" w:rsidRPr="00BA5814" w:rsidRDefault="00625418" w:rsidP="0062541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825" w:type="dxa"/>
          </w:tcPr>
          <w:p w14:paraId="3FEF25F8" w14:textId="2EC2F1D7" w:rsidR="00625418" w:rsidRPr="00625418" w:rsidRDefault="00625418" w:rsidP="00625418">
            <w:pPr>
              <w:rPr>
                <w:rFonts w:asciiTheme="majorHAnsi" w:hAnsiTheme="majorHAnsi" w:cstheme="majorHAnsi"/>
                <w:sz w:val="16"/>
                <w:szCs w:val="16"/>
                <w:u w:val="single"/>
              </w:rPr>
            </w:pPr>
            <w:r w:rsidRPr="00625418">
              <w:rPr>
                <w:sz w:val="16"/>
                <w:szCs w:val="16"/>
              </w:rPr>
              <w:t xml:space="preserve">2.1, 2.2, 2.3, 2.4, 2.5, 2.6, 2.7, 2.8, 2.9, 2.10 </w:t>
            </w:r>
          </w:p>
        </w:tc>
        <w:tc>
          <w:tcPr>
            <w:tcW w:w="2211" w:type="dxa"/>
          </w:tcPr>
          <w:p w14:paraId="5599F53D" w14:textId="1A779998" w:rsidR="00625418" w:rsidRPr="00625418" w:rsidRDefault="00625418" w:rsidP="00625418">
            <w:pPr>
              <w:rPr>
                <w:rFonts w:asciiTheme="majorHAnsi" w:hAnsiTheme="majorHAnsi" w:cstheme="majorHAnsi"/>
                <w:sz w:val="16"/>
                <w:szCs w:val="16"/>
                <w:u w:val="single"/>
              </w:rPr>
            </w:pPr>
            <w:r w:rsidRPr="00625418">
              <w:rPr>
                <w:sz w:val="16"/>
                <w:szCs w:val="16"/>
              </w:rPr>
              <w:t>2a, 2b, 2c, 2d, 2e, 2f, 2g, 2h, 2i, 2j, 2k</w:t>
            </w:r>
          </w:p>
        </w:tc>
        <w:tc>
          <w:tcPr>
            <w:tcW w:w="7131" w:type="dxa"/>
          </w:tcPr>
          <w:p w14:paraId="0C7396B2" w14:textId="0AB8A555" w:rsidR="00625418" w:rsidRPr="00BA5814" w:rsidRDefault="00625418" w:rsidP="0062541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A5814">
              <w:rPr>
                <w:rFonts w:asciiTheme="majorHAnsi" w:hAnsiTheme="majorHAnsi" w:cstheme="majorHAnsi"/>
                <w:sz w:val="16"/>
                <w:szCs w:val="16"/>
              </w:rPr>
              <w:t xml:space="preserve"> Anon., n.d. Cognitive Science Approaches in The Classroom: A review of the evidence| Education Endowment Foundation | EEF [online]. [online]. Available from: https://educationendowmentfoundation.org.uk/education-evidence/evidence-reviews/meta cognition-and-self-regulation. </w:t>
            </w:r>
          </w:p>
          <w:p w14:paraId="4968D7FF" w14:textId="77777777" w:rsidR="00625418" w:rsidRPr="00BA5814" w:rsidRDefault="00625418" w:rsidP="0062541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6077CCB9" w14:textId="77777777" w:rsidR="00480D2A" w:rsidRDefault="00480D2A" w:rsidP="00480D2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80D2A">
              <w:rPr>
                <w:rFonts w:asciiTheme="majorHAnsi" w:hAnsiTheme="majorHAnsi" w:cstheme="majorHAnsi"/>
                <w:sz w:val="16"/>
                <w:szCs w:val="16"/>
              </w:rPr>
              <w:t xml:space="preserve">GIBBONS, S. and LENNARD, E., 2023. Sequencing the primary curriculum. London: Sage. </w:t>
            </w:r>
          </w:p>
          <w:p w14:paraId="6F0A80E6" w14:textId="77777777" w:rsidR="00480D2A" w:rsidRPr="00480D2A" w:rsidRDefault="00480D2A" w:rsidP="00480D2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5633275B" w14:textId="77777777" w:rsidR="00625418" w:rsidRPr="00BA5814" w:rsidRDefault="00625418" w:rsidP="0062541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A5814">
              <w:rPr>
                <w:rFonts w:asciiTheme="majorHAnsi" w:hAnsiTheme="majorHAnsi" w:cstheme="majorHAnsi"/>
                <w:sz w:val="16"/>
                <w:szCs w:val="16"/>
              </w:rPr>
              <w:t xml:space="preserve">GLAZZARD, J. and STONES, S., 2021. Evidence based primary teaching. Los Angeles: Learning Matters. </w:t>
            </w:r>
          </w:p>
          <w:p w14:paraId="0379A01C" w14:textId="77777777" w:rsidR="00625418" w:rsidRPr="00BA5814" w:rsidRDefault="00625418" w:rsidP="0062541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574D29D4" w14:textId="3684DE3F" w:rsidR="00625418" w:rsidRPr="00BA5814" w:rsidRDefault="00625418" w:rsidP="0062541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A5814">
              <w:rPr>
                <w:rFonts w:asciiTheme="majorHAnsi" w:hAnsiTheme="majorHAnsi" w:cstheme="majorHAnsi"/>
                <w:sz w:val="16"/>
                <w:szCs w:val="16"/>
              </w:rPr>
              <w:t xml:space="preserve">HOWARD-JONES, P.A., 2014. Neuroscience and education: myths and messages. Nature Reviews Neuroscience [online]. 15 (12), pp. 817–824. </w:t>
            </w:r>
          </w:p>
          <w:p w14:paraId="464A9E14" w14:textId="77777777" w:rsidR="00625418" w:rsidRPr="00BA5814" w:rsidRDefault="00625418" w:rsidP="0062541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379F4CF8" w14:textId="4775B4A2" w:rsidR="00625418" w:rsidRPr="00BA5814" w:rsidRDefault="00625418" w:rsidP="0062541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A5814">
              <w:rPr>
                <w:rFonts w:asciiTheme="majorHAnsi" w:hAnsiTheme="majorHAnsi" w:cstheme="majorHAnsi"/>
                <w:sz w:val="16"/>
                <w:szCs w:val="16"/>
              </w:rPr>
              <w:lastRenderedPageBreak/>
              <w:t>R</w:t>
            </w:r>
            <w:r w:rsidR="00480D2A">
              <w:rPr>
                <w:rFonts w:asciiTheme="majorHAnsi" w:hAnsiTheme="majorHAnsi" w:cstheme="majorHAnsi"/>
                <w:sz w:val="16"/>
                <w:szCs w:val="16"/>
              </w:rPr>
              <w:t>OSENSHINE</w:t>
            </w:r>
            <w:r w:rsidRPr="00BA5814">
              <w:rPr>
                <w:rFonts w:asciiTheme="majorHAnsi" w:hAnsiTheme="majorHAnsi" w:cstheme="majorHAnsi"/>
                <w:sz w:val="16"/>
                <w:szCs w:val="16"/>
              </w:rPr>
              <w:t>, B. (2012) Principles of Instruction: Research-based strategies that all teachers should know. American Educator, 12–20. https://doi.org/10.1111/j.1467-8535.2005.00507.x.</w:t>
            </w:r>
          </w:p>
          <w:p w14:paraId="4E634752" w14:textId="77777777" w:rsidR="00625418" w:rsidRDefault="00625418" w:rsidP="00625418">
            <w:pPr>
              <w:rPr>
                <w:rFonts w:asciiTheme="majorHAnsi" w:hAnsiTheme="majorHAnsi" w:cstheme="majorHAnsi"/>
                <w:sz w:val="16"/>
                <w:szCs w:val="16"/>
                <w:u w:val="single"/>
              </w:rPr>
            </w:pPr>
          </w:p>
          <w:p w14:paraId="51B3ED21" w14:textId="77777777" w:rsidR="00480D2A" w:rsidRPr="00480D2A" w:rsidRDefault="00480D2A" w:rsidP="00480D2A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480D2A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SHARMA, L., 2020. Curriculum to </w:t>
            </w:r>
            <w:proofErr w:type="gramStart"/>
            <w:r w:rsidRPr="00480D2A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classroom :</w:t>
            </w:r>
            <w:proofErr w:type="gramEnd"/>
            <w:r w:rsidRPr="00480D2A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 a handbook to prompt thinking around primary curriculum design and delivery. Ipswich: John Catt Educational Ltd.</w:t>
            </w:r>
          </w:p>
          <w:p w14:paraId="7E9CEABE" w14:textId="77777777" w:rsidR="00480D2A" w:rsidRPr="00480D2A" w:rsidRDefault="00480D2A" w:rsidP="00480D2A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14:paraId="54905FCE" w14:textId="1D8A16D0" w:rsidR="00480D2A" w:rsidRPr="00BA5814" w:rsidRDefault="00480D2A" w:rsidP="00480D2A">
            <w:pPr>
              <w:rPr>
                <w:rFonts w:asciiTheme="majorHAnsi" w:hAnsiTheme="majorHAnsi" w:cstheme="majorHAnsi"/>
                <w:sz w:val="16"/>
                <w:szCs w:val="16"/>
                <w:u w:val="single"/>
              </w:rPr>
            </w:pPr>
          </w:p>
        </w:tc>
        <w:tc>
          <w:tcPr>
            <w:tcW w:w="1989" w:type="dxa"/>
          </w:tcPr>
          <w:p w14:paraId="467109E2" w14:textId="77777777" w:rsidR="00625418" w:rsidRPr="00BA5814" w:rsidRDefault="00625418" w:rsidP="00625418">
            <w:pPr>
              <w:spacing w:line="216" w:lineRule="auto"/>
              <w:rPr>
                <w:rFonts w:asciiTheme="majorHAnsi" w:eastAsia="Arial" w:hAnsiTheme="majorHAnsi" w:cstheme="majorHAnsi"/>
                <w:sz w:val="16"/>
                <w:szCs w:val="16"/>
              </w:rPr>
            </w:pPr>
            <w:r w:rsidRPr="00BA5814">
              <w:rPr>
                <w:rFonts w:asciiTheme="majorHAnsi" w:eastAsia="Arial" w:hAnsiTheme="majorHAnsi" w:cstheme="majorHAnsi"/>
                <w:sz w:val="16"/>
                <w:szCs w:val="16"/>
              </w:rPr>
              <w:lastRenderedPageBreak/>
              <w:t>Child profile:</w:t>
            </w:r>
          </w:p>
          <w:p w14:paraId="7994FED0" w14:textId="77777777" w:rsidR="00625418" w:rsidRPr="00BA5814" w:rsidRDefault="00625418" w:rsidP="00625418">
            <w:pPr>
              <w:pStyle w:val="NormalWeb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BA5814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Scaffolding - what scaffolding has the teacher provided to support the child’s engagement and understanding of the subject matter?</w:t>
            </w:r>
          </w:p>
          <w:p w14:paraId="640057FD" w14:textId="77777777" w:rsidR="00625418" w:rsidRPr="00BA5814" w:rsidRDefault="00625418" w:rsidP="00625418">
            <w:pPr>
              <w:pStyle w:val="NormalWeb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BA5814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Fading – how has the teacher gradually withdrawn support to </w:t>
            </w:r>
            <w:r w:rsidRPr="00BA5814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lastRenderedPageBreak/>
              <w:t>encourage the child to work and think more independently.</w:t>
            </w:r>
          </w:p>
          <w:p w14:paraId="721E9FC8" w14:textId="7C3C6A6F" w:rsidR="00625418" w:rsidRPr="00BA5814" w:rsidRDefault="00625418" w:rsidP="0062541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A5814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Working memory – what strategies do they observe to support working memory</w:t>
            </w:r>
          </w:p>
        </w:tc>
      </w:tr>
      <w:bookmarkEnd w:id="4"/>
    </w:tbl>
    <w:p w14:paraId="67D3565B" w14:textId="5199AD34" w:rsidR="00A619D2" w:rsidRPr="00BA5814" w:rsidRDefault="00A619D2" w:rsidP="006C5BF3">
      <w:pPr>
        <w:rPr>
          <w:rFonts w:asciiTheme="majorHAnsi" w:hAnsiTheme="majorHAnsi" w:cstheme="majorHAnsi"/>
          <w:b/>
          <w:bCs/>
          <w:sz w:val="16"/>
          <w:szCs w:val="16"/>
        </w:rPr>
      </w:pPr>
      <w:r w:rsidRPr="00BA5814">
        <w:rPr>
          <w:rFonts w:asciiTheme="majorHAnsi" w:hAnsiTheme="majorHAnsi" w:cstheme="majorHAnsi"/>
          <w:b/>
          <w:bCs/>
          <w:sz w:val="16"/>
          <w:szCs w:val="16"/>
          <w:u w:val="single"/>
        </w:rPr>
        <w:lastRenderedPageBreak/>
        <w:br w:type="page"/>
      </w:r>
      <w:bookmarkStart w:id="6" w:name="_Hlk135137995"/>
    </w:p>
    <w:p w14:paraId="5B64407E" w14:textId="77777777" w:rsidR="008B6642" w:rsidRPr="00BA5814" w:rsidRDefault="008B6642">
      <w:pPr>
        <w:rPr>
          <w:rFonts w:asciiTheme="majorHAnsi" w:hAnsiTheme="majorHAnsi" w:cstheme="majorHAnsi"/>
          <w:b/>
          <w:bCs/>
          <w:sz w:val="16"/>
          <w:szCs w:val="16"/>
          <w:u w:val="single"/>
        </w:rPr>
      </w:pPr>
    </w:p>
    <w:tbl>
      <w:tblPr>
        <w:tblStyle w:val="TableGrid"/>
        <w:tblW w:w="15309" w:type="dxa"/>
        <w:tblInd w:w="-714" w:type="dxa"/>
        <w:tblLook w:val="04A0" w:firstRow="1" w:lastRow="0" w:firstColumn="1" w:lastColumn="0" w:noHBand="0" w:noVBand="1"/>
      </w:tblPr>
      <w:tblGrid>
        <w:gridCol w:w="2291"/>
        <w:gridCol w:w="1695"/>
        <w:gridCol w:w="1966"/>
        <w:gridCol w:w="7250"/>
        <w:gridCol w:w="2107"/>
      </w:tblGrid>
      <w:tr w:rsidR="008B6642" w:rsidRPr="00BA5814" w14:paraId="3BBD1257" w14:textId="77777777" w:rsidTr="77240A79">
        <w:trPr>
          <w:trHeight w:val="464"/>
        </w:trPr>
        <w:tc>
          <w:tcPr>
            <w:tcW w:w="15309" w:type="dxa"/>
            <w:gridSpan w:val="5"/>
            <w:shd w:val="clear" w:color="auto" w:fill="F7CAAC" w:themeFill="accent2" w:themeFillTint="66"/>
          </w:tcPr>
          <w:p w14:paraId="75899F9C" w14:textId="610743C5" w:rsidR="008B6642" w:rsidRPr="00BA5814" w:rsidRDefault="00480D2A" w:rsidP="008B6642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S</w:t>
            </w:r>
            <w:r w:rsidR="008B6642" w:rsidRPr="00BA5814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chool Based Curriculum – </w:t>
            </w:r>
            <w:r w:rsidR="006C5BF3" w:rsidRPr="00BA5814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Consolidation Phase</w:t>
            </w:r>
          </w:p>
        </w:tc>
      </w:tr>
      <w:tr w:rsidR="008B6642" w:rsidRPr="00BA5814" w14:paraId="1C0F7D76" w14:textId="77777777" w:rsidTr="77240A79">
        <w:trPr>
          <w:trHeight w:val="464"/>
        </w:trPr>
        <w:tc>
          <w:tcPr>
            <w:tcW w:w="15309" w:type="dxa"/>
            <w:gridSpan w:val="5"/>
            <w:shd w:val="clear" w:color="auto" w:fill="auto"/>
          </w:tcPr>
          <w:p w14:paraId="33DB02D3" w14:textId="77777777" w:rsidR="00380F6D" w:rsidRPr="00227D6B" w:rsidRDefault="00380F6D" w:rsidP="00380F6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Observing: </w:t>
            </w:r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br/>
            </w:r>
            <w:r w:rsidRPr="00227D6B">
              <w:rPr>
                <w:rFonts w:asciiTheme="majorHAnsi" w:hAnsiTheme="majorHAnsi" w:cstheme="majorHAnsi"/>
                <w:sz w:val="16"/>
                <w:szCs w:val="16"/>
              </w:rPr>
              <w:t>Observe how expert colleagues make links to prior learning across the lateral and vertical curriculum.</w:t>
            </w:r>
          </w:p>
          <w:p w14:paraId="740831AA" w14:textId="77777777" w:rsidR="00380F6D" w:rsidRPr="00227D6B" w:rsidRDefault="00380F6D" w:rsidP="00380F6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sz w:val="16"/>
                <w:szCs w:val="16"/>
              </w:rPr>
              <w:t xml:space="preserve">Observe how expert colleagues identify and implement reasonable adjustments for children with identified Special Educational Needs. </w:t>
            </w:r>
          </w:p>
          <w:p w14:paraId="79663EDD" w14:textId="77777777" w:rsidR="00380F6D" w:rsidRPr="00227D6B" w:rsidRDefault="00380F6D" w:rsidP="00380F6D">
            <w:pPr>
              <w:pStyle w:val="NoSpacing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6286AB14" w14:textId="77777777" w:rsidR="00380F6D" w:rsidRPr="00227D6B" w:rsidRDefault="00380F6D" w:rsidP="00380F6D">
            <w:pPr>
              <w:pStyle w:val="NoSpacing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Planning: </w:t>
            </w:r>
          </w:p>
          <w:p w14:paraId="635E15C6" w14:textId="77777777" w:rsidR="00380F6D" w:rsidRPr="00227D6B" w:rsidRDefault="00380F6D" w:rsidP="00380F6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sz w:val="16"/>
                <w:szCs w:val="16"/>
              </w:rPr>
              <w:t>Plan for lateral and vertical curriculum links to build on prior learning.</w:t>
            </w:r>
          </w:p>
          <w:p w14:paraId="2B764245" w14:textId="77777777" w:rsidR="00380F6D" w:rsidRPr="00F65927" w:rsidRDefault="00380F6D" w:rsidP="00380F6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F65927">
              <w:rPr>
                <w:rFonts w:asciiTheme="majorHAnsi" w:hAnsiTheme="majorHAnsi" w:cstheme="majorHAnsi"/>
                <w:sz w:val="16"/>
                <w:szCs w:val="16"/>
              </w:rPr>
              <w:t xml:space="preserve">Through curriculum design, balance exposition, repetition, practice and retrieval of critical knowledge and skills. </w:t>
            </w:r>
          </w:p>
          <w:p w14:paraId="72D915C6" w14:textId="77777777" w:rsidR="00380F6D" w:rsidRDefault="00380F6D" w:rsidP="00380F6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F65927">
              <w:rPr>
                <w:rFonts w:asciiTheme="majorHAnsi" w:hAnsiTheme="majorHAnsi" w:cstheme="majorHAnsi"/>
                <w:sz w:val="16"/>
                <w:szCs w:val="16"/>
              </w:rPr>
              <w:t>Through curriculum design, increase challenge with practice and retrieval as knowledge becomes more secure.</w:t>
            </w:r>
          </w:p>
          <w:p w14:paraId="0D253C6D" w14:textId="77777777" w:rsidR="00380F6D" w:rsidRPr="00227D6B" w:rsidRDefault="00380F6D" w:rsidP="00380F6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sz w:val="16"/>
                <w:szCs w:val="16"/>
              </w:rPr>
              <w:t>Plan for children who may need adaptations beyond the classroom to support their social inclusion.</w:t>
            </w:r>
          </w:p>
          <w:p w14:paraId="688BDFDC" w14:textId="77777777" w:rsidR="00380F6D" w:rsidRPr="00227D6B" w:rsidRDefault="00380F6D" w:rsidP="00380F6D">
            <w:pPr>
              <w:pStyle w:val="NoSpacing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5917F8F3" w14:textId="77777777" w:rsidR="00380F6D" w:rsidRPr="00227D6B" w:rsidRDefault="00380F6D" w:rsidP="00380F6D">
            <w:pPr>
              <w:pStyle w:val="NoSpacing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Teaching: </w:t>
            </w:r>
          </w:p>
          <w:p w14:paraId="07B6700D" w14:textId="77777777" w:rsidR="00380F6D" w:rsidRPr="00227D6B" w:rsidRDefault="00380F6D" w:rsidP="00380F6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sz w:val="16"/>
                <w:szCs w:val="16"/>
              </w:rPr>
              <w:t>Plan, teach and evaluate a series of lessons incorporating prior learning as a foundation to enhance long term memory knowledge.</w:t>
            </w:r>
          </w:p>
          <w:p w14:paraId="7CF55A2B" w14:textId="77777777" w:rsidR="00380F6D" w:rsidRPr="005E65D5" w:rsidRDefault="00380F6D" w:rsidP="00380F6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5E65D5">
              <w:rPr>
                <w:rFonts w:asciiTheme="majorHAnsi" w:hAnsiTheme="majorHAnsi" w:cstheme="majorHAnsi"/>
                <w:sz w:val="16"/>
                <w:szCs w:val="16"/>
              </w:rPr>
              <w:t xml:space="preserve">Through curriculum design, balance exposition, repetition, practice and retrieval of critical knowledge and skills. </w:t>
            </w:r>
          </w:p>
          <w:p w14:paraId="6B910D58" w14:textId="77777777" w:rsidR="00380F6D" w:rsidRPr="00227D6B" w:rsidRDefault="00380F6D" w:rsidP="00380F6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5E65D5">
              <w:rPr>
                <w:rFonts w:asciiTheme="majorHAnsi" w:hAnsiTheme="majorHAnsi" w:cstheme="majorHAnsi"/>
                <w:sz w:val="16"/>
                <w:szCs w:val="16"/>
              </w:rPr>
              <w:t>Through curriculum design, increase challenge with practice and retrieval as knowledge becomes more secure.</w:t>
            </w:r>
          </w:p>
          <w:p w14:paraId="36B9CE33" w14:textId="77777777" w:rsidR="00380F6D" w:rsidRPr="00227D6B" w:rsidRDefault="00380F6D" w:rsidP="00380F6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Assessment: </w:t>
            </w:r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br/>
            </w:r>
            <w:r w:rsidRPr="00227D6B">
              <w:rPr>
                <w:rFonts w:asciiTheme="majorHAnsi" w:hAnsiTheme="majorHAnsi" w:cstheme="majorHAnsi"/>
                <w:sz w:val="16"/>
                <w:szCs w:val="16"/>
              </w:rPr>
              <w:t>Discuss with expert colleagues’ summative assessment, reporting and how data is used.</w:t>
            </w:r>
          </w:p>
          <w:p w14:paraId="11283D4B" w14:textId="77777777" w:rsidR="00380F6D" w:rsidRPr="005E65D5" w:rsidRDefault="00380F6D" w:rsidP="00380F6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5E65D5">
              <w:rPr>
                <w:rFonts w:asciiTheme="majorHAnsi" w:hAnsiTheme="majorHAnsi" w:cstheme="majorHAnsi"/>
                <w:sz w:val="16"/>
                <w:szCs w:val="16"/>
              </w:rPr>
              <w:t xml:space="preserve">Draw conclusions about what pupils have learnt by looking at patterns of performance over </w:t>
            </w:r>
            <w:proofErr w:type="gramStart"/>
            <w:r w:rsidRPr="005E65D5">
              <w:rPr>
                <w:rFonts w:asciiTheme="majorHAnsi" w:hAnsiTheme="majorHAnsi" w:cstheme="majorHAnsi"/>
                <w:sz w:val="16"/>
                <w:szCs w:val="16"/>
              </w:rPr>
              <w:t>a number of</w:t>
            </w:r>
            <w:proofErr w:type="gramEnd"/>
            <w:r w:rsidRPr="005E65D5">
              <w:rPr>
                <w:rFonts w:asciiTheme="majorHAnsi" w:hAnsiTheme="majorHAnsi" w:cstheme="majorHAnsi"/>
                <w:sz w:val="16"/>
                <w:szCs w:val="16"/>
              </w:rPr>
              <w:t xml:space="preserve"> assessments with support and scaffolding from expert colleagues and use this information to feed into curriculum design.</w:t>
            </w:r>
          </w:p>
          <w:p w14:paraId="4FC413A7" w14:textId="77777777" w:rsidR="00380F6D" w:rsidRPr="00227D6B" w:rsidRDefault="00380F6D" w:rsidP="00380F6D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14:paraId="3032CA5B" w14:textId="77777777" w:rsidR="00380F6D" w:rsidRPr="00227D6B" w:rsidRDefault="00380F6D" w:rsidP="00380F6D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Subject Knowledge: </w:t>
            </w:r>
          </w:p>
          <w:p w14:paraId="2789D2FC" w14:textId="77777777" w:rsidR="00380F6D" w:rsidRPr="005E65D5" w:rsidRDefault="00380F6D" w:rsidP="00380F6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5E65D5">
              <w:rPr>
                <w:rFonts w:asciiTheme="majorHAnsi" w:hAnsiTheme="majorHAnsi" w:cstheme="majorHAnsi"/>
                <w:sz w:val="16"/>
                <w:szCs w:val="16"/>
              </w:rPr>
              <w:t xml:space="preserve">Through curriculum design, rehearse and refine sequencing lessons. </w:t>
            </w:r>
          </w:p>
          <w:p w14:paraId="6D6FE3C9" w14:textId="77777777" w:rsidR="00380F6D" w:rsidRPr="005E65D5" w:rsidRDefault="00380F6D" w:rsidP="00380F6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5E65D5">
              <w:rPr>
                <w:rFonts w:asciiTheme="majorHAnsi" w:hAnsiTheme="majorHAnsi" w:cstheme="majorHAnsi"/>
                <w:sz w:val="16"/>
                <w:szCs w:val="16"/>
              </w:rPr>
              <w:t xml:space="preserve">How to identify possible misconceptions and plan how to prevent these from forming. </w:t>
            </w:r>
          </w:p>
          <w:p w14:paraId="788298D7" w14:textId="77777777" w:rsidR="00380F6D" w:rsidRDefault="00380F6D" w:rsidP="00380F6D">
            <w:pPr>
              <w:pStyle w:val="NoSpacing"/>
              <w:rPr>
                <w:rFonts w:asciiTheme="majorHAnsi" w:hAnsiTheme="majorHAnsi" w:cstheme="majorHAnsi"/>
                <w:sz w:val="16"/>
                <w:szCs w:val="16"/>
              </w:rPr>
            </w:pPr>
            <w:r w:rsidRPr="005E65D5">
              <w:rPr>
                <w:rFonts w:asciiTheme="majorHAnsi" w:hAnsiTheme="majorHAnsi" w:cstheme="majorHAnsi"/>
                <w:sz w:val="16"/>
                <w:szCs w:val="16"/>
              </w:rPr>
              <w:t xml:space="preserve">Linking what pupils already know to what is being taught. </w:t>
            </w:r>
          </w:p>
          <w:p w14:paraId="3DBC3F78" w14:textId="77777777" w:rsidR="00F253AC" w:rsidRPr="00BA5814" w:rsidRDefault="00F253AC" w:rsidP="008B6642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14:paraId="468CA129" w14:textId="77777777" w:rsidR="008B6642" w:rsidRPr="00BA5814" w:rsidRDefault="008B6642" w:rsidP="00FE6E38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</w:tr>
      <w:tr w:rsidR="008B6642" w:rsidRPr="00BA5814" w14:paraId="4F933ED1" w14:textId="77777777" w:rsidTr="77240A79">
        <w:trPr>
          <w:trHeight w:val="464"/>
        </w:trPr>
        <w:tc>
          <w:tcPr>
            <w:tcW w:w="2291" w:type="dxa"/>
            <w:shd w:val="clear" w:color="auto" w:fill="F7CAAC" w:themeFill="accent2" w:themeFillTint="66"/>
          </w:tcPr>
          <w:p w14:paraId="0806E086" w14:textId="516E610D" w:rsidR="008B6642" w:rsidRPr="00BA5814" w:rsidRDefault="008B6642" w:rsidP="008B6642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A5814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Subject Specific Components/s (know, understand, can do)</w:t>
            </w:r>
          </w:p>
        </w:tc>
        <w:tc>
          <w:tcPr>
            <w:tcW w:w="1695" w:type="dxa"/>
            <w:shd w:val="clear" w:color="auto" w:fill="F7CAAC" w:themeFill="accent2" w:themeFillTint="66"/>
          </w:tcPr>
          <w:p w14:paraId="128E21FE" w14:textId="77777777" w:rsidR="008B6642" w:rsidRPr="00BA5814" w:rsidRDefault="008B6642" w:rsidP="008B6642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A5814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Learn That</w:t>
            </w:r>
          </w:p>
          <w:p w14:paraId="0AE01906" w14:textId="71BAC0D2" w:rsidR="008B6642" w:rsidRPr="00BA5814" w:rsidRDefault="008B6642" w:rsidP="008B6642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A5814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(CCF reference in </w:t>
            </w:r>
            <w:proofErr w:type="spellStart"/>
            <w:r w:rsidRPr="00BA5814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numerics</w:t>
            </w:r>
            <w:proofErr w:type="spellEnd"/>
            <w:r w:rsidRPr="00BA5814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 e.g. 1.1)</w:t>
            </w:r>
          </w:p>
        </w:tc>
        <w:tc>
          <w:tcPr>
            <w:tcW w:w="1966" w:type="dxa"/>
            <w:shd w:val="clear" w:color="auto" w:fill="F7CAAC" w:themeFill="accent2" w:themeFillTint="66"/>
          </w:tcPr>
          <w:p w14:paraId="2484374B" w14:textId="77777777" w:rsidR="008B6642" w:rsidRPr="00BA5814" w:rsidRDefault="008B6642" w:rsidP="008B6642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A5814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Learn How</w:t>
            </w:r>
          </w:p>
          <w:p w14:paraId="522CB253" w14:textId="7F4A0D96" w:rsidR="008B6642" w:rsidRPr="00BA5814" w:rsidRDefault="008B6642" w:rsidP="008B6642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A5814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(CCF reference bullets alphabetically e.g. 1c)</w:t>
            </w:r>
          </w:p>
        </w:tc>
        <w:tc>
          <w:tcPr>
            <w:tcW w:w="7250" w:type="dxa"/>
            <w:shd w:val="clear" w:color="auto" w:fill="F7CAAC" w:themeFill="accent2" w:themeFillTint="66"/>
          </w:tcPr>
          <w:p w14:paraId="17C20E5E" w14:textId="56F82F6C" w:rsidR="008B6642" w:rsidRPr="00BA5814" w:rsidRDefault="008B6642" w:rsidP="008B6642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A5814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Links to Research and Reading</w:t>
            </w:r>
          </w:p>
        </w:tc>
        <w:tc>
          <w:tcPr>
            <w:tcW w:w="2107" w:type="dxa"/>
            <w:shd w:val="clear" w:color="auto" w:fill="F7CAAC" w:themeFill="accent2" w:themeFillTint="66"/>
          </w:tcPr>
          <w:p w14:paraId="0AADFB6D" w14:textId="0A402CDC" w:rsidR="008B6642" w:rsidRPr="00BA5814" w:rsidRDefault="008B6642" w:rsidP="008B6642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A5814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Formative Assessment</w:t>
            </w:r>
          </w:p>
        </w:tc>
      </w:tr>
      <w:tr w:rsidR="009461D3" w:rsidRPr="00BA5814" w14:paraId="020FB390" w14:textId="77777777" w:rsidTr="77240A79">
        <w:tblPrEx>
          <w:tblLook w:val="05A0" w:firstRow="1" w:lastRow="0" w:firstColumn="1" w:lastColumn="1" w:noHBand="0" w:noVBand="1"/>
        </w:tblPrEx>
        <w:trPr>
          <w:trHeight w:val="231"/>
        </w:trPr>
        <w:tc>
          <w:tcPr>
            <w:tcW w:w="2291" w:type="dxa"/>
          </w:tcPr>
          <w:p w14:paraId="28B2C618" w14:textId="77777777" w:rsidR="009461D3" w:rsidRPr="00BA5814" w:rsidRDefault="009461D3" w:rsidP="009461D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A5814">
              <w:rPr>
                <w:rFonts w:asciiTheme="majorHAnsi" w:hAnsiTheme="majorHAnsi" w:cstheme="majorHAnsi"/>
                <w:sz w:val="16"/>
                <w:szCs w:val="16"/>
              </w:rPr>
              <w:t>Understand the role of curriculum design with consideration to how children learn.</w:t>
            </w:r>
          </w:p>
          <w:p w14:paraId="6D6650E5" w14:textId="77777777" w:rsidR="009461D3" w:rsidRPr="00BA5814" w:rsidRDefault="009461D3" w:rsidP="009461D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093A5AA7" w14:textId="77777777" w:rsidR="009461D3" w:rsidRPr="00BA5814" w:rsidRDefault="009461D3" w:rsidP="0094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Theme="majorHAnsi" w:eastAsia="Arial" w:hAnsiTheme="majorHAnsi" w:cstheme="majorHAnsi"/>
                <w:color w:val="000000"/>
                <w:sz w:val="16"/>
                <w:szCs w:val="16"/>
              </w:rPr>
            </w:pPr>
            <w:r w:rsidRPr="00BA5814">
              <w:rPr>
                <w:rFonts w:asciiTheme="majorHAnsi" w:eastAsia="Arial" w:hAnsiTheme="majorHAnsi" w:cstheme="majorHAnsi"/>
                <w:color w:val="000000"/>
                <w:sz w:val="16"/>
                <w:szCs w:val="16"/>
              </w:rPr>
              <w:t xml:space="preserve">The impact of targeted questioning on pupils’ retrieval and recall </w:t>
            </w:r>
          </w:p>
          <w:p w14:paraId="1B411979" w14:textId="77777777" w:rsidR="009461D3" w:rsidRPr="00BA5814" w:rsidRDefault="009461D3" w:rsidP="009461D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2B7AFDEA" w14:textId="77777777" w:rsidR="009461D3" w:rsidRPr="00BA5814" w:rsidRDefault="009461D3" w:rsidP="009461D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695" w:type="dxa"/>
          </w:tcPr>
          <w:p w14:paraId="286BD460" w14:textId="5C449F0B" w:rsidR="009461D3" w:rsidRPr="009461D3" w:rsidRDefault="009461D3" w:rsidP="009461D3">
            <w:pPr>
              <w:rPr>
                <w:rFonts w:asciiTheme="majorHAnsi" w:hAnsiTheme="majorHAnsi" w:cstheme="majorHAnsi"/>
                <w:sz w:val="16"/>
                <w:szCs w:val="16"/>
                <w:u w:val="single"/>
              </w:rPr>
            </w:pPr>
            <w:r w:rsidRPr="009461D3">
              <w:rPr>
                <w:sz w:val="16"/>
                <w:szCs w:val="16"/>
              </w:rPr>
              <w:t>2.1, 2.2, 2.3, 2.4, 2.5, 2.6, 2.7, 2.8, 2.9, 2.10</w:t>
            </w:r>
          </w:p>
        </w:tc>
        <w:tc>
          <w:tcPr>
            <w:tcW w:w="1966" w:type="dxa"/>
          </w:tcPr>
          <w:p w14:paraId="6B4B34E6" w14:textId="5488C6A7" w:rsidR="009461D3" w:rsidRPr="009461D3" w:rsidRDefault="009461D3" w:rsidP="009461D3">
            <w:pPr>
              <w:rPr>
                <w:rFonts w:asciiTheme="majorHAnsi" w:hAnsiTheme="majorHAnsi" w:cstheme="majorHAnsi"/>
                <w:sz w:val="16"/>
                <w:szCs w:val="16"/>
                <w:u w:val="single"/>
              </w:rPr>
            </w:pPr>
            <w:r w:rsidRPr="009461D3">
              <w:rPr>
                <w:sz w:val="16"/>
                <w:szCs w:val="16"/>
              </w:rPr>
              <w:t xml:space="preserve">2a, 2b, 2c, 2d, 2e, 2f, 2g, 2h, 2i, 2j, 2k, </w:t>
            </w:r>
          </w:p>
        </w:tc>
        <w:tc>
          <w:tcPr>
            <w:tcW w:w="7250" w:type="dxa"/>
          </w:tcPr>
          <w:p w14:paraId="04697F13" w14:textId="77777777" w:rsidR="009461D3" w:rsidRDefault="009461D3" w:rsidP="009461D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A5814">
              <w:rPr>
                <w:rFonts w:asciiTheme="majorHAnsi" w:hAnsiTheme="majorHAnsi" w:cstheme="majorHAnsi"/>
                <w:sz w:val="16"/>
                <w:szCs w:val="16"/>
              </w:rPr>
              <w:t xml:space="preserve">Anon., n.d. Cognitive Science Approaches in The Classroom: A review of the evidence| Education Endowment Foundation | EEF [online]. [online]. Available from: https://educationendowmentfoundation.org.uk/education-evidence/evidence-reviews/meta cognition-and-self-regulation. </w:t>
            </w:r>
          </w:p>
          <w:p w14:paraId="43955EC4" w14:textId="77777777" w:rsidR="005629D6" w:rsidRDefault="005629D6" w:rsidP="009461D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36EF7603" w14:textId="26F3A7C2" w:rsidR="005629D6" w:rsidRDefault="00EC48EF" w:rsidP="009461D3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EC48E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SHARMA, L., 2020. Curriculum to </w:t>
            </w:r>
            <w:proofErr w:type="gramStart"/>
            <w:r w:rsidRPr="00EC48E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classroom :</w:t>
            </w:r>
            <w:proofErr w:type="gramEnd"/>
            <w:r w:rsidRPr="00EC48E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 a handbook to prompt thinking around primary curriculum design and delivery. Ipswich: John Catt Educational Ltd.</w:t>
            </w:r>
          </w:p>
          <w:p w14:paraId="6EB2C540" w14:textId="77777777" w:rsidR="00EC48EF" w:rsidRDefault="00EC48EF" w:rsidP="009461D3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14:paraId="472DC3BC" w14:textId="79AB5ECB" w:rsidR="00480D2A" w:rsidRPr="00480D2A" w:rsidRDefault="00480D2A" w:rsidP="00480D2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80D2A">
              <w:rPr>
                <w:rFonts w:asciiTheme="majorHAnsi" w:hAnsiTheme="majorHAnsi" w:cstheme="majorHAnsi"/>
                <w:sz w:val="16"/>
                <w:szCs w:val="16"/>
              </w:rPr>
              <w:t xml:space="preserve">GIBBONS, S. and LENNARD, E., 2023. Sequencing the primary curriculum. London: Sage. </w:t>
            </w:r>
          </w:p>
          <w:p w14:paraId="2A999DC6" w14:textId="77777777" w:rsidR="00EC48EF" w:rsidRPr="00BA5814" w:rsidRDefault="00EC48EF" w:rsidP="009461D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5E3CBEF6" w14:textId="77777777" w:rsidR="009461D3" w:rsidRPr="00BA5814" w:rsidRDefault="009461D3" w:rsidP="009461D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4BE920ED" w14:textId="77777777" w:rsidR="009461D3" w:rsidRPr="00BA5814" w:rsidRDefault="009461D3" w:rsidP="009461D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4BBF1C99" w14:textId="678B6FC1" w:rsidR="009461D3" w:rsidRPr="00BA5814" w:rsidRDefault="009461D3" w:rsidP="009461D3">
            <w:pPr>
              <w:rPr>
                <w:rFonts w:asciiTheme="majorHAnsi" w:hAnsiTheme="majorHAnsi" w:cstheme="majorHAnsi"/>
                <w:sz w:val="16"/>
                <w:szCs w:val="16"/>
                <w:u w:val="single"/>
              </w:rPr>
            </w:pPr>
          </w:p>
        </w:tc>
        <w:tc>
          <w:tcPr>
            <w:tcW w:w="2107" w:type="dxa"/>
          </w:tcPr>
          <w:p w14:paraId="0A0F251E" w14:textId="4C43A038" w:rsidR="009461D3" w:rsidRPr="00BA5814" w:rsidRDefault="009461D3" w:rsidP="009461D3">
            <w:pPr>
              <w:pStyle w:val="NormalWeb"/>
              <w:rPr>
                <w:rFonts w:asciiTheme="majorHAnsi" w:hAnsiTheme="majorHAnsi" w:cstheme="majorHAnsi"/>
                <w:sz w:val="16"/>
                <w:szCs w:val="16"/>
              </w:rPr>
            </w:pPr>
            <w:r w:rsidRPr="00BA5814">
              <w:rPr>
                <w:rFonts w:asciiTheme="majorHAnsi" w:hAnsiTheme="majorHAnsi" w:cstheme="majorHAnsi"/>
                <w:sz w:val="16"/>
                <w:szCs w:val="16"/>
              </w:rPr>
              <w:lastRenderedPageBreak/>
              <w:t>Child profile – Consideration of curriculum design with a focus on one child</w:t>
            </w:r>
          </w:p>
        </w:tc>
      </w:tr>
      <w:bookmarkEnd w:id="6"/>
    </w:tbl>
    <w:p w14:paraId="6A0D34C7" w14:textId="77777777" w:rsidR="00757F1D" w:rsidRPr="00BA5814" w:rsidRDefault="00757F1D" w:rsidP="0081084C">
      <w:pPr>
        <w:rPr>
          <w:rFonts w:asciiTheme="majorHAnsi" w:hAnsiTheme="majorHAnsi" w:cstheme="majorHAnsi"/>
          <w:b/>
          <w:bCs/>
          <w:sz w:val="16"/>
          <w:szCs w:val="16"/>
          <w:u w:val="single"/>
        </w:rPr>
      </w:pPr>
    </w:p>
    <w:sectPr w:rsidR="00757F1D" w:rsidRPr="00BA5814" w:rsidSect="000D42D9">
      <w:headerReference w:type="default" r:id="rId1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2DBA4C" w14:textId="77777777" w:rsidR="00B0564D" w:rsidRDefault="00B0564D" w:rsidP="00D33357">
      <w:pPr>
        <w:spacing w:after="0" w:line="240" w:lineRule="auto"/>
      </w:pPr>
      <w:r>
        <w:separator/>
      </w:r>
    </w:p>
  </w:endnote>
  <w:endnote w:type="continuationSeparator" w:id="0">
    <w:p w14:paraId="07E2418B" w14:textId="77777777" w:rsidR="00B0564D" w:rsidRDefault="00B0564D" w:rsidP="00D33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5C9FA4" w14:textId="77777777" w:rsidR="00B0564D" w:rsidRDefault="00B0564D" w:rsidP="00D33357">
      <w:pPr>
        <w:spacing w:after="0" w:line="240" w:lineRule="auto"/>
      </w:pPr>
      <w:r>
        <w:separator/>
      </w:r>
    </w:p>
  </w:footnote>
  <w:footnote w:type="continuationSeparator" w:id="0">
    <w:p w14:paraId="6E0BCF15" w14:textId="77777777" w:rsidR="00B0564D" w:rsidRDefault="00B0564D" w:rsidP="00D333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93DA7D" w14:textId="41AFFFA6" w:rsidR="00D33357" w:rsidRDefault="00D33357">
    <w:pPr>
      <w:pStyle w:val="Header"/>
    </w:pPr>
    <w:r>
      <w:rPr>
        <w:noProof/>
      </w:rPr>
      <w:drawing>
        <wp:inline distT="0" distB="0" distL="0" distR="0" wp14:anchorId="17EF4F82" wp14:editId="52C9FDA6">
          <wp:extent cx="2882265" cy="753745"/>
          <wp:effectExtent l="0" t="0" r="0" b="825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265" cy="753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color w:val="000000"/>
        <w:shd w:val="clear" w:color="auto" w:fill="FFFFFF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4756EC"/>
    <w:multiLevelType w:val="hybridMultilevel"/>
    <w:tmpl w:val="D4A0A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E775C"/>
    <w:multiLevelType w:val="hybridMultilevel"/>
    <w:tmpl w:val="C75C8F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1242946">
    <w:abstractNumId w:val="1"/>
  </w:num>
  <w:num w:numId="2" w16cid:durableId="645012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021"/>
    <w:rsid w:val="000104D7"/>
    <w:rsid w:val="00012362"/>
    <w:rsid w:val="000330FB"/>
    <w:rsid w:val="00052371"/>
    <w:rsid w:val="00061579"/>
    <w:rsid w:val="0006457C"/>
    <w:rsid w:val="00065BC1"/>
    <w:rsid w:val="00070110"/>
    <w:rsid w:val="00070151"/>
    <w:rsid w:val="0008458E"/>
    <w:rsid w:val="000A2FC8"/>
    <w:rsid w:val="000D42D9"/>
    <w:rsid w:val="000D52E6"/>
    <w:rsid w:val="000E4484"/>
    <w:rsid w:val="000E7276"/>
    <w:rsid w:val="000F05EB"/>
    <w:rsid w:val="000F4235"/>
    <w:rsid w:val="0010394E"/>
    <w:rsid w:val="00120799"/>
    <w:rsid w:val="00180374"/>
    <w:rsid w:val="00180818"/>
    <w:rsid w:val="0018552D"/>
    <w:rsid w:val="00185916"/>
    <w:rsid w:val="001923A7"/>
    <w:rsid w:val="00195163"/>
    <w:rsid w:val="001A1D34"/>
    <w:rsid w:val="001A66C6"/>
    <w:rsid w:val="001B161B"/>
    <w:rsid w:val="001B164B"/>
    <w:rsid w:val="00223EE0"/>
    <w:rsid w:val="00225B26"/>
    <w:rsid w:val="00241DA3"/>
    <w:rsid w:val="00257B79"/>
    <w:rsid w:val="00267275"/>
    <w:rsid w:val="00273CFF"/>
    <w:rsid w:val="002925C5"/>
    <w:rsid w:val="00295947"/>
    <w:rsid w:val="002A2FFB"/>
    <w:rsid w:val="002B1337"/>
    <w:rsid w:val="002B344B"/>
    <w:rsid w:val="002B3D58"/>
    <w:rsid w:val="002C694E"/>
    <w:rsid w:val="002D0B5C"/>
    <w:rsid w:val="002D167D"/>
    <w:rsid w:val="002F2ACB"/>
    <w:rsid w:val="002F3793"/>
    <w:rsid w:val="00336978"/>
    <w:rsid w:val="0034495F"/>
    <w:rsid w:val="00355A05"/>
    <w:rsid w:val="00380F6D"/>
    <w:rsid w:val="003841FA"/>
    <w:rsid w:val="00392BB7"/>
    <w:rsid w:val="003A2A98"/>
    <w:rsid w:val="003B3F79"/>
    <w:rsid w:val="003B6026"/>
    <w:rsid w:val="003B76B2"/>
    <w:rsid w:val="003C0367"/>
    <w:rsid w:val="003D1170"/>
    <w:rsid w:val="003D7431"/>
    <w:rsid w:val="003E52FC"/>
    <w:rsid w:val="00426199"/>
    <w:rsid w:val="00454ECA"/>
    <w:rsid w:val="00456EFE"/>
    <w:rsid w:val="0047246B"/>
    <w:rsid w:val="00480D2A"/>
    <w:rsid w:val="00480E6F"/>
    <w:rsid w:val="00492239"/>
    <w:rsid w:val="004A490C"/>
    <w:rsid w:val="004C6565"/>
    <w:rsid w:val="004D5B26"/>
    <w:rsid w:val="004E014F"/>
    <w:rsid w:val="004E14B1"/>
    <w:rsid w:val="00505550"/>
    <w:rsid w:val="00507F3E"/>
    <w:rsid w:val="005144E4"/>
    <w:rsid w:val="00517951"/>
    <w:rsid w:val="00525FE8"/>
    <w:rsid w:val="00536B6F"/>
    <w:rsid w:val="00542186"/>
    <w:rsid w:val="00554019"/>
    <w:rsid w:val="005618F0"/>
    <w:rsid w:val="005629D6"/>
    <w:rsid w:val="00575136"/>
    <w:rsid w:val="005975C4"/>
    <w:rsid w:val="005A7C47"/>
    <w:rsid w:val="005B1934"/>
    <w:rsid w:val="005C1554"/>
    <w:rsid w:val="005E091A"/>
    <w:rsid w:val="005E180A"/>
    <w:rsid w:val="0061394C"/>
    <w:rsid w:val="00625418"/>
    <w:rsid w:val="00629BAB"/>
    <w:rsid w:val="00637C12"/>
    <w:rsid w:val="00642239"/>
    <w:rsid w:val="00656490"/>
    <w:rsid w:val="006745DA"/>
    <w:rsid w:val="006900DD"/>
    <w:rsid w:val="006B5238"/>
    <w:rsid w:val="006C5BF3"/>
    <w:rsid w:val="006D12F4"/>
    <w:rsid w:val="006D7AF6"/>
    <w:rsid w:val="0072755B"/>
    <w:rsid w:val="0073250C"/>
    <w:rsid w:val="007461DF"/>
    <w:rsid w:val="0075154E"/>
    <w:rsid w:val="007540D0"/>
    <w:rsid w:val="00756195"/>
    <w:rsid w:val="00757F1D"/>
    <w:rsid w:val="00767BD1"/>
    <w:rsid w:val="00787EFC"/>
    <w:rsid w:val="007B266F"/>
    <w:rsid w:val="007E0F9B"/>
    <w:rsid w:val="0081084C"/>
    <w:rsid w:val="0082046F"/>
    <w:rsid w:val="00824687"/>
    <w:rsid w:val="00836DC8"/>
    <w:rsid w:val="00844160"/>
    <w:rsid w:val="00852AC5"/>
    <w:rsid w:val="008A6BDE"/>
    <w:rsid w:val="008B0885"/>
    <w:rsid w:val="008B1765"/>
    <w:rsid w:val="008B6642"/>
    <w:rsid w:val="008B7757"/>
    <w:rsid w:val="008C72F8"/>
    <w:rsid w:val="008D0892"/>
    <w:rsid w:val="00900B61"/>
    <w:rsid w:val="00906115"/>
    <w:rsid w:val="00916E30"/>
    <w:rsid w:val="00923724"/>
    <w:rsid w:val="00930EBC"/>
    <w:rsid w:val="00935A53"/>
    <w:rsid w:val="00941642"/>
    <w:rsid w:val="009461D3"/>
    <w:rsid w:val="00976CCD"/>
    <w:rsid w:val="00992F5B"/>
    <w:rsid w:val="009B51AB"/>
    <w:rsid w:val="009D26A3"/>
    <w:rsid w:val="009D708E"/>
    <w:rsid w:val="009F0B14"/>
    <w:rsid w:val="00A011CB"/>
    <w:rsid w:val="00A0480C"/>
    <w:rsid w:val="00A10021"/>
    <w:rsid w:val="00A10967"/>
    <w:rsid w:val="00A13C75"/>
    <w:rsid w:val="00A57D34"/>
    <w:rsid w:val="00A619D2"/>
    <w:rsid w:val="00A731EA"/>
    <w:rsid w:val="00AA13FD"/>
    <w:rsid w:val="00AC39A6"/>
    <w:rsid w:val="00AE115D"/>
    <w:rsid w:val="00AF3A47"/>
    <w:rsid w:val="00B0564D"/>
    <w:rsid w:val="00B07754"/>
    <w:rsid w:val="00B13E1E"/>
    <w:rsid w:val="00B154A0"/>
    <w:rsid w:val="00B44BAE"/>
    <w:rsid w:val="00B541EA"/>
    <w:rsid w:val="00B6181D"/>
    <w:rsid w:val="00B64096"/>
    <w:rsid w:val="00BA5814"/>
    <w:rsid w:val="00BC2F85"/>
    <w:rsid w:val="00BF37BC"/>
    <w:rsid w:val="00C044CF"/>
    <w:rsid w:val="00C04C87"/>
    <w:rsid w:val="00C15E7D"/>
    <w:rsid w:val="00C2028E"/>
    <w:rsid w:val="00C21B9C"/>
    <w:rsid w:val="00C24CDD"/>
    <w:rsid w:val="00C30F12"/>
    <w:rsid w:val="00C6713A"/>
    <w:rsid w:val="00C700FE"/>
    <w:rsid w:val="00C75903"/>
    <w:rsid w:val="00C8648A"/>
    <w:rsid w:val="00CA7724"/>
    <w:rsid w:val="00CC662E"/>
    <w:rsid w:val="00D07195"/>
    <w:rsid w:val="00D10D6E"/>
    <w:rsid w:val="00D33357"/>
    <w:rsid w:val="00D70D8A"/>
    <w:rsid w:val="00D71935"/>
    <w:rsid w:val="00D7704F"/>
    <w:rsid w:val="00DB5AD3"/>
    <w:rsid w:val="00DD22ED"/>
    <w:rsid w:val="00DD6AB7"/>
    <w:rsid w:val="00E018E6"/>
    <w:rsid w:val="00E01B38"/>
    <w:rsid w:val="00E32D64"/>
    <w:rsid w:val="00E35E15"/>
    <w:rsid w:val="00E77075"/>
    <w:rsid w:val="00EB48FA"/>
    <w:rsid w:val="00EC1BE2"/>
    <w:rsid w:val="00EC48EF"/>
    <w:rsid w:val="00ED14D0"/>
    <w:rsid w:val="00ED41FA"/>
    <w:rsid w:val="00EF2C86"/>
    <w:rsid w:val="00EF2CE9"/>
    <w:rsid w:val="00F253AC"/>
    <w:rsid w:val="00F323CB"/>
    <w:rsid w:val="00F45ECE"/>
    <w:rsid w:val="00F655CF"/>
    <w:rsid w:val="00FA2777"/>
    <w:rsid w:val="00FA6853"/>
    <w:rsid w:val="00FA735D"/>
    <w:rsid w:val="00FB4E81"/>
    <w:rsid w:val="00FC3114"/>
    <w:rsid w:val="00FD0F47"/>
    <w:rsid w:val="00FD63BC"/>
    <w:rsid w:val="00FF00F8"/>
    <w:rsid w:val="00FF7B07"/>
    <w:rsid w:val="01FE6C0C"/>
    <w:rsid w:val="0665AA3A"/>
    <w:rsid w:val="085A78D8"/>
    <w:rsid w:val="09C50786"/>
    <w:rsid w:val="0A097DF1"/>
    <w:rsid w:val="114C699F"/>
    <w:rsid w:val="12C3DC5E"/>
    <w:rsid w:val="14087BFF"/>
    <w:rsid w:val="174DE022"/>
    <w:rsid w:val="18D71A0F"/>
    <w:rsid w:val="1B614F65"/>
    <w:rsid w:val="1E6E50B1"/>
    <w:rsid w:val="2125076A"/>
    <w:rsid w:val="2444909D"/>
    <w:rsid w:val="245CA82C"/>
    <w:rsid w:val="26E802B5"/>
    <w:rsid w:val="286AEA6C"/>
    <w:rsid w:val="2968784C"/>
    <w:rsid w:val="2A23DC42"/>
    <w:rsid w:val="2A4C2B5B"/>
    <w:rsid w:val="2B10601B"/>
    <w:rsid w:val="2B184DA1"/>
    <w:rsid w:val="2CAC307C"/>
    <w:rsid w:val="2CB41E02"/>
    <w:rsid w:val="2E4800DD"/>
    <w:rsid w:val="317FA19F"/>
    <w:rsid w:val="34B60966"/>
    <w:rsid w:val="362A5A9F"/>
    <w:rsid w:val="365B0048"/>
    <w:rsid w:val="39C7732D"/>
    <w:rsid w:val="3AD0D2A3"/>
    <w:rsid w:val="3B2E716B"/>
    <w:rsid w:val="3CCA41CC"/>
    <w:rsid w:val="3E8B87A0"/>
    <w:rsid w:val="3EE3BC67"/>
    <w:rsid w:val="4103F01C"/>
    <w:rsid w:val="42705FFF"/>
    <w:rsid w:val="4321401E"/>
    <w:rsid w:val="44CB47EC"/>
    <w:rsid w:val="460E8A43"/>
    <w:rsid w:val="46574D49"/>
    <w:rsid w:val="48DFA183"/>
    <w:rsid w:val="4A835F6A"/>
    <w:rsid w:val="4D1E5377"/>
    <w:rsid w:val="55A25D5A"/>
    <w:rsid w:val="5748BA15"/>
    <w:rsid w:val="59CCA9CD"/>
    <w:rsid w:val="5DB7FB99"/>
    <w:rsid w:val="60334031"/>
    <w:rsid w:val="61D7473F"/>
    <w:rsid w:val="6469F7EE"/>
    <w:rsid w:val="6B398C22"/>
    <w:rsid w:val="6E5425CA"/>
    <w:rsid w:val="75883A18"/>
    <w:rsid w:val="77240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85E26"/>
  <w15:chartTrackingRefBased/>
  <w15:docId w15:val="{35FC9795-A35E-4571-B341-E204545D0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19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0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701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015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333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3357"/>
  </w:style>
  <w:style w:type="paragraph" w:styleId="Footer">
    <w:name w:val="footer"/>
    <w:basedOn w:val="Normal"/>
    <w:link w:val="FooterChar"/>
    <w:uiPriority w:val="99"/>
    <w:unhideWhenUsed/>
    <w:rsid w:val="00D333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3357"/>
  </w:style>
  <w:style w:type="paragraph" w:styleId="NoSpacing">
    <w:name w:val="No Spacing"/>
    <w:uiPriority w:val="1"/>
    <w:qFormat/>
    <w:rsid w:val="00757F1D"/>
    <w:pPr>
      <w:spacing w:after="0" w:line="240" w:lineRule="auto"/>
    </w:pPr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3D743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B08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37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earch.ebscohost.com/login.aspx?direct=true&amp;scope=site&amp;db=nlebk&amp;db=nlabk&amp;AN=282866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ebookcentral.proquest.com/lib/edgehill/detail.action?docID=4067583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doi.org/10.1111/j.1467-8535.2005.00507.x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earch.ebscohost.com/login.aspx?direct=true&amp;scope=site&amp;db=nlebk&amp;db=nlabk&amp;AN=282866" TargetMode="External"/><Relationship Id="rId5" Type="http://schemas.openxmlformats.org/officeDocument/2006/relationships/styles" Target="styles.xml"/><Relationship Id="rId15" Type="http://schemas.openxmlformats.org/officeDocument/2006/relationships/hyperlink" Target="https://edgehill.on.worldcat.org/oclc/1295184156." TargetMode="External"/><Relationship Id="rId10" Type="http://schemas.openxmlformats.org/officeDocument/2006/relationships/hyperlink" Target="https://ebookcentral.proquest.com/lib/edgehill/detail.action?docID=4067583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edgehill.on.worldcat.org/oclc/1370599892.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68f3a0-886a-4d3b-a7de-a66a9c46d2f0">
      <Terms xmlns="http://schemas.microsoft.com/office/infopath/2007/PartnerControls"/>
    </lcf76f155ced4ddcb4097134ff3c332f>
    <TaxCatchAll xmlns="944eac8e-5332-4d00-a2db-af5d7cd54f8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DC44BAA037214BACD644D49CFF6F15" ma:contentTypeVersion="14" ma:contentTypeDescription="Create a new document." ma:contentTypeScope="" ma:versionID="ca555eec2ae483533c7eab75f89082ce">
  <xsd:schema xmlns:xsd="http://www.w3.org/2001/XMLSchema" xmlns:xs="http://www.w3.org/2001/XMLSchema" xmlns:p="http://schemas.microsoft.com/office/2006/metadata/properties" xmlns:ns2="3468f3a0-886a-4d3b-a7de-a66a9c46d2f0" xmlns:ns3="944eac8e-5332-4d00-a2db-af5d7cd54f84" targetNamespace="http://schemas.microsoft.com/office/2006/metadata/properties" ma:root="true" ma:fieldsID="4521f00da216086ec6a5b7578dff307c" ns2:_="" ns3:_="">
    <xsd:import namespace="3468f3a0-886a-4d3b-a7de-a66a9c46d2f0"/>
    <xsd:import namespace="944eac8e-5332-4d00-a2db-af5d7cd54f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8f3a0-886a-4d3b-a7de-a66a9c46d2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36e2fbd-7907-4c3b-9c38-9ca127abe6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4eac8e-5332-4d00-a2db-af5d7cd54f8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fc1667a-b897-4b42-ae03-5aaf4cc9a381}" ma:internalName="TaxCatchAll" ma:showField="CatchAllData" ma:web="944eac8e-5332-4d00-a2db-af5d7cd54f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A42010-116D-4973-A3D5-D01AE54DE366}">
  <ds:schemaRefs>
    <ds:schemaRef ds:uri="http://schemas.microsoft.com/office/2006/metadata/properties"/>
    <ds:schemaRef ds:uri="http://schemas.microsoft.com/office/infopath/2007/PartnerControls"/>
    <ds:schemaRef ds:uri="b0394101-b7cf-47bc-ab19-fc02c1d9d5ff"/>
    <ds:schemaRef ds:uri="3468f3a0-886a-4d3b-a7de-a66a9c46d2f0"/>
    <ds:schemaRef ds:uri="944eac8e-5332-4d00-a2db-af5d7cd54f84"/>
  </ds:schemaRefs>
</ds:datastoreItem>
</file>

<file path=customXml/itemProps2.xml><?xml version="1.0" encoding="utf-8"?>
<ds:datastoreItem xmlns:ds="http://schemas.openxmlformats.org/officeDocument/2006/customXml" ds:itemID="{2E5A0029-3CCB-4684-9FEA-CBCE7180DD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57E830-C317-4C91-B79D-E02CCC5AF4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11</Pages>
  <Words>2518</Words>
  <Characters>14358</Characters>
  <Application>Microsoft Office Word</Application>
  <DocSecurity>0</DocSecurity>
  <Lines>119</Lines>
  <Paragraphs>33</Paragraphs>
  <ScaleCrop>false</ScaleCrop>
  <Company/>
  <LinksUpToDate>false</LinksUpToDate>
  <CharactersWithSpaces>16843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Thompson</dc:creator>
  <cp:keywords/>
  <dc:description/>
  <cp:lastModifiedBy>Bethany Gore</cp:lastModifiedBy>
  <cp:revision>109</cp:revision>
  <dcterms:created xsi:type="dcterms:W3CDTF">2023-09-04T10:30:00Z</dcterms:created>
  <dcterms:modified xsi:type="dcterms:W3CDTF">2024-07-22T09:56:00Z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0x01010011DC44BAA037214BACD644D49CFF6F15</vt:lpwstr>
  </property>
</Properties>
</file>