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3743"/>
        <w:gridCol w:w="1040"/>
        <w:gridCol w:w="4863"/>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5F86F1B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69229C33" w:rsidR="00F21A43" w:rsidRPr="00DE71D6" w:rsidRDefault="004173F9" w:rsidP="00F21A43">
            <w:pPr>
              <w:pStyle w:val="NoSpacing"/>
              <w:spacing w:line="276" w:lineRule="auto"/>
              <w:ind w:right="-23"/>
              <w:rPr>
                <w:rFonts w:asciiTheme="minorHAnsi" w:hAnsiTheme="minorHAnsi" w:cstheme="minorHAnsi"/>
              </w:rPr>
            </w:pPr>
            <w:r>
              <w:rPr>
                <w:rFonts w:asciiTheme="minorHAnsi" w:hAnsiTheme="minorHAnsi" w:cstheme="minorHAnsi"/>
              </w:rPr>
              <w:t>2</w:t>
            </w:r>
          </w:p>
          <w:p w14:paraId="1CD1C295" w14:textId="14C30498"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CE0F65">
              <w:rPr>
                <w:rFonts w:asciiTheme="minorHAnsi" w:hAnsiTheme="minorHAnsi" w:cstheme="minorHAnsi"/>
              </w:rPr>
              <w:t>18</w:t>
            </w:r>
            <w:r w:rsidR="00D140E5" w:rsidRPr="00CE0F65">
              <w:rPr>
                <w:rFonts w:asciiTheme="minorHAnsi" w:hAnsiTheme="minorHAnsi" w:cstheme="minorHAnsi"/>
                <w:vertAlign w:val="superscript"/>
              </w:rPr>
              <w:t>th</w:t>
            </w:r>
            <w:r w:rsidR="00D140E5">
              <w:rPr>
                <w:rFonts w:asciiTheme="minorHAnsi" w:hAnsiTheme="minorHAnsi" w:cstheme="minorHAnsi"/>
              </w:rPr>
              <w:t xml:space="preserve"> </w:t>
            </w:r>
            <w:r w:rsidR="00D140E5" w:rsidRPr="00DE71D6">
              <w:rPr>
                <w:rFonts w:asciiTheme="minorHAnsi" w:hAnsiTheme="minorHAnsi" w:cstheme="minorHAnsi"/>
              </w:rPr>
              <w:t>–</w:t>
            </w:r>
            <w:r w:rsidRPr="00DE71D6">
              <w:rPr>
                <w:rFonts w:asciiTheme="minorHAnsi" w:hAnsiTheme="minorHAnsi" w:cstheme="minorHAnsi"/>
              </w:rPr>
              <w:t xml:space="preserve"> Friday </w:t>
            </w:r>
            <w:r w:rsidR="00CE0F65">
              <w:rPr>
                <w:rFonts w:asciiTheme="minorHAnsi" w:hAnsiTheme="minorHAnsi" w:cstheme="minorHAnsi"/>
              </w:rPr>
              <w:t>22</w:t>
            </w:r>
            <w:r w:rsidR="00CE0F65" w:rsidRPr="00CE0F65">
              <w:rPr>
                <w:rFonts w:asciiTheme="minorHAnsi" w:hAnsiTheme="minorHAnsi" w:cstheme="minorHAnsi"/>
                <w:vertAlign w:val="superscript"/>
              </w:rPr>
              <w:t>nd</w:t>
            </w:r>
            <w:r w:rsidR="00CE0F65">
              <w:rPr>
                <w:rFonts w:asciiTheme="minorHAnsi" w:hAnsiTheme="minorHAnsi" w:cstheme="minorHAnsi"/>
              </w:rPr>
              <w:t xml:space="preserve"> </w:t>
            </w:r>
            <w:r w:rsidRPr="00DE71D6">
              <w:rPr>
                <w:rFonts w:asciiTheme="minorHAnsi" w:hAnsiTheme="minorHAnsi" w:cstheme="minorHAnsi"/>
              </w:rPr>
              <w:t>November 2024</w:t>
            </w:r>
          </w:p>
        </w:tc>
      </w:tr>
    </w:tbl>
    <w:p w14:paraId="3AFC8733" w14:textId="518C93ED" w:rsidR="00CE0F65" w:rsidRDefault="00CE0F65" w:rsidP="00516E48">
      <w:pPr>
        <w:pStyle w:val="NoSpacing"/>
        <w:framePr w:h="642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I hope that everyone has had a good </w:t>
      </w:r>
      <w:r w:rsidR="00E73BEA">
        <w:rPr>
          <w:rFonts w:asciiTheme="minorHAnsi" w:hAnsiTheme="minorHAnsi" w:cstheme="minorHAnsi"/>
          <w:szCs w:val="24"/>
        </w:rPr>
        <w:t xml:space="preserve">start to their placement. </w:t>
      </w:r>
    </w:p>
    <w:p w14:paraId="6F65AFEA" w14:textId="77777777" w:rsidR="00CE0F65" w:rsidRDefault="00CE0F65" w:rsidP="00516E48">
      <w:pPr>
        <w:pStyle w:val="NoSpacing"/>
        <w:framePr w:h="6421" w:hRule="exact" w:hSpace="180" w:wrap="around" w:vAnchor="page" w:hAnchor="page" w:x="337" w:y="5473"/>
        <w:rPr>
          <w:rFonts w:asciiTheme="minorHAnsi" w:hAnsiTheme="minorHAnsi" w:cstheme="minorHAnsi"/>
          <w:szCs w:val="24"/>
        </w:rPr>
      </w:pPr>
    </w:p>
    <w:p w14:paraId="05206FA9" w14:textId="48EC045E" w:rsidR="00CE0F65" w:rsidRDefault="00CE0F65" w:rsidP="00516E48">
      <w:pPr>
        <w:pStyle w:val="NoSpacing"/>
        <w:framePr w:h="642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A reminder of key contacts: </w:t>
      </w:r>
    </w:p>
    <w:p w14:paraId="0D7E540A" w14:textId="4BC29ACD" w:rsidR="004E2D4E" w:rsidRDefault="00CE0F65" w:rsidP="00516E48">
      <w:pPr>
        <w:pStyle w:val="NoSpacing"/>
        <w:framePr w:h="642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 xml:space="preserve">Link Tutors are the first port of call for mentors and students. </w:t>
      </w:r>
    </w:p>
    <w:p w14:paraId="426ACABD" w14:textId="12867A73" w:rsidR="004E2D4E" w:rsidRDefault="004E2D4E" w:rsidP="00516E48">
      <w:pPr>
        <w:pStyle w:val="NoSpacing"/>
        <w:framePr w:h="642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Students, please contact your PAT for any pastoral or academic support, as normal.  Do not contact then for placement-related queries, your LT is your first point of contact, followed by me</w:t>
      </w:r>
      <w:r w:rsidR="007D4709">
        <w:rPr>
          <w:rFonts w:asciiTheme="minorHAnsi" w:hAnsiTheme="minorHAnsi" w:cstheme="minorHAnsi"/>
          <w:szCs w:val="24"/>
        </w:rPr>
        <w:t xml:space="preserve"> as your placement lead</w:t>
      </w:r>
      <w:r>
        <w:rPr>
          <w:rFonts w:asciiTheme="minorHAnsi" w:hAnsiTheme="minorHAnsi" w:cstheme="minorHAnsi"/>
          <w:szCs w:val="24"/>
        </w:rPr>
        <w:t xml:space="preserve">. </w:t>
      </w:r>
    </w:p>
    <w:p w14:paraId="15F09CF7" w14:textId="63D856A6" w:rsidR="004E2D4E" w:rsidRDefault="004E2D4E" w:rsidP="00516E48">
      <w:pPr>
        <w:pStyle w:val="NoSpacing"/>
        <w:framePr w:h="642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 xml:space="preserve">Abyasa </w:t>
      </w:r>
      <w:r w:rsidR="002B4179">
        <w:rPr>
          <w:rFonts w:asciiTheme="minorHAnsi" w:hAnsiTheme="minorHAnsi" w:cstheme="minorHAnsi"/>
          <w:szCs w:val="24"/>
        </w:rPr>
        <w:t xml:space="preserve">queries - </w:t>
      </w:r>
      <w:r>
        <w:rPr>
          <w:rFonts w:asciiTheme="minorHAnsi" w:hAnsiTheme="minorHAnsi" w:cstheme="minorHAnsi"/>
          <w:szCs w:val="24"/>
        </w:rPr>
        <w:t xml:space="preserve"> please contact </w:t>
      </w:r>
      <w:hyperlink r:id="rId10" w:history="1">
        <w:r w:rsidR="001D5C3C" w:rsidRPr="00B24AE1">
          <w:rPr>
            <w:rStyle w:val="Hyperlink"/>
            <w:rFonts w:asciiTheme="minorHAnsi" w:hAnsiTheme="minorHAnsi" w:cstheme="minorHAnsi"/>
            <w:szCs w:val="24"/>
          </w:rPr>
          <w:t>FoEMentoring@edgehill.ac.uk</w:t>
        </w:r>
      </w:hyperlink>
      <w:r>
        <w:rPr>
          <w:rFonts w:asciiTheme="minorHAnsi" w:hAnsiTheme="minorHAnsi" w:cstheme="minorHAnsi"/>
          <w:szCs w:val="24"/>
        </w:rPr>
        <w:t xml:space="preserve"> </w:t>
      </w:r>
      <w:r w:rsidR="008A48E8">
        <w:rPr>
          <w:rFonts w:asciiTheme="minorHAnsi" w:hAnsiTheme="minorHAnsi" w:cstheme="minorHAnsi"/>
          <w:szCs w:val="24"/>
        </w:rPr>
        <w:t xml:space="preserve">. For issues with </w:t>
      </w:r>
      <w:r w:rsidR="008A48E8" w:rsidRPr="008A48E8">
        <w:rPr>
          <w:rFonts w:asciiTheme="minorHAnsi" w:hAnsiTheme="minorHAnsi" w:cstheme="minorHAnsi"/>
          <w:szCs w:val="24"/>
          <w:u w:val="single"/>
        </w:rPr>
        <w:t>access</w:t>
      </w:r>
      <w:r w:rsidR="008A48E8">
        <w:rPr>
          <w:rFonts w:asciiTheme="minorHAnsi" w:hAnsiTheme="minorHAnsi" w:cstheme="minorHAnsi"/>
          <w:szCs w:val="24"/>
        </w:rPr>
        <w:t xml:space="preserve"> to Abyasa, please email </w:t>
      </w:r>
      <w:hyperlink r:id="rId11" w:history="1">
        <w:r w:rsidR="008A48E8" w:rsidRPr="003E0CA2">
          <w:rPr>
            <w:rStyle w:val="Hyperlink"/>
            <w:rFonts w:asciiTheme="minorHAnsi" w:hAnsiTheme="minorHAnsi" w:cstheme="minorHAnsi"/>
            <w:szCs w:val="24"/>
          </w:rPr>
          <w:t>Placements@edgehill.ac.uk</w:t>
        </w:r>
      </w:hyperlink>
      <w:r w:rsidR="008A48E8">
        <w:rPr>
          <w:rFonts w:asciiTheme="minorHAnsi" w:hAnsiTheme="minorHAnsi" w:cstheme="minorHAnsi"/>
          <w:szCs w:val="24"/>
        </w:rPr>
        <w:t xml:space="preserve"> </w:t>
      </w:r>
    </w:p>
    <w:p w14:paraId="4AC25D36" w14:textId="5CBED6D2" w:rsidR="004E2D4E" w:rsidRDefault="004E2D4E" w:rsidP="00516E48">
      <w:pPr>
        <w:pStyle w:val="NoSpacing"/>
        <w:framePr w:h="642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If you have not heard from your Link Tutor by Friday 15</w:t>
      </w:r>
      <w:r w:rsidRPr="00C51640">
        <w:rPr>
          <w:rFonts w:asciiTheme="minorHAnsi" w:hAnsiTheme="minorHAnsi" w:cstheme="minorHAnsi"/>
          <w:szCs w:val="24"/>
          <w:vertAlign w:val="superscript"/>
        </w:rPr>
        <w:t>th</w:t>
      </w:r>
      <w:r>
        <w:rPr>
          <w:rFonts w:asciiTheme="minorHAnsi" w:hAnsiTheme="minorHAnsi" w:cstheme="minorHAnsi"/>
          <w:szCs w:val="24"/>
        </w:rPr>
        <w:t xml:space="preserve"> November, please email </w:t>
      </w:r>
      <w:hyperlink r:id="rId12" w:history="1">
        <w:r w:rsidRPr="0084168B">
          <w:rPr>
            <w:rStyle w:val="Hyperlink"/>
            <w:rFonts w:asciiTheme="minorHAnsi" w:hAnsiTheme="minorHAnsi" w:cstheme="minorHAnsi"/>
            <w:szCs w:val="24"/>
          </w:rPr>
          <w:t>PrimarySupervision@edgehill.ac.uk</w:t>
        </w:r>
      </w:hyperlink>
      <w:r>
        <w:rPr>
          <w:rFonts w:asciiTheme="minorHAnsi" w:hAnsiTheme="minorHAnsi" w:cstheme="minorHAnsi"/>
          <w:szCs w:val="24"/>
        </w:rPr>
        <w:t xml:space="preserve"> and copy </w:t>
      </w:r>
      <w:r w:rsidR="0016219E">
        <w:rPr>
          <w:rFonts w:asciiTheme="minorHAnsi" w:hAnsiTheme="minorHAnsi" w:cstheme="minorHAnsi"/>
          <w:szCs w:val="24"/>
        </w:rPr>
        <w:t xml:space="preserve">in </w:t>
      </w:r>
      <w:r>
        <w:rPr>
          <w:rFonts w:asciiTheme="minorHAnsi" w:hAnsiTheme="minorHAnsi" w:cstheme="minorHAnsi"/>
          <w:szCs w:val="24"/>
        </w:rPr>
        <w:t>me  (</w:t>
      </w:r>
      <w:hyperlink r:id="rId13" w:history="1">
        <w:r w:rsidRPr="0084168B">
          <w:rPr>
            <w:rStyle w:val="Hyperlink"/>
            <w:rFonts w:asciiTheme="minorHAnsi" w:hAnsiTheme="minorHAnsi" w:cstheme="minorHAnsi"/>
            <w:szCs w:val="24"/>
          </w:rPr>
          <w:t>copplea@edgehill.ac.uk</w:t>
        </w:r>
      </w:hyperlink>
      <w:r>
        <w:rPr>
          <w:rFonts w:asciiTheme="minorHAnsi" w:hAnsiTheme="minorHAnsi" w:cstheme="minorHAnsi"/>
          <w:szCs w:val="24"/>
        </w:rPr>
        <w:t xml:space="preserve">) </w:t>
      </w:r>
      <w:r w:rsidR="0016219E">
        <w:rPr>
          <w:rFonts w:asciiTheme="minorHAnsi" w:hAnsiTheme="minorHAnsi" w:cstheme="minorHAnsi"/>
          <w:szCs w:val="24"/>
        </w:rPr>
        <w:t>and Sue (</w:t>
      </w:r>
      <w:hyperlink r:id="rId14" w:history="1">
        <w:r w:rsidR="0016219E" w:rsidRPr="00DB6074">
          <w:rPr>
            <w:rStyle w:val="Hyperlink"/>
            <w:rFonts w:asciiTheme="minorHAnsi" w:hAnsiTheme="minorHAnsi" w:cstheme="minorHAnsi"/>
            <w:szCs w:val="24"/>
          </w:rPr>
          <w:t>harrops@edgehill.ac.uk</w:t>
        </w:r>
      </w:hyperlink>
      <w:r w:rsidR="0016219E">
        <w:rPr>
          <w:rFonts w:asciiTheme="minorHAnsi" w:hAnsiTheme="minorHAnsi" w:cstheme="minorHAnsi"/>
          <w:szCs w:val="24"/>
        </w:rPr>
        <w:t xml:space="preserve">) </w:t>
      </w:r>
      <w:r>
        <w:rPr>
          <w:rFonts w:asciiTheme="minorHAnsi" w:hAnsiTheme="minorHAnsi" w:cstheme="minorHAnsi"/>
          <w:szCs w:val="24"/>
        </w:rPr>
        <w:t xml:space="preserve">letting us know the student and school name. </w:t>
      </w:r>
    </w:p>
    <w:p w14:paraId="233C7B3C" w14:textId="1BB69153" w:rsidR="004E2D4E" w:rsidRPr="008A48E8" w:rsidRDefault="008A48E8" w:rsidP="00516E48">
      <w:pPr>
        <w:pStyle w:val="NoSpacing"/>
        <w:framePr w:h="6421" w:hRule="exact" w:hSpace="180" w:wrap="around" w:vAnchor="page" w:hAnchor="page" w:x="337" w:y="5473"/>
        <w:numPr>
          <w:ilvl w:val="0"/>
          <w:numId w:val="7"/>
        </w:numPr>
        <w:rPr>
          <w:rFonts w:asciiTheme="minorHAnsi" w:hAnsiTheme="minorHAnsi" w:cstheme="minorHAnsi"/>
          <w:color w:val="000000"/>
        </w:rPr>
      </w:pPr>
      <w:r w:rsidRPr="00516E48">
        <w:rPr>
          <w:rFonts w:asciiTheme="minorHAnsi" w:hAnsiTheme="minorHAnsi" w:cstheme="minorHAnsi"/>
          <w:szCs w:val="24"/>
          <w:u w:val="single"/>
        </w:rPr>
        <w:t>For all placement related queries</w:t>
      </w:r>
      <w:r>
        <w:rPr>
          <w:rFonts w:asciiTheme="minorHAnsi" w:hAnsiTheme="minorHAnsi" w:cstheme="minorHAnsi"/>
          <w:szCs w:val="24"/>
        </w:rPr>
        <w:t xml:space="preserve"> you need to email the </w:t>
      </w:r>
      <w:r w:rsidR="002B4179">
        <w:rPr>
          <w:rFonts w:asciiTheme="minorHAnsi" w:hAnsiTheme="minorHAnsi" w:cstheme="minorHAnsi"/>
          <w:szCs w:val="24"/>
        </w:rPr>
        <w:t xml:space="preserve">Placement lead – Alex Copple - </w:t>
      </w:r>
      <w:r w:rsidR="004E2D4E" w:rsidRPr="004E2D4E">
        <w:rPr>
          <w:rFonts w:asciiTheme="minorHAnsi" w:hAnsiTheme="minorHAnsi" w:cstheme="minorHAnsi"/>
          <w:szCs w:val="24"/>
        </w:rPr>
        <w:t xml:space="preserve"> </w:t>
      </w:r>
      <w:hyperlink r:id="rId15" w:history="1">
        <w:r w:rsidR="004E2D4E" w:rsidRPr="0084168B">
          <w:rPr>
            <w:rStyle w:val="Hyperlink"/>
            <w:rFonts w:asciiTheme="minorHAnsi" w:hAnsiTheme="minorHAnsi" w:cstheme="minorHAnsi"/>
            <w:szCs w:val="24"/>
          </w:rPr>
          <w:t>copplea@edgehill.ac.uk</w:t>
        </w:r>
      </w:hyperlink>
      <w:r w:rsidR="004E2D4E" w:rsidRPr="004E2D4E">
        <w:rPr>
          <w:rFonts w:asciiTheme="minorHAnsi" w:hAnsiTheme="minorHAnsi" w:cstheme="minorHAnsi"/>
          <w:szCs w:val="24"/>
        </w:rPr>
        <w:t xml:space="preserve">  </w:t>
      </w:r>
      <w:r w:rsidR="004E2D4E">
        <w:rPr>
          <w:rFonts w:asciiTheme="minorHAnsi" w:hAnsiTheme="minorHAnsi" w:cstheme="minorHAnsi"/>
          <w:szCs w:val="24"/>
        </w:rPr>
        <w:t>My working days are Monday – Wednesday. Therefore, if you need to contact me on Thursday or Friday and it is urgent, please email our Year Two Lead</w:t>
      </w:r>
      <w:r w:rsidR="009657ED">
        <w:rPr>
          <w:rFonts w:asciiTheme="minorHAnsi" w:hAnsiTheme="minorHAnsi" w:cstheme="minorHAnsi"/>
          <w:szCs w:val="24"/>
        </w:rPr>
        <w:t>,</w:t>
      </w:r>
      <w:r w:rsidR="004E2D4E">
        <w:rPr>
          <w:rFonts w:asciiTheme="minorHAnsi" w:hAnsiTheme="minorHAnsi" w:cstheme="minorHAnsi"/>
          <w:szCs w:val="24"/>
        </w:rPr>
        <w:t xml:space="preserve"> Sue Harrop</w:t>
      </w:r>
      <w:r w:rsidR="009657ED">
        <w:rPr>
          <w:rFonts w:asciiTheme="minorHAnsi" w:hAnsiTheme="minorHAnsi" w:cstheme="minorHAnsi"/>
          <w:szCs w:val="24"/>
        </w:rPr>
        <w:t>,</w:t>
      </w:r>
      <w:r w:rsidR="004E2D4E">
        <w:rPr>
          <w:rFonts w:asciiTheme="minorHAnsi" w:hAnsiTheme="minorHAnsi" w:cstheme="minorHAnsi"/>
          <w:szCs w:val="24"/>
        </w:rPr>
        <w:t xml:space="preserve"> (</w:t>
      </w:r>
      <w:hyperlink r:id="rId16" w:history="1">
        <w:r w:rsidR="004E2D4E" w:rsidRPr="0084168B">
          <w:rPr>
            <w:rStyle w:val="Hyperlink"/>
            <w:rFonts w:asciiTheme="minorHAnsi" w:hAnsiTheme="minorHAnsi" w:cstheme="minorHAnsi"/>
            <w:szCs w:val="24"/>
          </w:rPr>
          <w:t>harrops@edgehill.ac.uk</w:t>
        </w:r>
      </w:hyperlink>
      <w:r w:rsidR="004E2D4E">
        <w:rPr>
          <w:rFonts w:asciiTheme="minorHAnsi" w:hAnsiTheme="minorHAnsi" w:cstheme="minorHAnsi"/>
          <w:szCs w:val="24"/>
        </w:rPr>
        <w:t xml:space="preserve">) and copy me in. </w:t>
      </w:r>
    </w:p>
    <w:p w14:paraId="6250836A" w14:textId="6AE60E6E" w:rsidR="004E2D4E" w:rsidRPr="009E0F8C" w:rsidRDefault="002B4179" w:rsidP="00516E48">
      <w:pPr>
        <w:pStyle w:val="NormalWeb"/>
        <w:framePr w:h="6421" w:hRule="exact" w:hSpace="180" w:wrap="around" w:vAnchor="page" w:hAnchor="page" w:x="337" w:y="5473"/>
        <w:spacing w:after="0"/>
        <w:rPr>
          <w:rFonts w:asciiTheme="minorHAnsi" w:hAnsiTheme="minorHAnsi" w:cstheme="minorHAnsi"/>
          <w:color w:val="000000"/>
        </w:rPr>
      </w:pPr>
      <w:r>
        <w:rPr>
          <w:rFonts w:asciiTheme="minorHAnsi" w:hAnsiTheme="minorHAnsi" w:cstheme="minorHAnsi"/>
          <w:color w:val="000000"/>
        </w:rPr>
        <w:t>Mentor Space for this placement</w:t>
      </w:r>
      <w:r w:rsidR="004E2D4E">
        <w:rPr>
          <w:rFonts w:asciiTheme="minorHAnsi" w:hAnsiTheme="minorHAnsi" w:cstheme="minorHAnsi"/>
          <w:color w:val="000000"/>
        </w:rPr>
        <w:t xml:space="preserve">: </w:t>
      </w:r>
      <w:hyperlink r:id="rId17" w:history="1">
        <w:r w:rsidR="004E2D4E" w:rsidRPr="009E0F8C">
          <w:rPr>
            <w:rStyle w:val="Hyperlink"/>
            <w:rFonts w:asciiTheme="minorHAnsi" w:hAnsiTheme="minorHAnsi" w:cstheme="minorHAnsi"/>
          </w:rPr>
          <w:t>Mentor Space</w:t>
        </w:r>
      </w:hyperlink>
      <w:r w:rsidR="004E2D4E">
        <w:rPr>
          <w:rFonts w:asciiTheme="minorHAnsi" w:hAnsiTheme="minorHAnsi" w:cstheme="minorHAnsi"/>
          <w:color w:val="000000"/>
        </w:rPr>
        <w:t xml:space="preserve">. or  </w:t>
      </w:r>
      <w:hyperlink r:id="rId18" w:history="1">
        <w:r w:rsidR="004E2D4E" w:rsidRPr="0084168B">
          <w:rPr>
            <w:rStyle w:val="Hyperlink"/>
            <w:rFonts w:asciiTheme="minorHAnsi" w:hAnsiTheme="minorHAnsi" w:cstheme="minorHAnsi"/>
          </w:rPr>
          <w:t>https://sites.edgehill.ac.uk/mentorspace/prmug2/</w:t>
        </w:r>
      </w:hyperlink>
      <w:r w:rsidR="004E2D4E">
        <w:rPr>
          <w:rFonts w:asciiTheme="minorHAnsi" w:hAnsiTheme="minorHAnsi" w:cstheme="minorHAnsi"/>
          <w:color w:val="000000"/>
        </w:rPr>
        <w:t xml:space="preserve"> </w:t>
      </w:r>
    </w:p>
    <w:p w14:paraId="1DB3F9F7" w14:textId="77777777" w:rsidR="0016219E" w:rsidRDefault="0016219E" w:rsidP="00516E48">
      <w:pPr>
        <w:pStyle w:val="NoSpacing"/>
        <w:framePr w:h="6421" w:hRule="exact" w:hSpace="180" w:wrap="around" w:vAnchor="page" w:hAnchor="page" w:x="337" w:y="5473"/>
        <w:rPr>
          <w:rFonts w:asciiTheme="minorHAnsi" w:hAnsiTheme="minorHAnsi" w:cstheme="minorHAnsi"/>
          <w:szCs w:val="24"/>
        </w:rPr>
      </w:pPr>
    </w:p>
    <w:p w14:paraId="1129E5F7" w14:textId="77777777" w:rsidR="00516E48" w:rsidRDefault="004E2D4E" w:rsidP="00516E48">
      <w:pPr>
        <w:pStyle w:val="NoSpacing"/>
        <w:framePr w:h="6421"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 xml:space="preserve">Thank you </w:t>
      </w:r>
      <w:r w:rsidR="002B4179">
        <w:rPr>
          <w:rFonts w:asciiTheme="minorHAnsi" w:hAnsiTheme="minorHAnsi" w:cstheme="minorHAnsi"/>
          <w:szCs w:val="24"/>
        </w:rPr>
        <w:t xml:space="preserve">for all your hard work and commitment in week 1. I hope you have a successful week 2 and that students really build on their first week. </w:t>
      </w:r>
      <w:r>
        <w:rPr>
          <w:rFonts w:asciiTheme="minorHAnsi" w:hAnsiTheme="minorHAnsi" w:cstheme="minorHAnsi"/>
          <w:szCs w:val="24"/>
        </w:rPr>
        <w:t xml:space="preserve"> </w:t>
      </w:r>
      <w:r w:rsidR="008A48E8">
        <w:rPr>
          <w:rFonts w:asciiTheme="minorHAnsi" w:hAnsiTheme="minorHAnsi" w:cstheme="minorHAnsi"/>
          <w:szCs w:val="24"/>
        </w:rPr>
        <w:t xml:space="preserve"> </w:t>
      </w:r>
    </w:p>
    <w:p w14:paraId="3976BC11" w14:textId="45EF8764" w:rsidR="004E2D4E" w:rsidRDefault="004E2D4E" w:rsidP="00516E48">
      <w:pPr>
        <w:pStyle w:val="NoSpacing"/>
        <w:framePr w:h="642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Alex Copple </w:t>
      </w:r>
    </w:p>
    <w:p w14:paraId="6FCA47C1" w14:textId="77777777" w:rsidR="009B07C3" w:rsidRDefault="009B07C3" w:rsidP="00516E48">
      <w:pPr>
        <w:pStyle w:val="NoSpacing"/>
        <w:framePr w:h="6421" w:hRule="exact" w:hSpace="180" w:wrap="around" w:vAnchor="page" w:hAnchor="page" w:x="337" w:y="5473"/>
        <w:rPr>
          <w:rFonts w:asciiTheme="minorHAnsi" w:hAnsiTheme="minorHAnsi" w:cstheme="minorHAnsi"/>
          <w:szCs w:val="24"/>
        </w:rPr>
      </w:pPr>
    </w:p>
    <w:p w14:paraId="45A7269F" w14:textId="77777777" w:rsidR="009B07C3" w:rsidRDefault="009B07C3" w:rsidP="00516E48">
      <w:pPr>
        <w:pStyle w:val="NoSpacing"/>
        <w:framePr w:h="6421" w:hRule="exact" w:hSpace="180" w:wrap="around" w:vAnchor="page" w:hAnchor="page" w:x="337" w:y="5473"/>
        <w:rPr>
          <w:rFonts w:asciiTheme="minorHAnsi" w:hAnsiTheme="minorHAnsi" w:cstheme="minorHAnsi"/>
          <w:szCs w:val="24"/>
        </w:rPr>
      </w:pPr>
    </w:p>
    <w:p w14:paraId="1B19A1E8" w14:textId="77777777" w:rsidR="004E2D4E" w:rsidRDefault="004E2D4E" w:rsidP="00516E48">
      <w:pPr>
        <w:pStyle w:val="NoSpacing"/>
        <w:framePr w:h="6421" w:hRule="exact" w:hSpace="180" w:wrap="around" w:vAnchor="page" w:hAnchor="page" w:x="337" w:y="5473"/>
        <w:rPr>
          <w:rFonts w:asciiTheme="minorHAnsi" w:hAnsiTheme="minorHAnsi" w:cstheme="minorHAnsi"/>
          <w:szCs w:val="24"/>
        </w:rPr>
      </w:pPr>
    </w:p>
    <w:p w14:paraId="416510EE" w14:textId="77777777" w:rsidR="004E2D4E" w:rsidRDefault="004E2D4E" w:rsidP="00516E48">
      <w:pPr>
        <w:pStyle w:val="NoSpacing"/>
        <w:framePr w:h="6421" w:hRule="exact" w:hSpace="180" w:wrap="around" w:vAnchor="page" w:hAnchor="page" w:x="337" w:y="5473"/>
        <w:rPr>
          <w:rFonts w:asciiTheme="minorHAnsi" w:hAnsiTheme="minorHAnsi" w:cstheme="minorHAnsi"/>
          <w:szCs w:val="24"/>
        </w:rPr>
      </w:pPr>
    </w:p>
    <w:p w14:paraId="5D475785" w14:textId="77777777" w:rsidR="004E2D4E" w:rsidRPr="00DE71D6" w:rsidRDefault="004E2D4E" w:rsidP="00516E48">
      <w:pPr>
        <w:pStyle w:val="NoSpacing"/>
        <w:framePr w:h="642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63"/>
        <w:gridCol w:w="3828"/>
        <w:gridCol w:w="4110"/>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3C9EA2C1" w14:textId="3DF76584" w:rsidR="003C07EA" w:rsidRPr="00C1007B"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392D40DE" w14:textId="4BB58767" w:rsidR="00E73BEA" w:rsidRPr="00536032" w:rsidRDefault="00E73BEA" w:rsidP="00E73BEA">
            <w:pPr>
              <w:pStyle w:val="paragraph"/>
              <w:numPr>
                <w:ilvl w:val="0"/>
                <w:numId w:val="10"/>
              </w:numPr>
              <w:spacing w:before="0" w:beforeAutospacing="0" w:after="0" w:afterAutospacing="0"/>
              <w:textAlignment w:val="baseline"/>
              <w:rPr>
                <w:rFonts w:asciiTheme="minorHAnsi" w:hAnsiTheme="minorHAnsi" w:cstheme="minorHAnsi"/>
                <w:color w:val="000000" w:themeColor="text1"/>
              </w:rPr>
            </w:pPr>
            <w:r w:rsidRPr="00536032">
              <w:rPr>
                <w:rStyle w:val="normaltextrun"/>
                <w:rFonts w:asciiTheme="minorHAnsi" w:hAnsiTheme="minorHAnsi" w:cstheme="minorHAnsi"/>
                <w:color w:val="000000" w:themeColor="text1"/>
              </w:rPr>
              <w:t>Instil belief and promote the academic potential of all pupils including disadvantaged learners</w:t>
            </w:r>
            <w:r>
              <w:rPr>
                <w:rStyle w:val="normaltextrun"/>
                <w:rFonts w:asciiTheme="minorHAnsi" w:hAnsiTheme="minorHAnsi" w:cstheme="minorHAnsi"/>
                <w:color w:val="000000" w:themeColor="text1"/>
              </w:rPr>
              <w:t>.</w:t>
            </w:r>
            <w:r w:rsidRPr="00536032">
              <w:rPr>
                <w:rStyle w:val="normaltextrun"/>
                <w:rFonts w:asciiTheme="minorHAnsi" w:hAnsiTheme="minorHAnsi" w:cstheme="minorHAnsi"/>
                <w:color w:val="000000" w:themeColor="text1"/>
              </w:rPr>
              <w:t> </w:t>
            </w:r>
            <w:r w:rsidRPr="00536032">
              <w:rPr>
                <w:rStyle w:val="eop"/>
                <w:rFonts w:asciiTheme="minorHAnsi" w:hAnsiTheme="minorHAnsi" w:cstheme="minorHAnsi"/>
                <w:color w:val="000000" w:themeColor="text1"/>
              </w:rPr>
              <w:t> </w:t>
            </w:r>
          </w:p>
          <w:p w14:paraId="7436F8E0" w14:textId="3524325D" w:rsidR="003C07EA"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TEACHNG</w:t>
            </w:r>
            <w:r w:rsidRPr="00C1007B">
              <w:rPr>
                <w:rFonts w:asciiTheme="minorHAnsi" w:eastAsiaTheme="minorEastAsia" w:hAnsiTheme="minorHAnsi" w:cstheme="minorHAnsi"/>
                <w:color w:val="000000" w:themeColor="text1"/>
              </w:rPr>
              <w:t xml:space="preserve"> – </w:t>
            </w:r>
          </w:p>
          <w:p w14:paraId="74813034" w14:textId="77777777" w:rsidR="00E73BEA" w:rsidRDefault="00E73BEA" w:rsidP="00E73BEA">
            <w:pPr>
              <w:pStyle w:val="paragraph"/>
              <w:numPr>
                <w:ilvl w:val="0"/>
                <w:numId w:val="10"/>
              </w:numPr>
              <w:spacing w:before="0" w:beforeAutospacing="0" w:after="0" w:afterAutospacing="0"/>
              <w:textAlignment w:val="baseline"/>
              <w:rPr>
                <w:rFonts w:asciiTheme="minorHAnsi" w:hAnsiTheme="minorHAnsi" w:cstheme="minorHAnsi"/>
                <w:color w:val="000000" w:themeColor="text1"/>
              </w:rPr>
            </w:pPr>
            <w:r w:rsidRPr="00536032">
              <w:rPr>
                <w:rFonts w:asciiTheme="minorHAnsi" w:hAnsiTheme="minorHAnsi" w:cstheme="minorHAnsi"/>
                <w:color w:val="000000" w:themeColor="text1"/>
              </w:rPr>
              <w:t>Know that learning is progressive and plans should be flexible and adapted on the basis of pupil progress.  </w:t>
            </w:r>
          </w:p>
          <w:p w14:paraId="17FA024E" w14:textId="016756FF" w:rsidR="00994DA1"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r w:rsidR="004E2D4E" w:rsidRPr="0077571A">
              <w:rPr>
                <w:rStyle w:val="eop"/>
                <w:rFonts w:asciiTheme="minorHAnsi" w:hAnsiTheme="minorHAnsi" w:cstheme="minorHAnsi"/>
                <w:color w:val="000000" w:themeColor="text1"/>
              </w:rPr>
              <w:t> </w:t>
            </w:r>
          </w:p>
          <w:p w14:paraId="1ECD87E9" w14:textId="77777777" w:rsidR="00E73BEA" w:rsidRPr="00536032" w:rsidRDefault="00E73BEA" w:rsidP="00E73BEA">
            <w:pPr>
              <w:pStyle w:val="paragraph"/>
              <w:numPr>
                <w:ilvl w:val="0"/>
                <w:numId w:val="10"/>
              </w:numPr>
              <w:spacing w:before="0" w:beforeAutospacing="0" w:after="0" w:afterAutospacing="0"/>
              <w:textAlignment w:val="baseline"/>
              <w:rPr>
                <w:rFonts w:asciiTheme="minorHAnsi" w:hAnsiTheme="minorHAnsi" w:cstheme="minorHAnsi"/>
                <w:color w:val="000000" w:themeColor="text1"/>
                <w14:ligatures w14:val="none"/>
              </w:rPr>
            </w:pPr>
            <w:r w:rsidRPr="00536032">
              <w:rPr>
                <w:rFonts w:asciiTheme="minorHAnsi" w:hAnsiTheme="minorHAnsi" w:cstheme="minorHAnsi"/>
                <w:color w:val="000000" w:themeColor="text1"/>
                <w14:ligatures w14:val="none"/>
              </w:rPr>
              <w:t>Know how to deploy support staff effectively so they have a positive impact on pupil progress and responsibilities of a teacher.   </w:t>
            </w:r>
          </w:p>
          <w:p w14:paraId="5D5F87D5" w14:textId="3039FAE5" w:rsidR="00DC3BE8" w:rsidRDefault="00E73BEA" w:rsidP="00E73BEA">
            <w:pPr>
              <w:pStyle w:val="paragraph"/>
              <w:spacing w:before="0" w:beforeAutospacing="0" w:after="0" w:afterAutospacing="0"/>
              <w:textAlignment w:val="baseline"/>
              <w:rPr>
                <w:rFonts w:asciiTheme="minorHAnsi" w:eastAsiaTheme="minorEastAsia" w:hAnsiTheme="minorHAnsi" w:cstheme="minorHAnsi"/>
                <w:b/>
                <w:bCs/>
                <w:color w:val="000000" w:themeColor="text1"/>
              </w:rPr>
            </w:pPr>
            <w:r>
              <w:rPr>
                <w:rFonts w:asciiTheme="minorHAnsi" w:eastAsiaTheme="minorEastAsia" w:hAnsiTheme="minorHAnsi" w:cstheme="minorHAnsi"/>
                <w:b/>
                <w:bCs/>
                <w:color w:val="000000" w:themeColor="text1"/>
              </w:rPr>
              <w:t>ASSESSMENT –</w:t>
            </w:r>
          </w:p>
          <w:p w14:paraId="57BD3275" w14:textId="4B892809" w:rsidR="00E73BEA" w:rsidRPr="00E73BEA" w:rsidRDefault="00E73BEA" w:rsidP="00E73BEA">
            <w:pPr>
              <w:pStyle w:val="paragraph"/>
              <w:numPr>
                <w:ilvl w:val="0"/>
                <w:numId w:val="10"/>
              </w:numPr>
              <w:spacing w:before="0" w:beforeAutospacing="0" w:after="0" w:afterAutospacing="0"/>
              <w:textAlignment w:val="baseline"/>
              <w:rPr>
                <w:rFonts w:asciiTheme="minorHAnsi" w:eastAsiaTheme="minorEastAsia" w:hAnsiTheme="minorHAnsi" w:cstheme="minorHAnsi"/>
                <w:color w:val="000000" w:themeColor="text1"/>
              </w:rPr>
            </w:pPr>
            <w:r w:rsidRPr="00536032">
              <w:rPr>
                <w:rFonts w:asciiTheme="minorHAnsi" w:hAnsiTheme="minorHAnsi" w:cstheme="minorHAnsi"/>
                <w:color w:val="000000" w:themeColor="text1"/>
              </w:rPr>
              <w:t>Know feedback must be high-quality and can be in unwritten or verbal form.  </w:t>
            </w:r>
          </w:p>
        </w:tc>
      </w:tr>
      <w:tr w:rsidR="00D140E5" w:rsidRPr="00C1007B" w14:paraId="51164E8F" w14:textId="77777777" w:rsidTr="009B07C3">
        <w:trPr>
          <w:trHeight w:val="2655"/>
        </w:trPr>
        <w:tc>
          <w:tcPr>
            <w:tcW w:w="10701" w:type="dxa"/>
            <w:gridSpan w:val="3"/>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37D9F0AE" w14:textId="7ECDCD1F"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There are no set percentages for how much a trainee should teach each week for this placement. Mentors and trainees work together to design a t</w:t>
            </w:r>
            <w:r w:rsidR="009657ED">
              <w:rPr>
                <w:rFonts w:asciiTheme="minorHAnsi" w:hAnsiTheme="minorHAnsi" w:cstheme="minorHAnsi"/>
                <w:color w:val="000000" w:themeColor="text1"/>
              </w:rPr>
              <w:t>i</w:t>
            </w:r>
            <w:r>
              <w:rPr>
                <w:rFonts w:asciiTheme="minorHAnsi" w:hAnsiTheme="minorHAnsi" w:cstheme="minorHAnsi"/>
                <w:color w:val="000000" w:themeColor="text1"/>
              </w:rPr>
              <w:t>me</w:t>
            </w:r>
            <w:r w:rsidR="009657ED">
              <w:rPr>
                <w:rFonts w:asciiTheme="minorHAnsi" w:hAnsiTheme="minorHAnsi" w:cstheme="minorHAnsi"/>
                <w:color w:val="000000" w:themeColor="text1"/>
              </w:rPr>
              <w:t>t</w:t>
            </w:r>
            <w:r>
              <w:rPr>
                <w:rFonts w:asciiTheme="minorHAnsi" w:hAnsiTheme="minorHAnsi" w:cstheme="minorHAnsi"/>
                <w:color w:val="000000" w:themeColor="text1"/>
              </w:rPr>
              <w:t xml:space="preserve">able for the trainee which gradually increases their whole class teaching as the placement progresses. In weeks 1 and 2, trainees may plan and teach 1:1 interventions, small groups work, team teach, and teach part of whole class lessons. This will build up from around week 3 to teaching more whole class lessons and sequences of lessons. Please see our placement handbook on Mentor Space. </w:t>
            </w:r>
            <w:hyperlink r:id="rId19" w:history="1">
              <w:r w:rsidRPr="00F53960">
                <w:rPr>
                  <w:rStyle w:val="Hyperlink"/>
                  <w:rFonts w:asciiTheme="minorHAnsi" w:hAnsiTheme="minorHAnsi" w:cstheme="minorHAnsi"/>
                </w:rPr>
                <w:t>https://sites.edgehill.ac.uk/mentorspace/prmug2-wds/</w:t>
              </w:r>
            </w:hyperlink>
            <w:r>
              <w:rPr>
                <w:rFonts w:asciiTheme="minorHAnsi" w:hAnsiTheme="minorHAnsi" w:cstheme="minorHAnsi"/>
                <w:color w:val="000000" w:themeColor="text1"/>
              </w:rPr>
              <w:t xml:space="preserve"> </w:t>
            </w:r>
          </w:p>
          <w:p w14:paraId="76674EDC"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p>
          <w:p w14:paraId="74494D26" w14:textId="77777777" w:rsidR="00D140E5" w:rsidRPr="00536032" w:rsidRDefault="00D140E5" w:rsidP="00D140E5">
            <w:pPr>
              <w:shd w:val="clear" w:color="auto" w:fill="FFFFFF"/>
              <w:spacing w:after="0" w:line="240" w:lineRule="auto"/>
              <w:textAlignment w:val="baseline"/>
              <w:rPr>
                <w:rFonts w:asciiTheme="minorHAnsi" w:eastAsia="Times New Roman" w:hAnsiTheme="minorHAnsi" w:cstheme="minorHAnsi"/>
                <w:b/>
                <w:bCs/>
                <w:color w:val="000000"/>
                <w:kern w:val="0"/>
                <w:szCs w:val="24"/>
                <w:lang w:eastAsia="en-GB"/>
                <w14:ligatures w14:val="none"/>
              </w:rPr>
            </w:pPr>
            <w:r w:rsidRPr="00536032">
              <w:rPr>
                <w:rFonts w:asciiTheme="minorHAnsi" w:eastAsia="Times New Roman" w:hAnsiTheme="minorHAnsi" w:cstheme="minorHAnsi"/>
                <w:b/>
                <w:bCs/>
                <w:color w:val="000000"/>
                <w:kern w:val="0"/>
                <w:szCs w:val="24"/>
                <w:lang w:eastAsia="en-GB"/>
                <w14:ligatures w14:val="none"/>
              </w:rPr>
              <w:t>Systematic Synthetic Phonics (SSP)</w:t>
            </w:r>
          </w:p>
          <w:p w14:paraId="3B21A085" w14:textId="171E30E4" w:rsidR="00D140E5" w:rsidRDefault="00D140E5" w:rsidP="00D140E5">
            <w:pPr>
              <w:shd w:val="clear" w:color="auto" w:fill="FFFFFF"/>
              <w:spacing w:after="0" w:line="240" w:lineRule="auto"/>
              <w:textAlignment w:val="baseline"/>
              <w:rPr>
                <w:rFonts w:asciiTheme="minorHAnsi" w:hAnsiTheme="minorHAnsi" w:cstheme="minorHAnsi"/>
                <w:color w:val="000000"/>
                <w:szCs w:val="24"/>
                <w:bdr w:val="none" w:sz="0" w:space="0" w:color="auto" w:frame="1"/>
                <w:shd w:val="clear" w:color="auto" w:fill="FFFFFF"/>
              </w:rPr>
            </w:pPr>
            <w:r>
              <w:rPr>
                <w:rFonts w:asciiTheme="minorHAnsi" w:hAnsiTheme="minorHAnsi" w:cstheme="minorHAnsi"/>
                <w:color w:val="000000"/>
                <w:szCs w:val="24"/>
                <w:bdr w:val="none" w:sz="0" w:space="0" w:color="auto" w:frame="1"/>
                <w:shd w:val="clear" w:color="auto" w:fill="FFFFFF"/>
              </w:rPr>
              <w:t xml:space="preserve">During the Developmental PP trainees should plan, teach and assess a sequence of three SSP sessions. One formal SSP observation should be completed. </w:t>
            </w:r>
          </w:p>
          <w:p w14:paraId="1417CF95" w14:textId="77777777" w:rsidR="00D140E5" w:rsidRPr="00536032" w:rsidRDefault="00D140E5" w:rsidP="00D140E5">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r w:rsidRPr="00536032">
              <w:rPr>
                <w:rFonts w:asciiTheme="minorHAnsi" w:eastAsia="Times New Roman" w:hAnsiTheme="minorHAnsi" w:cstheme="minorHAnsi"/>
                <w:color w:val="000000"/>
                <w:kern w:val="0"/>
                <w:szCs w:val="24"/>
                <w:lang w:eastAsia="en-GB"/>
                <w14:ligatures w14:val="none"/>
              </w:rPr>
              <w:t xml:space="preserve">The observation form can be found within Abyasa and on the </w:t>
            </w:r>
            <w:hyperlink r:id="rId20" w:history="1">
              <w:r w:rsidRPr="003F31A2">
                <w:rPr>
                  <w:rStyle w:val="Hyperlink"/>
                  <w:rFonts w:asciiTheme="minorHAnsi" w:eastAsia="Times New Roman" w:hAnsiTheme="minorHAnsi" w:cstheme="minorHAnsi"/>
                  <w:kern w:val="0"/>
                  <w:szCs w:val="24"/>
                  <w:lang w:eastAsia="en-GB"/>
                  <w14:ligatures w14:val="none"/>
                </w:rPr>
                <w:t>Mentor Space - lesson observation templates</w:t>
              </w:r>
            </w:hyperlink>
            <w:r>
              <w:rPr>
                <w:rFonts w:asciiTheme="minorHAnsi" w:eastAsia="Times New Roman" w:hAnsiTheme="minorHAnsi" w:cstheme="minorHAnsi"/>
                <w:color w:val="000000"/>
                <w:kern w:val="0"/>
                <w:szCs w:val="24"/>
                <w:lang w:eastAsia="en-GB"/>
                <w14:ligatures w14:val="none"/>
              </w:rPr>
              <w:t>.</w:t>
            </w:r>
          </w:p>
          <w:p w14:paraId="1FB3D59B" w14:textId="536194BA" w:rsidR="00D140E5" w:rsidRPr="00D140E5" w:rsidRDefault="00D140E5" w:rsidP="00D140E5">
            <w:pPr>
              <w:pStyle w:val="NoSpacing"/>
              <w:rPr>
                <w:rFonts w:asciiTheme="minorHAnsi" w:hAnsiTheme="minorHAnsi" w:cstheme="minorHAnsi"/>
                <w:color w:val="000000" w:themeColor="text1"/>
              </w:rPr>
            </w:pPr>
            <w:r w:rsidRPr="00536032">
              <w:rPr>
                <w:rFonts w:asciiTheme="minorHAnsi" w:hAnsiTheme="minorHAnsi" w:cstheme="minorHAnsi"/>
                <w:color w:val="000000"/>
                <w:szCs w:val="24"/>
                <w:bdr w:val="none" w:sz="0" w:space="0" w:color="auto" w:frame="1"/>
                <w:shd w:val="clear" w:color="auto" w:fill="FFFFFF"/>
              </w:rPr>
              <w:t>If the trainee is based in a K</w:t>
            </w:r>
            <w:r>
              <w:rPr>
                <w:rFonts w:asciiTheme="minorHAnsi" w:hAnsiTheme="minorHAnsi" w:cstheme="minorHAnsi"/>
                <w:color w:val="000000"/>
                <w:szCs w:val="24"/>
                <w:bdr w:val="none" w:sz="0" w:space="0" w:color="auto" w:frame="1"/>
                <w:shd w:val="clear" w:color="auto" w:fill="FFFFFF"/>
              </w:rPr>
              <w:t>S</w:t>
            </w:r>
            <w:r w:rsidRPr="00536032">
              <w:rPr>
                <w:rFonts w:asciiTheme="minorHAnsi" w:hAnsiTheme="minorHAnsi" w:cstheme="minorHAnsi"/>
                <w:color w:val="000000"/>
                <w:szCs w:val="24"/>
                <w:bdr w:val="none" w:sz="0" w:space="0" w:color="auto" w:frame="1"/>
                <w:shd w:val="clear" w:color="auto" w:fill="FFFFFF"/>
              </w:rPr>
              <w:t xml:space="preserve">2 class, could the mentor please arrange the opportunity for the trainee to observe an expert colleague teaching SSP, and then support the trainee in planning and teaching a short sequence of </w:t>
            </w:r>
            <w:r>
              <w:rPr>
                <w:rFonts w:asciiTheme="minorHAnsi" w:hAnsiTheme="minorHAnsi" w:cstheme="minorHAnsi"/>
                <w:color w:val="000000"/>
                <w:szCs w:val="24"/>
                <w:bdr w:val="none" w:sz="0" w:space="0" w:color="auto" w:frame="1"/>
                <w:shd w:val="clear" w:color="auto" w:fill="FFFFFF"/>
              </w:rPr>
              <w:t xml:space="preserve">SSP </w:t>
            </w:r>
            <w:r w:rsidRPr="00536032">
              <w:rPr>
                <w:rFonts w:asciiTheme="minorHAnsi" w:hAnsiTheme="minorHAnsi" w:cstheme="minorHAnsi"/>
                <w:color w:val="000000"/>
                <w:szCs w:val="24"/>
                <w:bdr w:val="none" w:sz="0" w:space="0" w:color="auto" w:frame="1"/>
                <w:shd w:val="clear" w:color="auto" w:fill="FFFFFF"/>
              </w:rPr>
              <w:t xml:space="preserve">lessons. </w:t>
            </w: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3"/>
          </w:tcPr>
          <w:p w14:paraId="6B963429" w14:textId="09496B75" w:rsidR="00D140E5" w:rsidRPr="00393A2B" w:rsidRDefault="00D140E5" w:rsidP="00D140E5">
            <w:pPr>
              <w:pStyle w:val="NormalWeb"/>
              <w:shd w:val="clear" w:color="auto" w:fill="FFFFFF"/>
              <w:spacing w:after="0"/>
              <w:textAlignment w:val="baseline"/>
              <w:rPr>
                <w:rFonts w:asciiTheme="minorHAnsi" w:hAnsiTheme="minorHAnsi" w:cstheme="minorHAnsi"/>
                <w:color w:val="242424"/>
              </w:rPr>
            </w:pPr>
            <w:r w:rsidRPr="00536032">
              <w:rPr>
                <w:rFonts w:asciiTheme="minorHAnsi" w:hAnsiTheme="minorHAnsi" w:cstheme="minorHAnsi"/>
                <w:color w:val="252424"/>
                <w:bdr w:val="none" w:sz="0" w:space="0" w:color="auto" w:frame="1"/>
              </w:rPr>
              <w:t xml:space="preserve">Thank you for your engagement in Mentor Training. This is just a gentle reminder that if you have not already attended </w:t>
            </w:r>
            <w:hyperlink r:id="rId21" w:history="1">
              <w:r w:rsidRPr="00D53EAE">
                <w:rPr>
                  <w:rStyle w:val="Hyperlink"/>
                  <w:rFonts w:asciiTheme="minorHAnsi" w:hAnsiTheme="minorHAnsi" w:cstheme="minorHAnsi"/>
                  <w:bdr w:val="none" w:sz="0" w:space="0" w:color="auto" w:frame="1"/>
                </w:rPr>
                <w:t>Phase Specific Mentor Training</w:t>
              </w:r>
            </w:hyperlink>
            <w:r w:rsidRPr="00536032">
              <w:rPr>
                <w:rFonts w:asciiTheme="minorHAnsi" w:hAnsiTheme="minorHAnsi" w:cstheme="minorHAnsi"/>
                <w:color w:val="252424"/>
                <w:bdr w:val="none" w:sz="0" w:space="0" w:color="auto" w:frame="1"/>
              </w:rPr>
              <w:t xml:space="preserve"> for Y</w:t>
            </w:r>
            <w:r>
              <w:rPr>
                <w:rFonts w:asciiTheme="minorHAnsi" w:hAnsiTheme="minorHAnsi" w:cstheme="minorHAnsi"/>
                <w:color w:val="252424"/>
                <w:bdr w:val="none" w:sz="0" w:space="0" w:color="auto" w:frame="1"/>
              </w:rPr>
              <w:t>2</w:t>
            </w:r>
            <w:r w:rsidRPr="00536032">
              <w:rPr>
                <w:rFonts w:asciiTheme="minorHAnsi" w:hAnsiTheme="minorHAnsi" w:cstheme="minorHAnsi"/>
                <w:color w:val="252424"/>
                <w:bdr w:val="none" w:sz="0" w:space="0" w:color="auto" w:frame="1"/>
              </w:rPr>
              <w:t xml:space="preserve"> </w:t>
            </w:r>
            <w:r>
              <w:rPr>
                <w:rFonts w:asciiTheme="minorHAnsi" w:hAnsiTheme="minorHAnsi" w:cstheme="minorHAnsi"/>
                <w:color w:val="252424"/>
                <w:bdr w:val="none" w:sz="0" w:space="0" w:color="auto" w:frame="1"/>
              </w:rPr>
              <w:t xml:space="preserve">Full-Time </w:t>
            </w:r>
            <w:r w:rsidRPr="00536032">
              <w:rPr>
                <w:rFonts w:asciiTheme="minorHAnsi" w:hAnsiTheme="minorHAnsi" w:cstheme="minorHAnsi"/>
                <w:color w:val="252424"/>
                <w:bdr w:val="none" w:sz="0" w:space="0" w:color="auto" w:frame="1"/>
              </w:rPr>
              <w:t xml:space="preserve">Developmental Professional Practice </w:t>
            </w:r>
            <w:r w:rsidR="00937E6B">
              <w:rPr>
                <w:rFonts w:asciiTheme="minorHAnsi" w:hAnsiTheme="minorHAnsi" w:cstheme="minorHAnsi"/>
                <w:color w:val="252424"/>
                <w:bdr w:val="none" w:sz="0" w:space="0" w:color="auto" w:frame="1"/>
              </w:rPr>
              <w:t>the final ‘live’ training is Thursday 14</w:t>
            </w:r>
            <w:r w:rsidR="00937E6B" w:rsidRPr="00937E6B">
              <w:rPr>
                <w:rFonts w:asciiTheme="minorHAnsi" w:hAnsiTheme="minorHAnsi" w:cstheme="minorHAnsi"/>
                <w:color w:val="252424"/>
                <w:bdr w:val="none" w:sz="0" w:space="0" w:color="auto" w:frame="1"/>
                <w:vertAlign w:val="superscript"/>
              </w:rPr>
              <w:t>th</w:t>
            </w:r>
            <w:r w:rsidR="00937E6B">
              <w:rPr>
                <w:rFonts w:asciiTheme="minorHAnsi" w:hAnsiTheme="minorHAnsi" w:cstheme="minorHAnsi"/>
                <w:color w:val="252424"/>
                <w:bdr w:val="none" w:sz="0" w:space="0" w:color="auto" w:frame="1"/>
              </w:rPr>
              <w:t xml:space="preserve"> at 3:30pm. During the training, we</w:t>
            </w:r>
            <w:r w:rsidRPr="00536032">
              <w:rPr>
                <w:rFonts w:asciiTheme="minorHAnsi" w:hAnsiTheme="minorHAnsi" w:cstheme="minorHAnsi"/>
                <w:color w:val="252424"/>
                <w:bdr w:val="none" w:sz="0" w:space="0" w:color="auto" w:frame="1"/>
                <w:lang w:val="en-US"/>
              </w:rPr>
              <w:t xml:space="preserve"> will </w:t>
            </w:r>
            <w:r>
              <w:rPr>
                <w:rFonts w:asciiTheme="minorHAnsi" w:hAnsiTheme="minorHAnsi" w:cstheme="minorHAnsi"/>
                <w:color w:val="252424"/>
                <w:bdr w:val="none" w:sz="0" w:space="0" w:color="auto" w:frame="1"/>
                <w:lang w:val="en-US"/>
              </w:rPr>
              <w:t>go</w:t>
            </w:r>
            <w:r w:rsidRPr="00536032">
              <w:rPr>
                <w:rFonts w:asciiTheme="minorHAnsi" w:hAnsiTheme="minorHAnsi" w:cstheme="minorHAnsi"/>
                <w:color w:val="252424"/>
                <w:bdr w:val="none" w:sz="0" w:space="0" w:color="auto" w:frame="1"/>
                <w:lang w:val="en-US"/>
              </w:rPr>
              <w:t xml:space="preserve"> through the expectations for the Professional Practice and share guidance for the Abyasa online system. </w:t>
            </w:r>
            <w:r w:rsidR="00937E6B">
              <w:rPr>
                <w:rFonts w:asciiTheme="minorHAnsi" w:hAnsiTheme="minorHAnsi" w:cstheme="minorHAnsi"/>
                <w:color w:val="252424"/>
                <w:bdr w:val="none" w:sz="0" w:space="0" w:color="auto" w:frame="1"/>
                <w:lang w:val="en-US"/>
              </w:rPr>
              <w:t xml:space="preserve">If you have not attended the phase-specific training, please see Mentor Space where I have uploaded a recorded version of the training for you to watch. Please </w:t>
            </w:r>
            <w:r w:rsidR="00F16D92">
              <w:rPr>
                <w:rFonts w:asciiTheme="minorHAnsi" w:hAnsiTheme="minorHAnsi" w:cstheme="minorHAnsi"/>
                <w:color w:val="252424"/>
                <w:bdr w:val="none" w:sz="0" w:space="0" w:color="auto" w:frame="1"/>
                <w:lang w:val="en-US"/>
              </w:rPr>
              <w:t xml:space="preserve">speak to your link tutor to let them know if you have/have not attended phase-specific training. </w:t>
            </w:r>
          </w:p>
          <w:p w14:paraId="7C5BF4B7" w14:textId="77777777" w:rsidR="00D140E5" w:rsidRDefault="00D140E5" w:rsidP="00D140E5">
            <w:pPr>
              <w:pStyle w:val="NormalWeb"/>
              <w:rPr>
                <w:rFonts w:asciiTheme="minorHAnsi" w:hAnsiTheme="minorHAnsi" w:cstheme="minorHAnsi"/>
                <w:color w:val="000000"/>
              </w:rPr>
            </w:pPr>
            <w:r>
              <w:rPr>
                <w:rFonts w:asciiTheme="minorHAnsi" w:hAnsiTheme="minorHAnsi" w:cstheme="minorHAnsi"/>
                <w:color w:val="000000"/>
                <w:shd w:val="clear" w:color="auto" w:fill="FFFFFF"/>
              </w:rPr>
              <w:t xml:space="preserve">Please ensure </w:t>
            </w:r>
            <w:r w:rsidRPr="00536032">
              <w:rPr>
                <w:rFonts w:asciiTheme="minorHAnsi" w:hAnsiTheme="minorHAnsi" w:cstheme="minorHAnsi"/>
                <w:color w:val="000000"/>
                <w:shd w:val="clear" w:color="auto" w:fill="FFFFFF"/>
              </w:rPr>
              <w:t xml:space="preserve">the subject and strand component trackers </w:t>
            </w:r>
            <w:r>
              <w:rPr>
                <w:rFonts w:asciiTheme="minorHAnsi" w:hAnsiTheme="minorHAnsi" w:cstheme="minorHAnsi"/>
                <w:color w:val="000000"/>
                <w:shd w:val="clear" w:color="auto" w:fill="FFFFFF"/>
              </w:rPr>
              <w:t xml:space="preserve">are being utilised </w:t>
            </w:r>
            <w:r w:rsidRPr="00536032">
              <w:rPr>
                <w:rFonts w:asciiTheme="minorHAnsi" w:hAnsiTheme="minorHAnsi" w:cstheme="minorHAnsi"/>
                <w:color w:val="000000"/>
                <w:shd w:val="clear" w:color="auto" w:fill="FFFFFF"/>
              </w:rPr>
              <w:t xml:space="preserve">to assess </w:t>
            </w:r>
            <w:r>
              <w:rPr>
                <w:rFonts w:asciiTheme="minorHAnsi" w:hAnsiTheme="minorHAnsi" w:cstheme="minorHAnsi"/>
                <w:color w:val="000000"/>
                <w:shd w:val="clear" w:color="auto" w:fill="FFFFFF"/>
              </w:rPr>
              <w:t xml:space="preserve">a </w:t>
            </w:r>
            <w:r w:rsidRPr="00536032">
              <w:rPr>
                <w:rFonts w:asciiTheme="minorHAnsi" w:hAnsiTheme="minorHAnsi" w:cstheme="minorHAnsi"/>
                <w:color w:val="000000"/>
                <w:shd w:val="clear" w:color="auto" w:fill="FFFFFF"/>
              </w:rPr>
              <w:t>trainee</w:t>
            </w:r>
            <w:r>
              <w:rPr>
                <w:rFonts w:asciiTheme="minorHAnsi" w:hAnsiTheme="minorHAnsi" w:cstheme="minorHAnsi"/>
                <w:color w:val="000000"/>
                <w:shd w:val="clear" w:color="auto" w:fill="FFFFFF"/>
              </w:rPr>
              <w:t>’</w:t>
            </w:r>
            <w:r w:rsidRPr="00536032">
              <w:rPr>
                <w:rFonts w:asciiTheme="minorHAnsi" w:hAnsiTheme="minorHAnsi" w:cstheme="minorHAnsi"/>
                <w:color w:val="000000"/>
                <w:shd w:val="clear" w:color="auto" w:fill="FFFFFF"/>
              </w:rPr>
              <w:t>s</w:t>
            </w:r>
            <w:r>
              <w:rPr>
                <w:rFonts w:asciiTheme="minorHAnsi" w:hAnsiTheme="minorHAnsi" w:cstheme="minorHAnsi"/>
                <w:color w:val="000000"/>
                <w:shd w:val="clear" w:color="auto" w:fill="FFFFFF"/>
              </w:rPr>
              <w:t xml:space="preserve"> </w:t>
            </w:r>
            <w:r w:rsidRPr="00536032">
              <w:rPr>
                <w:rFonts w:asciiTheme="minorHAnsi" w:hAnsiTheme="minorHAnsi" w:cstheme="minorHAnsi"/>
                <w:color w:val="000000"/>
                <w:shd w:val="clear" w:color="auto" w:fill="FFFFFF"/>
              </w:rPr>
              <w:t>progress against the intended curriculum</w:t>
            </w:r>
            <w:r>
              <w:rPr>
                <w:rFonts w:asciiTheme="minorHAnsi" w:hAnsiTheme="minorHAnsi" w:cstheme="minorHAnsi"/>
                <w:color w:val="000000"/>
                <w:shd w:val="clear" w:color="auto" w:fill="FFFFFF"/>
              </w:rPr>
              <w:t xml:space="preserve"> throughout </w:t>
            </w:r>
            <w:r w:rsidRPr="00536032">
              <w:rPr>
                <w:rFonts w:asciiTheme="minorHAnsi" w:hAnsiTheme="minorHAnsi" w:cstheme="minorHAnsi"/>
                <w:color w:val="000000"/>
              </w:rPr>
              <w:t>the Professional Practice. These aspects can be discussed alongside the WDS (which is prepopulated with the curriculum foci for the week) at the weekly developmental meetings between mentors and trainees.</w:t>
            </w:r>
          </w:p>
          <w:p w14:paraId="47B70CBD" w14:textId="34240C5A" w:rsidR="00563186" w:rsidRDefault="00563186" w:rsidP="00D140E5">
            <w:pPr>
              <w:pStyle w:val="NormalWeb"/>
              <w:rPr>
                <w:rFonts w:asciiTheme="minorHAnsi" w:hAnsiTheme="minorHAnsi" w:cstheme="minorHAnsi"/>
                <w:color w:val="000000"/>
              </w:rPr>
            </w:pPr>
            <w:r>
              <w:rPr>
                <w:rFonts w:asciiTheme="minorHAnsi" w:hAnsiTheme="minorHAnsi" w:cstheme="minorHAnsi"/>
                <w:color w:val="000000"/>
              </w:rPr>
              <w:t xml:space="preserve">Trainees should be formally observed once each week, every week. These are recorded on Abyasa. </w:t>
            </w:r>
          </w:p>
          <w:p w14:paraId="6F2F34BD" w14:textId="454D9717" w:rsidR="00BA7081" w:rsidRDefault="00BA7081" w:rsidP="00D140E5">
            <w:pPr>
              <w:pStyle w:val="NormalWeb"/>
              <w:rPr>
                <w:rFonts w:asciiTheme="minorHAnsi" w:hAnsiTheme="minorHAnsi" w:cstheme="minorHAnsi"/>
                <w:color w:val="000000"/>
              </w:rPr>
            </w:pPr>
            <w:r>
              <w:rPr>
                <w:rFonts w:asciiTheme="minorHAnsi" w:hAnsiTheme="minorHAnsi" w:cstheme="minorHAnsi"/>
                <w:color w:val="000000"/>
              </w:rPr>
              <w:t xml:space="preserve">If you have any issues logging in to Abyasa, please email </w:t>
            </w:r>
            <w:hyperlink r:id="rId22" w:history="1">
              <w:r w:rsidRPr="003E0CA2">
                <w:rPr>
                  <w:rStyle w:val="Hyperlink"/>
                  <w:rFonts w:asciiTheme="minorHAnsi" w:hAnsiTheme="minorHAnsi" w:cstheme="minorHAnsi"/>
                </w:rPr>
                <w:t>Placements@edgehill.ac.uk</w:t>
              </w:r>
            </w:hyperlink>
            <w:r>
              <w:rPr>
                <w:rFonts w:asciiTheme="minorHAnsi" w:hAnsiTheme="minorHAnsi" w:cstheme="minorHAnsi"/>
                <w:color w:val="000000"/>
              </w:rPr>
              <w:t xml:space="preserve"> and share screenshots of the issue, if possible, to help them to resolve this for you. P</w:t>
            </w:r>
            <w:r w:rsidRPr="00BA7081">
              <w:rPr>
                <w:rFonts w:asciiTheme="minorHAnsi" w:hAnsiTheme="minorHAnsi" w:cstheme="minorHAnsi"/>
                <w:color w:val="000000"/>
              </w:rPr>
              <w:t xml:space="preserve">lease </w:t>
            </w:r>
            <w:r>
              <w:rPr>
                <w:rFonts w:asciiTheme="minorHAnsi" w:hAnsiTheme="minorHAnsi" w:cstheme="minorHAnsi"/>
                <w:color w:val="000000"/>
              </w:rPr>
              <w:t xml:space="preserve">ask your </w:t>
            </w:r>
            <w:r w:rsidRPr="00BA7081">
              <w:rPr>
                <w:rFonts w:asciiTheme="minorHAnsi" w:hAnsiTheme="minorHAnsi" w:cstheme="minorHAnsi"/>
                <w:color w:val="000000"/>
              </w:rPr>
              <w:t xml:space="preserve">student to log into Abyasa on their student account so that </w:t>
            </w:r>
            <w:r>
              <w:rPr>
                <w:rFonts w:asciiTheme="minorHAnsi" w:hAnsiTheme="minorHAnsi" w:cstheme="minorHAnsi"/>
                <w:color w:val="000000"/>
              </w:rPr>
              <w:t>you</w:t>
            </w:r>
            <w:r w:rsidRPr="00BA7081">
              <w:rPr>
                <w:rFonts w:asciiTheme="minorHAnsi" w:hAnsiTheme="minorHAnsi" w:cstheme="minorHAnsi"/>
                <w:color w:val="000000"/>
              </w:rPr>
              <w:t xml:space="preserve"> can type into the WDS and lesson obs until this is fixed. </w:t>
            </w:r>
            <w:r>
              <w:rPr>
                <w:rFonts w:asciiTheme="minorHAnsi" w:hAnsiTheme="minorHAnsi" w:cstheme="minorHAnsi"/>
                <w:color w:val="000000"/>
              </w:rPr>
              <w:t>W</w:t>
            </w:r>
            <w:r w:rsidRPr="00BA7081">
              <w:rPr>
                <w:rFonts w:asciiTheme="minorHAnsi" w:hAnsiTheme="minorHAnsi" w:cstheme="minorHAnsi"/>
                <w:color w:val="000000"/>
              </w:rPr>
              <w:t xml:space="preserve">hen </w:t>
            </w:r>
            <w:r>
              <w:rPr>
                <w:rFonts w:asciiTheme="minorHAnsi" w:hAnsiTheme="minorHAnsi" w:cstheme="minorHAnsi"/>
                <w:color w:val="000000"/>
              </w:rPr>
              <w:t>your</w:t>
            </w:r>
            <w:r w:rsidRPr="00BA7081">
              <w:rPr>
                <w:rFonts w:asciiTheme="minorHAnsi" w:hAnsiTheme="minorHAnsi" w:cstheme="minorHAnsi"/>
                <w:color w:val="000000"/>
              </w:rPr>
              <w:t xml:space="preserve"> log-in</w:t>
            </w:r>
            <w:r>
              <w:rPr>
                <w:rFonts w:asciiTheme="minorHAnsi" w:hAnsiTheme="minorHAnsi" w:cstheme="minorHAnsi"/>
                <w:color w:val="000000"/>
              </w:rPr>
              <w:t xml:space="preserve"> is resolved</w:t>
            </w:r>
            <w:r w:rsidRPr="00BA7081">
              <w:rPr>
                <w:rFonts w:asciiTheme="minorHAnsi" w:hAnsiTheme="minorHAnsi" w:cstheme="minorHAnsi"/>
                <w:color w:val="000000"/>
              </w:rPr>
              <w:t xml:space="preserve">, </w:t>
            </w:r>
            <w:r>
              <w:rPr>
                <w:rFonts w:asciiTheme="minorHAnsi" w:hAnsiTheme="minorHAnsi" w:cstheme="minorHAnsi"/>
                <w:color w:val="000000"/>
              </w:rPr>
              <w:t>you</w:t>
            </w:r>
            <w:r w:rsidRPr="00BA7081">
              <w:rPr>
                <w:rFonts w:asciiTheme="minorHAnsi" w:hAnsiTheme="minorHAnsi" w:cstheme="minorHAnsi"/>
                <w:color w:val="000000"/>
              </w:rPr>
              <w:t xml:space="preserve"> can 'submit' the forms. Student </w:t>
            </w:r>
            <w:r>
              <w:rPr>
                <w:rFonts w:asciiTheme="minorHAnsi" w:hAnsiTheme="minorHAnsi" w:cstheme="minorHAnsi"/>
                <w:color w:val="000000"/>
              </w:rPr>
              <w:t>accounts</w:t>
            </w:r>
            <w:r w:rsidRPr="00BA7081">
              <w:rPr>
                <w:rFonts w:asciiTheme="minorHAnsi" w:hAnsiTheme="minorHAnsi" w:cstheme="minorHAnsi"/>
                <w:color w:val="000000"/>
              </w:rPr>
              <w:t xml:space="preserve"> do not have permission to submit, only mentors.</w:t>
            </w:r>
          </w:p>
          <w:p w14:paraId="21D9351B" w14:textId="77777777" w:rsidR="009F2D14" w:rsidRDefault="00D140E5" w:rsidP="00F16D92">
            <w:pPr>
              <w:spacing w:after="0" w:line="240" w:lineRule="auto"/>
              <w:rPr>
                <w:rFonts w:asciiTheme="minorHAnsi" w:hAnsiTheme="minorHAnsi" w:cstheme="minorHAnsi"/>
              </w:rPr>
            </w:pPr>
            <w:r w:rsidRPr="00536032">
              <w:rPr>
                <w:rFonts w:asciiTheme="minorHAnsi" w:hAnsiTheme="minorHAnsi" w:cstheme="minorHAnsi"/>
              </w:rPr>
              <w:t xml:space="preserve">Please inform your Link Tutor </w:t>
            </w:r>
            <w:r>
              <w:rPr>
                <w:rFonts w:asciiTheme="minorHAnsi" w:hAnsiTheme="minorHAnsi" w:cstheme="minorHAnsi"/>
              </w:rPr>
              <w:t>as soon as possible</w:t>
            </w:r>
            <w:r w:rsidRPr="00536032">
              <w:rPr>
                <w:rFonts w:asciiTheme="minorHAnsi" w:hAnsiTheme="minorHAnsi" w:cstheme="minorHAnsi"/>
              </w:rPr>
              <w:t xml:space="preserve"> if there are any worries or concerns about your trainee. </w:t>
            </w:r>
          </w:p>
          <w:p w14:paraId="69F022A2" w14:textId="3D7C4AD9" w:rsidR="009F2D14" w:rsidRDefault="009F2D14" w:rsidP="00F16D92">
            <w:pPr>
              <w:spacing w:after="0" w:line="240" w:lineRule="auto"/>
              <w:rPr>
                <w:rFonts w:asciiTheme="minorHAnsi" w:hAnsiTheme="minorHAnsi" w:cstheme="minorHAnsi"/>
              </w:rPr>
            </w:pPr>
            <w:r>
              <w:rPr>
                <w:rFonts w:asciiTheme="minorHAnsi" w:hAnsiTheme="minorHAnsi" w:cstheme="minorHAnsi"/>
              </w:rPr>
              <w:t xml:space="preserve">If you have not yet heard from your Link Tutor, please email </w:t>
            </w:r>
            <w:hyperlink r:id="rId23" w:history="1">
              <w:r w:rsidRPr="002D559B">
                <w:rPr>
                  <w:rStyle w:val="Hyperlink"/>
                  <w:rFonts w:asciiTheme="minorHAnsi" w:hAnsiTheme="minorHAnsi" w:cstheme="minorHAnsi"/>
                </w:rPr>
                <w:t>PrimarySupervision@Edgehill.ac.uk</w:t>
              </w:r>
            </w:hyperlink>
            <w:r>
              <w:rPr>
                <w:rFonts w:asciiTheme="minorHAnsi" w:hAnsiTheme="minorHAnsi" w:cstheme="minorHAnsi"/>
              </w:rPr>
              <w:t xml:space="preserve"> and copy me in. </w:t>
            </w:r>
          </w:p>
          <w:p w14:paraId="5380B680" w14:textId="77777777" w:rsidR="009F2D14" w:rsidRDefault="009F2D14" w:rsidP="00F16D92">
            <w:pPr>
              <w:spacing w:after="0" w:line="240" w:lineRule="auto"/>
              <w:rPr>
                <w:rFonts w:asciiTheme="minorHAnsi" w:hAnsiTheme="minorHAnsi" w:cstheme="minorHAnsi"/>
              </w:rPr>
            </w:pPr>
          </w:p>
          <w:p w14:paraId="3982DA3F" w14:textId="77777777" w:rsidR="00D140E5" w:rsidRDefault="00F16D92" w:rsidP="00F16D92">
            <w:pPr>
              <w:spacing w:after="0" w:line="240" w:lineRule="auto"/>
              <w:rPr>
                <w:rFonts w:asciiTheme="minorHAnsi" w:hAnsiTheme="minorHAnsi" w:cstheme="minorHAnsi"/>
                <w:kern w:val="0"/>
                <w:szCs w:val="24"/>
                <w14:ligatures w14:val="none"/>
              </w:rPr>
            </w:pPr>
            <w:r w:rsidRPr="00536032">
              <w:rPr>
                <w:rFonts w:asciiTheme="minorHAnsi" w:hAnsiTheme="minorHAnsi" w:cstheme="minorHAnsi"/>
                <w:kern w:val="0"/>
                <w:szCs w:val="24"/>
                <w14:ligatures w14:val="none"/>
              </w:rPr>
              <w:t>As always, thank you for your support. Have a good week 2</w:t>
            </w:r>
          </w:p>
          <w:p w14:paraId="297402AD" w14:textId="77777777" w:rsidR="00BA7081" w:rsidRDefault="00BA7081" w:rsidP="00F16D92">
            <w:pPr>
              <w:spacing w:after="0" w:line="240" w:lineRule="auto"/>
              <w:rPr>
                <w:rFonts w:asciiTheme="minorHAnsi" w:hAnsiTheme="minorHAnsi" w:cstheme="minorHAnsi"/>
                <w:kern w:val="0"/>
                <w:szCs w:val="24"/>
                <w14:ligatures w14:val="none"/>
              </w:rPr>
            </w:pPr>
          </w:p>
          <w:p w14:paraId="6650D2B7" w14:textId="77777777" w:rsidR="00BA7081" w:rsidRDefault="00BA7081" w:rsidP="00F16D92">
            <w:pPr>
              <w:spacing w:after="0" w:line="240" w:lineRule="auto"/>
              <w:rPr>
                <w:rFonts w:asciiTheme="minorHAnsi" w:hAnsiTheme="minorHAnsi" w:cstheme="minorHAnsi"/>
                <w:kern w:val="0"/>
                <w:szCs w:val="24"/>
                <w14:ligatures w14:val="none"/>
              </w:rPr>
            </w:pPr>
          </w:p>
          <w:p w14:paraId="246C0B22" w14:textId="77777777" w:rsidR="00BA7081" w:rsidRDefault="00BA7081" w:rsidP="00F16D92">
            <w:pPr>
              <w:spacing w:after="0" w:line="240" w:lineRule="auto"/>
              <w:rPr>
                <w:rFonts w:asciiTheme="minorHAnsi" w:hAnsiTheme="minorHAnsi" w:cstheme="minorHAnsi"/>
                <w:kern w:val="0"/>
                <w:szCs w:val="24"/>
                <w14:ligatures w14:val="none"/>
              </w:rPr>
            </w:pPr>
          </w:p>
          <w:p w14:paraId="277C6FE5" w14:textId="77777777" w:rsidR="00BA7081" w:rsidRDefault="00BA7081" w:rsidP="00F16D92">
            <w:pPr>
              <w:spacing w:after="0" w:line="240" w:lineRule="auto"/>
              <w:rPr>
                <w:rFonts w:asciiTheme="minorHAnsi" w:hAnsiTheme="minorHAnsi" w:cstheme="minorHAnsi"/>
                <w:kern w:val="0"/>
                <w:szCs w:val="24"/>
                <w14:ligatures w14:val="none"/>
              </w:rPr>
            </w:pPr>
          </w:p>
          <w:p w14:paraId="29671F88" w14:textId="77777777" w:rsidR="00BA7081" w:rsidRDefault="00BA7081" w:rsidP="00F16D92">
            <w:pPr>
              <w:spacing w:after="0" w:line="240" w:lineRule="auto"/>
              <w:rPr>
                <w:rFonts w:asciiTheme="minorHAnsi" w:hAnsiTheme="minorHAnsi" w:cstheme="minorHAnsi"/>
                <w:kern w:val="0"/>
                <w:szCs w:val="24"/>
                <w14:ligatures w14:val="none"/>
              </w:rPr>
            </w:pPr>
          </w:p>
          <w:p w14:paraId="264430E9" w14:textId="77777777" w:rsidR="00BA7081" w:rsidRDefault="00BA7081" w:rsidP="00F16D92">
            <w:pPr>
              <w:spacing w:after="0" w:line="240" w:lineRule="auto"/>
              <w:rPr>
                <w:rFonts w:asciiTheme="minorHAnsi" w:hAnsiTheme="minorHAnsi" w:cstheme="minorHAnsi"/>
                <w:kern w:val="0"/>
                <w:szCs w:val="24"/>
                <w14:ligatures w14:val="none"/>
              </w:rPr>
            </w:pPr>
          </w:p>
          <w:p w14:paraId="42B6EB4F" w14:textId="77777777" w:rsidR="00BA7081" w:rsidRDefault="00BA7081" w:rsidP="00F16D92">
            <w:pPr>
              <w:spacing w:after="0" w:line="240" w:lineRule="auto"/>
              <w:rPr>
                <w:rFonts w:asciiTheme="minorHAnsi" w:hAnsiTheme="minorHAnsi" w:cstheme="minorHAnsi"/>
                <w:kern w:val="0"/>
                <w:szCs w:val="24"/>
                <w14:ligatures w14:val="none"/>
              </w:rPr>
            </w:pPr>
          </w:p>
          <w:p w14:paraId="2E4A8BF9" w14:textId="3C6D9883" w:rsidR="00BA7081" w:rsidRPr="00F16D92" w:rsidRDefault="00BA7081" w:rsidP="00F16D92">
            <w:pPr>
              <w:spacing w:after="0" w:line="240" w:lineRule="auto"/>
              <w:rPr>
                <w:rFonts w:asciiTheme="minorHAnsi" w:hAnsiTheme="minorHAnsi" w:cstheme="minorHAnsi"/>
                <w:kern w:val="0"/>
                <w:szCs w:val="24"/>
                <w14:ligatures w14:val="none"/>
              </w:rPr>
            </w:pPr>
          </w:p>
        </w:tc>
      </w:tr>
      <w:tr w:rsidR="00D140E5" w:rsidRPr="00C1007B" w14:paraId="651385F9" w14:textId="06C0C143" w:rsidTr="009F2D14">
        <w:trPr>
          <w:trHeight w:val="241"/>
        </w:trPr>
        <w:tc>
          <w:tcPr>
            <w:tcW w:w="6591" w:type="dxa"/>
            <w:gridSpan w:val="2"/>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4110"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9F2D14">
        <w:trPr>
          <w:trHeight w:val="2302"/>
        </w:trPr>
        <w:tc>
          <w:tcPr>
            <w:tcW w:w="6591" w:type="dxa"/>
            <w:gridSpan w:val="2"/>
          </w:tcPr>
          <w:p w14:paraId="0F14CCF0" w14:textId="4029E646" w:rsidR="00F16D92" w:rsidRDefault="00F16D92" w:rsidP="00D140E5">
            <w:pPr>
              <w:pStyle w:val="NoSpacing"/>
              <w:spacing w:line="276" w:lineRule="auto"/>
              <w:ind w:right="-23"/>
              <w:rPr>
                <w:rFonts w:asciiTheme="minorHAnsi" w:hAnsiTheme="minorHAnsi" w:cstheme="minorHAnsi"/>
                <w:szCs w:val="24"/>
              </w:rPr>
            </w:pPr>
            <w:r w:rsidRPr="00536032">
              <w:rPr>
                <w:rFonts w:asciiTheme="minorHAnsi" w:hAnsiTheme="minorHAnsi" w:cstheme="minorHAnsi"/>
                <w:szCs w:val="24"/>
              </w:rPr>
              <w:t xml:space="preserve">When focusing on the effective deployment of support staff, </w:t>
            </w:r>
            <w:r>
              <w:rPr>
                <w:rFonts w:asciiTheme="minorHAnsi" w:hAnsiTheme="minorHAnsi" w:cstheme="minorHAnsi"/>
                <w:szCs w:val="24"/>
              </w:rPr>
              <w:t xml:space="preserve">trainees need to </w:t>
            </w:r>
            <w:r w:rsidRPr="00536032">
              <w:rPr>
                <w:rFonts w:asciiTheme="minorHAnsi" w:hAnsiTheme="minorHAnsi" w:cstheme="minorHAnsi"/>
                <w:szCs w:val="24"/>
              </w:rPr>
              <w:t xml:space="preserve">observe and discuss strategies with expert colleagues to ensure a collaborative approach. </w:t>
            </w:r>
          </w:p>
          <w:p w14:paraId="1BC0D0C4" w14:textId="77777777" w:rsidR="00F16D92" w:rsidRDefault="00F16D92" w:rsidP="00D140E5">
            <w:pPr>
              <w:pStyle w:val="NoSpacing"/>
              <w:spacing w:line="276" w:lineRule="auto"/>
              <w:ind w:right="-23"/>
              <w:rPr>
                <w:rFonts w:asciiTheme="minorHAnsi" w:hAnsiTheme="minorHAnsi" w:cstheme="minorHAnsi"/>
                <w:szCs w:val="24"/>
              </w:rPr>
            </w:pPr>
          </w:p>
          <w:p w14:paraId="431DE343" w14:textId="3C81D882" w:rsidR="00D140E5" w:rsidRPr="00C1007B" w:rsidRDefault="00D140E5" w:rsidP="00D140E5">
            <w:pPr>
              <w:pStyle w:val="NoSpacing"/>
              <w:spacing w:line="276" w:lineRule="auto"/>
              <w:ind w:right="-23"/>
              <w:rPr>
                <w:rFonts w:asciiTheme="minorHAnsi" w:hAnsiTheme="minorHAnsi" w:cstheme="minorHAnsi"/>
                <w:szCs w:val="24"/>
              </w:rPr>
            </w:pPr>
            <w:r>
              <w:rPr>
                <w:rFonts w:asciiTheme="minorHAnsi" w:hAnsiTheme="minorHAnsi" w:cstheme="minorHAnsi"/>
                <w:szCs w:val="24"/>
              </w:rPr>
              <w:t>Trainees must observe expert colleagues once each week with a</w:t>
            </w:r>
            <w:r w:rsidR="00F16D92">
              <w:rPr>
                <w:rFonts w:asciiTheme="minorHAnsi" w:hAnsiTheme="minorHAnsi" w:cstheme="minorHAnsi"/>
                <w:szCs w:val="24"/>
              </w:rPr>
              <w:t xml:space="preserve"> specific</w:t>
            </w:r>
            <w:r>
              <w:rPr>
                <w:rFonts w:asciiTheme="minorHAnsi" w:hAnsiTheme="minorHAnsi" w:cstheme="minorHAnsi"/>
                <w:szCs w:val="24"/>
              </w:rPr>
              <w:t xml:space="preserve"> focus on scaffolding. Please support them in arranging these observations.</w:t>
            </w:r>
          </w:p>
        </w:tc>
        <w:tc>
          <w:tcPr>
            <w:tcW w:w="4110" w:type="dxa"/>
          </w:tcPr>
          <w:p w14:paraId="367C62BF" w14:textId="506F167E" w:rsidR="00F16D92" w:rsidRPr="00F16D92" w:rsidRDefault="00F16D92" w:rsidP="00F16D92">
            <w:pPr>
              <w:spacing w:after="0" w:line="240" w:lineRule="auto"/>
              <w:rPr>
                <w:rFonts w:asciiTheme="minorHAnsi" w:eastAsia="Times New Roman" w:hAnsiTheme="minorHAnsi" w:cstheme="minorHAnsi"/>
                <w:color w:val="000000"/>
                <w:szCs w:val="24"/>
                <w:u w:val="single"/>
                <w:lang w:eastAsia="en-GB"/>
              </w:rPr>
            </w:pPr>
            <w:hyperlink r:id="rId24" w:history="1">
              <w:r w:rsidRPr="00F16D92">
                <w:rPr>
                  <w:rStyle w:val="Hyperlink"/>
                  <w:rFonts w:asciiTheme="minorHAnsi" w:eastAsia="Times New Roman" w:hAnsiTheme="minorHAnsi" w:cstheme="minorHAnsi"/>
                  <w:szCs w:val="24"/>
                  <w:lang w:eastAsia="en-GB"/>
                </w:rPr>
                <w:t>Making Best Use of Teaching Assistants | EEF</w:t>
              </w:r>
            </w:hyperlink>
          </w:p>
          <w:p w14:paraId="2CD388F8" w14:textId="77777777" w:rsidR="009F2D14" w:rsidRDefault="009F2D14" w:rsidP="00F16D92">
            <w:pPr>
              <w:spacing w:after="0" w:line="240" w:lineRule="auto"/>
              <w:rPr>
                <w:rFonts w:asciiTheme="minorHAnsi" w:eastAsia="Times New Roman" w:hAnsiTheme="minorHAnsi" w:cstheme="minorHAnsi"/>
                <w:b/>
                <w:bCs/>
                <w:szCs w:val="24"/>
                <w:lang w:eastAsia="en-GB"/>
              </w:rPr>
            </w:pPr>
          </w:p>
          <w:p w14:paraId="3AD06996" w14:textId="43D688DB" w:rsidR="009F2D14" w:rsidRPr="00F16D92" w:rsidRDefault="009F2D14" w:rsidP="00F16D92">
            <w:pPr>
              <w:spacing w:after="0" w:line="240" w:lineRule="auto"/>
              <w:rPr>
                <w:rFonts w:asciiTheme="minorHAnsi" w:eastAsia="Times New Roman" w:hAnsiTheme="minorHAnsi" w:cstheme="minorHAnsi"/>
                <w:szCs w:val="24"/>
                <w:lang w:eastAsia="en-GB"/>
              </w:rPr>
            </w:pPr>
            <w:hyperlink r:id="rId25" w:history="1">
              <w:r w:rsidRPr="009F2D14">
                <w:rPr>
                  <w:rStyle w:val="Hyperlink"/>
                  <w:rFonts w:asciiTheme="minorHAnsi" w:eastAsia="Times New Roman" w:hAnsiTheme="minorHAnsi" w:cstheme="minorHAnsi"/>
                  <w:szCs w:val="24"/>
                  <w:lang w:eastAsia="en-GB"/>
                </w:rPr>
                <w:t>EEF_Feedback_Recommendations_Poster.pdf</w:t>
              </w:r>
            </w:hyperlink>
          </w:p>
          <w:p w14:paraId="1E6FE6DB" w14:textId="77777777" w:rsidR="00F16D92" w:rsidRPr="00F16D92" w:rsidRDefault="00F16D92" w:rsidP="00F16D92">
            <w:pPr>
              <w:spacing w:after="0" w:line="240" w:lineRule="auto"/>
              <w:rPr>
                <w:rFonts w:asciiTheme="minorHAnsi" w:eastAsia="Times New Roman" w:hAnsiTheme="minorHAnsi" w:cstheme="minorHAnsi"/>
                <w:b/>
                <w:bCs/>
                <w:szCs w:val="24"/>
                <w:lang w:eastAsia="en-GB"/>
              </w:rPr>
            </w:pPr>
          </w:p>
          <w:p w14:paraId="6CA4690A" w14:textId="174EE06E" w:rsidR="00D140E5" w:rsidRPr="00F16D92" w:rsidRDefault="00D140E5" w:rsidP="00D140E5">
            <w:pPr>
              <w:pStyle w:val="NoSpacing"/>
              <w:rPr>
                <w:rFonts w:asciiTheme="minorHAnsi" w:hAnsiTheme="minorHAnsi" w:cstheme="minorHAnsi"/>
                <w:color w:val="000000"/>
                <w:szCs w:val="24"/>
                <w:shd w:val="clear" w:color="auto" w:fill="FFFFFF"/>
              </w:rPr>
            </w:pPr>
          </w:p>
        </w:tc>
      </w:tr>
      <w:tr w:rsidR="00D140E5" w:rsidRPr="00C1007B" w14:paraId="43DBE0D1" w14:textId="77777777" w:rsidTr="008A48E8">
        <w:trPr>
          <w:trHeight w:val="407"/>
        </w:trPr>
        <w:tc>
          <w:tcPr>
            <w:tcW w:w="2763" w:type="dxa"/>
            <w:shd w:val="clear" w:color="auto" w:fill="CCC0D9" w:themeFill="accent4" w:themeFillTint="66"/>
          </w:tcPr>
          <w:p w14:paraId="2DC427E2" w14:textId="413CB7E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938" w:type="dxa"/>
            <w:gridSpan w:val="2"/>
            <w:shd w:val="clear" w:color="auto" w:fill="CCC0D9" w:themeFill="accent4" w:themeFillTint="66"/>
          </w:tcPr>
          <w:p w14:paraId="593AE7CF" w14:textId="4062C82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D140E5" w:rsidRPr="00C1007B" w14:paraId="6A74EBCF" w14:textId="5AD0A030" w:rsidTr="008A48E8">
        <w:trPr>
          <w:trHeight w:val="2097"/>
        </w:trPr>
        <w:tc>
          <w:tcPr>
            <w:tcW w:w="2763" w:type="dxa"/>
          </w:tcPr>
          <w:p w14:paraId="697C655D" w14:textId="77777777" w:rsidR="00D140E5" w:rsidRDefault="00D140E5" w:rsidP="00D140E5">
            <w:pPr>
              <w:pStyle w:val="NoSpacing"/>
              <w:rPr>
                <w:rFonts w:asciiTheme="minorHAnsi" w:hAnsiTheme="minorHAnsi" w:cstheme="minorHAnsi"/>
                <w:szCs w:val="24"/>
              </w:rPr>
            </w:pPr>
            <w:r>
              <w:rPr>
                <w:rFonts w:asciiTheme="minorHAnsi" w:hAnsiTheme="minorHAnsi" w:cstheme="minorHAnsi"/>
                <w:szCs w:val="24"/>
              </w:rPr>
              <w:t xml:space="preserve">Thank you for supporting our trainees. </w:t>
            </w:r>
          </w:p>
          <w:p w14:paraId="76C06671" w14:textId="176C541B" w:rsidR="00D140E5" w:rsidRDefault="00D140E5" w:rsidP="00D140E5">
            <w:pPr>
              <w:pStyle w:val="NoSpacing"/>
              <w:rPr>
                <w:rFonts w:asciiTheme="minorHAnsi" w:hAnsiTheme="minorHAnsi" w:cstheme="minorHAnsi"/>
                <w:szCs w:val="24"/>
              </w:rPr>
            </w:pPr>
            <w:r>
              <w:rPr>
                <w:rFonts w:asciiTheme="minorHAnsi" w:hAnsiTheme="minorHAnsi" w:cstheme="minorHAnsi"/>
                <w:szCs w:val="24"/>
              </w:rPr>
              <w:t xml:space="preserve">If you have not yet done so, please could you arrange the QA1 </w:t>
            </w:r>
            <w:r w:rsidR="009F2D14">
              <w:rPr>
                <w:rFonts w:asciiTheme="minorHAnsi" w:hAnsiTheme="minorHAnsi" w:cstheme="minorHAnsi"/>
                <w:szCs w:val="24"/>
              </w:rPr>
              <w:t>and QA2 meetings</w:t>
            </w:r>
            <w:r>
              <w:rPr>
                <w:rFonts w:asciiTheme="minorHAnsi" w:hAnsiTheme="minorHAnsi" w:cstheme="minorHAnsi"/>
                <w:szCs w:val="24"/>
              </w:rPr>
              <w:t xml:space="preserve"> </w:t>
            </w:r>
            <w:r w:rsidRPr="008A48E8">
              <w:rPr>
                <w:rFonts w:asciiTheme="minorHAnsi" w:hAnsiTheme="minorHAnsi" w:cstheme="minorHAnsi"/>
                <w:szCs w:val="24"/>
                <w:u w:val="single"/>
              </w:rPr>
              <w:t>as soon as possible</w:t>
            </w:r>
            <w:r w:rsidR="009F2D14">
              <w:rPr>
                <w:rFonts w:asciiTheme="minorHAnsi" w:hAnsiTheme="minorHAnsi" w:cstheme="minorHAnsi"/>
                <w:szCs w:val="24"/>
              </w:rPr>
              <w:t xml:space="preserve">? These </w:t>
            </w:r>
            <w:r w:rsidR="009F2D14" w:rsidRPr="00563186">
              <w:rPr>
                <w:rFonts w:asciiTheme="minorHAnsi" w:hAnsiTheme="minorHAnsi" w:cstheme="minorHAnsi"/>
                <w:szCs w:val="24"/>
                <w:u w:val="single"/>
              </w:rPr>
              <w:t>need</w:t>
            </w:r>
            <w:r w:rsidR="009F2D14">
              <w:rPr>
                <w:rFonts w:asciiTheme="minorHAnsi" w:hAnsiTheme="minorHAnsi" w:cstheme="minorHAnsi"/>
                <w:szCs w:val="24"/>
              </w:rPr>
              <w:t xml:space="preserve"> to have been completed by the end of week 2 </w:t>
            </w:r>
            <w:r w:rsidR="00563186">
              <w:rPr>
                <w:rFonts w:asciiTheme="minorHAnsi" w:hAnsiTheme="minorHAnsi" w:cstheme="minorHAnsi"/>
                <w:szCs w:val="24"/>
              </w:rPr>
              <w:t>(</w:t>
            </w:r>
            <w:r w:rsidR="009F2D14">
              <w:rPr>
                <w:rFonts w:asciiTheme="minorHAnsi" w:hAnsiTheme="minorHAnsi" w:cstheme="minorHAnsi"/>
                <w:szCs w:val="24"/>
              </w:rPr>
              <w:t>Friday 22</w:t>
            </w:r>
            <w:r w:rsidR="009F2D14" w:rsidRPr="009F2D14">
              <w:rPr>
                <w:rFonts w:asciiTheme="minorHAnsi" w:hAnsiTheme="minorHAnsi" w:cstheme="minorHAnsi"/>
                <w:szCs w:val="24"/>
                <w:vertAlign w:val="superscript"/>
              </w:rPr>
              <w:t>nd</w:t>
            </w:r>
            <w:r w:rsidR="009F2D14">
              <w:rPr>
                <w:rFonts w:asciiTheme="minorHAnsi" w:hAnsiTheme="minorHAnsi" w:cstheme="minorHAnsi"/>
                <w:szCs w:val="24"/>
              </w:rPr>
              <w:t xml:space="preserve"> November 2024). </w:t>
            </w:r>
          </w:p>
          <w:p w14:paraId="48DFB795" w14:textId="77777777" w:rsidR="00D140E5" w:rsidRDefault="00D140E5" w:rsidP="00D140E5">
            <w:pPr>
              <w:pStyle w:val="NoSpacing"/>
              <w:rPr>
                <w:rFonts w:asciiTheme="minorHAnsi" w:hAnsiTheme="minorHAnsi" w:cstheme="minorHAnsi"/>
                <w:szCs w:val="24"/>
              </w:rPr>
            </w:pPr>
          </w:p>
          <w:p w14:paraId="35A48EFD" w14:textId="3C8ADD91" w:rsidR="00D140E5" w:rsidRDefault="00D140E5" w:rsidP="00D140E5">
            <w:pPr>
              <w:pStyle w:val="NoSpacing"/>
              <w:rPr>
                <w:rFonts w:asciiTheme="minorHAnsi" w:hAnsiTheme="minorHAnsi" w:cstheme="minorHAnsi"/>
                <w:szCs w:val="24"/>
              </w:rPr>
            </w:pPr>
            <w:r>
              <w:rPr>
                <w:rFonts w:asciiTheme="minorHAnsi" w:hAnsiTheme="minorHAnsi" w:cstheme="minorHAnsi"/>
                <w:szCs w:val="24"/>
              </w:rPr>
              <w:t xml:space="preserve">QA visits are recorded on Abyasa. </w:t>
            </w:r>
            <w:r w:rsidR="009F2D14">
              <w:rPr>
                <w:rFonts w:asciiTheme="minorHAnsi" w:hAnsiTheme="minorHAnsi" w:cstheme="minorHAnsi"/>
                <w:szCs w:val="24"/>
              </w:rPr>
              <w:t xml:space="preserve">Please see our Teams Chat for my ‘how to guide’ to support you in adding your QA visits. </w:t>
            </w:r>
          </w:p>
          <w:p w14:paraId="123CD06F" w14:textId="77777777" w:rsidR="00D140E5" w:rsidRDefault="00D140E5" w:rsidP="00D140E5">
            <w:pPr>
              <w:pStyle w:val="NoSpacing"/>
              <w:rPr>
                <w:rFonts w:asciiTheme="minorHAnsi" w:hAnsiTheme="minorHAnsi" w:cstheme="minorHAnsi"/>
                <w:szCs w:val="24"/>
              </w:rPr>
            </w:pPr>
          </w:p>
          <w:p w14:paraId="738FB08C" w14:textId="03C95322" w:rsidR="00D140E5" w:rsidRPr="00C1007B" w:rsidRDefault="00D140E5" w:rsidP="00D140E5">
            <w:pPr>
              <w:pStyle w:val="NoSpacing"/>
              <w:rPr>
                <w:rFonts w:asciiTheme="minorHAnsi" w:hAnsiTheme="minorHAnsi" w:cstheme="minorHAnsi"/>
                <w:szCs w:val="24"/>
              </w:rPr>
            </w:pPr>
            <w:r>
              <w:rPr>
                <w:rFonts w:asciiTheme="minorHAnsi" w:hAnsiTheme="minorHAnsi" w:cstheme="minorHAnsi"/>
                <w:szCs w:val="24"/>
              </w:rPr>
              <w:t>I have set up a Teams area for us so if you have any queries, please feel free to use this. Alternatively, you can email me directly at copplea@edgehill.ac.uk.</w:t>
            </w:r>
          </w:p>
        </w:tc>
        <w:tc>
          <w:tcPr>
            <w:tcW w:w="7938" w:type="dxa"/>
            <w:gridSpan w:val="2"/>
          </w:tcPr>
          <w:p w14:paraId="1B7C6E03" w14:textId="782EBBD9" w:rsidR="00F16D92" w:rsidRDefault="00F16D92" w:rsidP="00F16D92">
            <w:pPr>
              <w:pStyle w:val="NoSpacing"/>
              <w:rPr>
                <w:rFonts w:asciiTheme="minorHAnsi" w:hAnsiTheme="minorHAnsi" w:cstheme="minorHAnsi"/>
                <w:szCs w:val="24"/>
              </w:rPr>
            </w:pPr>
            <w:r w:rsidRPr="00536032">
              <w:rPr>
                <w:rFonts w:asciiTheme="minorHAnsi" w:hAnsiTheme="minorHAnsi" w:cstheme="minorHAnsi"/>
                <w:szCs w:val="24"/>
              </w:rPr>
              <w:t>Trainees</w:t>
            </w:r>
            <w:r>
              <w:rPr>
                <w:rFonts w:asciiTheme="minorHAnsi" w:hAnsiTheme="minorHAnsi" w:cstheme="minorHAnsi"/>
                <w:szCs w:val="24"/>
              </w:rPr>
              <w:t>,</w:t>
            </w:r>
            <w:r w:rsidRPr="00536032">
              <w:rPr>
                <w:rFonts w:asciiTheme="minorHAnsi" w:hAnsiTheme="minorHAnsi" w:cstheme="minorHAnsi"/>
                <w:szCs w:val="24"/>
              </w:rPr>
              <w:t xml:space="preserve"> continue to build on the successes of your first week</w:t>
            </w:r>
            <w:r>
              <w:rPr>
                <w:rFonts w:asciiTheme="minorHAnsi" w:hAnsiTheme="minorHAnsi" w:cstheme="minorHAnsi"/>
                <w:szCs w:val="24"/>
              </w:rPr>
              <w:t>.</w:t>
            </w:r>
          </w:p>
          <w:p w14:paraId="1D015B6F" w14:textId="77777777" w:rsidR="00F16D92" w:rsidRPr="00536032" w:rsidRDefault="00F16D92" w:rsidP="00F16D92">
            <w:pPr>
              <w:pStyle w:val="NoSpacing"/>
              <w:rPr>
                <w:rFonts w:asciiTheme="minorHAnsi" w:hAnsiTheme="minorHAnsi" w:cstheme="minorHAnsi"/>
                <w:szCs w:val="24"/>
              </w:rPr>
            </w:pPr>
          </w:p>
          <w:p w14:paraId="0F952962" w14:textId="77777777" w:rsidR="00F16D92" w:rsidRDefault="00F16D92" w:rsidP="00F16D92">
            <w:pPr>
              <w:pStyle w:val="NoSpacing"/>
              <w:rPr>
                <w:rFonts w:asciiTheme="minorHAnsi" w:hAnsiTheme="minorHAnsi" w:cstheme="minorHAnsi"/>
                <w:szCs w:val="24"/>
              </w:rPr>
            </w:pPr>
            <w:r w:rsidRPr="00536032">
              <w:rPr>
                <w:rFonts w:asciiTheme="minorHAnsi" w:hAnsiTheme="minorHAnsi" w:cstheme="minorHAnsi"/>
                <w:szCs w:val="24"/>
              </w:rPr>
              <w:t xml:space="preserve">Remember to </w:t>
            </w:r>
            <w:r>
              <w:rPr>
                <w:rFonts w:asciiTheme="minorHAnsi" w:hAnsiTheme="minorHAnsi" w:cstheme="minorHAnsi"/>
                <w:szCs w:val="24"/>
              </w:rPr>
              <w:t xml:space="preserve">make </w:t>
            </w:r>
            <w:r w:rsidRPr="00536032">
              <w:rPr>
                <w:rFonts w:asciiTheme="minorHAnsi" w:hAnsiTheme="minorHAnsi" w:cstheme="minorHAnsi"/>
                <w:szCs w:val="24"/>
              </w:rPr>
              <w:t>notes about what you have noticed, your reflections about practice, etc. This will support you in becoming a reflective practitioner.</w:t>
            </w:r>
          </w:p>
          <w:p w14:paraId="7D76DE33" w14:textId="77777777" w:rsidR="00F16D92" w:rsidRPr="00536032" w:rsidRDefault="00F16D92" w:rsidP="00F16D92">
            <w:pPr>
              <w:pStyle w:val="NoSpacing"/>
              <w:rPr>
                <w:rFonts w:asciiTheme="minorHAnsi" w:hAnsiTheme="minorHAnsi" w:cstheme="minorHAnsi"/>
                <w:szCs w:val="24"/>
              </w:rPr>
            </w:pPr>
          </w:p>
          <w:p w14:paraId="6861423B" w14:textId="6BF9BC2F" w:rsidR="00F16D92" w:rsidRPr="008A48E8" w:rsidRDefault="00F16D92" w:rsidP="00F16D92">
            <w:pPr>
              <w:pStyle w:val="NoSpacing"/>
              <w:rPr>
                <w:rFonts w:asciiTheme="minorHAnsi" w:hAnsiTheme="minorHAnsi" w:cstheme="minorHAnsi"/>
                <w:szCs w:val="24"/>
              </w:rPr>
            </w:pPr>
            <w:r w:rsidRPr="00536032">
              <w:rPr>
                <w:rFonts w:asciiTheme="minorHAnsi" w:hAnsiTheme="minorHAnsi" w:cstheme="minorHAnsi"/>
                <w:szCs w:val="24"/>
              </w:rPr>
              <w:t>Ensure that all tasks (including planning etc</w:t>
            </w:r>
            <w:r>
              <w:rPr>
                <w:rFonts w:asciiTheme="minorHAnsi" w:hAnsiTheme="minorHAnsi" w:cstheme="minorHAnsi"/>
                <w:szCs w:val="24"/>
              </w:rPr>
              <w:t>.</w:t>
            </w:r>
            <w:r w:rsidRPr="00536032">
              <w:rPr>
                <w:rFonts w:asciiTheme="minorHAnsi" w:hAnsiTheme="minorHAnsi" w:cstheme="minorHAnsi"/>
                <w:szCs w:val="24"/>
              </w:rPr>
              <w:t xml:space="preserve">) are completed in a timely manner and within the deadlines set by </w:t>
            </w:r>
            <w:r>
              <w:rPr>
                <w:rFonts w:asciiTheme="minorHAnsi" w:hAnsiTheme="minorHAnsi" w:cstheme="minorHAnsi"/>
                <w:szCs w:val="24"/>
              </w:rPr>
              <w:t>your mentor or class teacher. Files should be</w:t>
            </w:r>
            <w:r w:rsidRPr="00536032">
              <w:rPr>
                <w:rFonts w:asciiTheme="minorHAnsi" w:hAnsiTheme="minorHAnsi" w:cstheme="minorHAnsi"/>
                <w:szCs w:val="24"/>
              </w:rPr>
              <w:t xml:space="preserve"> set up and always available. Remember, these can either be paper </w:t>
            </w:r>
            <w:r w:rsidRPr="008A48E8">
              <w:rPr>
                <w:rFonts w:asciiTheme="minorHAnsi" w:hAnsiTheme="minorHAnsi" w:cstheme="minorHAnsi"/>
                <w:szCs w:val="24"/>
              </w:rPr>
              <w:t>based or electronic. These should include your planning, evaluations, assessments and reflections.</w:t>
            </w:r>
          </w:p>
          <w:p w14:paraId="5EE1F4F5" w14:textId="77777777" w:rsidR="00563186" w:rsidRPr="008A48E8" w:rsidRDefault="00563186" w:rsidP="00F16D92">
            <w:pPr>
              <w:pStyle w:val="NoSpacing"/>
              <w:rPr>
                <w:rFonts w:asciiTheme="minorHAnsi" w:hAnsiTheme="minorHAnsi" w:cstheme="minorHAnsi"/>
                <w:szCs w:val="24"/>
              </w:rPr>
            </w:pPr>
          </w:p>
          <w:p w14:paraId="33DBD6FD" w14:textId="5919F374" w:rsidR="00563186" w:rsidRPr="008A48E8" w:rsidRDefault="00563186" w:rsidP="00F16D92">
            <w:pPr>
              <w:pStyle w:val="NoSpacing"/>
              <w:rPr>
                <w:rFonts w:asciiTheme="minorHAnsi" w:hAnsiTheme="minorHAnsi" w:cstheme="minorHAnsi"/>
                <w:szCs w:val="24"/>
              </w:rPr>
            </w:pPr>
            <w:r w:rsidRPr="008A48E8">
              <w:rPr>
                <w:rFonts w:asciiTheme="minorHAnsi" w:hAnsiTheme="minorHAnsi" w:cstheme="minorHAnsi"/>
                <w:szCs w:val="24"/>
              </w:rPr>
              <w:t xml:space="preserve">You will be observed formally once each week. Please see my PP briefing PowerPoint on Blackboard and the PP handbook on </w:t>
            </w:r>
            <w:hyperlink r:id="rId26" w:history="1">
              <w:r w:rsidRPr="008A48E8">
                <w:rPr>
                  <w:rStyle w:val="Hyperlink"/>
                  <w:rFonts w:asciiTheme="minorHAnsi" w:hAnsiTheme="minorHAnsi" w:cstheme="minorHAnsi"/>
                  <w:szCs w:val="24"/>
                </w:rPr>
                <w:t>Mentor Space</w:t>
              </w:r>
            </w:hyperlink>
            <w:r w:rsidRPr="008A48E8">
              <w:rPr>
                <w:rFonts w:asciiTheme="minorHAnsi" w:hAnsiTheme="minorHAnsi" w:cstheme="minorHAnsi"/>
                <w:szCs w:val="24"/>
              </w:rPr>
              <w:t xml:space="preserve"> where this was outlined to you. </w:t>
            </w:r>
          </w:p>
          <w:p w14:paraId="465F689B" w14:textId="77777777" w:rsidR="008A48E8" w:rsidRPr="008A48E8" w:rsidRDefault="008A48E8" w:rsidP="00F16D92">
            <w:pPr>
              <w:pStyle w:val="NoSpacing"/>
              <w:rPr>
                <w:rFonts w:asciiTheme="minorHAnsi" w:hAnsiTheme="minorHAnsi" w:cstheme="minorHAnsi"/>
                <w:szCs w:val="24"/>
              </w:rPr>
            </w:pPr>
          </w:p>
          <w:p w14:paraId="7C568AF7" w14:textId="4DA3C36A" w:rsidR="008A48E8" w:rsidRPr="008A48E8" w:rsidRDefault="008A48E8" w:rsidP="008A48E8">
            <w:pPr>
              <w:spacing w:after="0" w:line="240" w:lineRule="auto"/>
              <w:rPr>
                <w:rFonts w:asciiTheme="minorHAnsi" w:eastAsia="Times New Roman" w:hAnsiTheme="minorHAnsi" w:cstheme="minorHAnsi"/>
                <w:szCs w:val="24"/>
                <w:lang w:eastAsia="en-GB"/>
              </w:rPr>
            </w:pPr>
            <w:r w:rsidRPr="008A48E8">
              <w:rPr>
                <w:rFonts w:asciiTheme="minorHAnsi" w:hAnsiTheme="minorHAnsi" w:cstheme="minorHAnsi"/>
                <w:szCs w:val="24"/>
                <w:u w:val="single"/>
              </w:rPr>
              <w:t>Child Profile</w:t>
            </w:r>
            <w:r w:rsidRPr="008A48E8">
              <w:rPr>
                <w:rFonts w:asciiTheme="minorHAnsi" w:hAnsiTheme="minorHAnsi" w:cstheme="minorHAnsi"/>
                <w:szCs w:val="24"/>
              </w:rPr>
              <w:t xml:space="preserve">: </w:t>
            </w:r>
            <w:r>
              <w:rPr>
                <w:rFonts w:asciiTheme="minorHAnsi" w:eastAsia="Times New Roman" w:hAnsiTheme="minorHAnsi" w:cstheme="minorHAnsi"/>
                <w:color w:val="000000"/>
                <w:szCs w:val="24"/>
                <w:lang w:eastAsia="en-GB"/>
              </w:rPr>
              <w:t>You must spend</w:t>
            </w:r>
            <w:r w:rsidRPr="008A48E8">
              <w:rPr>
                <w:rFonts w:asciiTheme="minorHAnsi" w:eastAsia="Times New Roman" w:hAnsiTheme="minorHAnsi" w:cstheme="minorHAnsi"/>
                <w:color w:val="000000"/>
                <w:szCs w:val="24"/>
                <w:lang w:eastAsia="en-GB"/>
              </w:rPr>
              <w:t xml:space="preserve"> time </w:t>
            </w:r>
            <w:r>
              <w:rPr>
                <w:rFonts w:asciiTheme="minorHAnsi" w:eastAsia="Times New Roman" w:hAnsiTheme="minorHAnsi" w:cstheme="minorHAnsi"/>
                <w:color w:val="000000"/>
                <w:szCs w:val="24"/>
                <w:lang w:eastAsia="en-GB"/>
              </w:rPr>
              <w:t>each week observin</w:t>
            </w:r>
            <w:r w:rsidRPr="008A48E8">
              <w:rPr>
                <w:rFonts w:asciiTheme="minorHAnsi" w:eastAsia="Times New Roman" w:hAnsiTheme="minorHAnsi" w:cstheme="minorHAnsi"/>
                <w:color w:val="000000"/>
                <w:szCs w:val="24"/>
                <w:lang w:eastAsia="en-GB"/>
              </w:rPr>
              <w:t xml:space="preserve">g one pupil at various times of the day. </w:t>
            </w:r>
            <w:r>
              <w:rPr>
                <w:rFonts w:asciiTheme="minorHAnsi" w:eastAsia="Times New Roman" w:hAnsiTheme="minorHAnsi" w:cstheme="minorHAnsi"/>
                <w:color w:val="000000"/>
                <w:szCs w:val="24"/>
                <w:lang w:eastAsia="en-GB"/>
              </w:rPr>
              <w:t>If you have not yet done so, discuss</w:t>
            </w:r>
            <w:r w:rsidRPr="008A48E8">
              <w:rPr>
                <w:rFonts w:asciiTheme="minorHAnsi" w:eastAsia="Times New Roman" w:hAnsiTheme="minorHAnsi" w:cstheme="minorHAnsi"/>
                <w:color w:val="000000"/>
                <w:szCs w:val="24"/>
                <w:lang w:eastAsia="en-GB"/>
              </w:rPr>
              <w:t xml:space="preserve"> with the class </w:t>
            </w:r>
            <w:r>
              <w:rPr>
                <w:rFonts w:asciiTheme="minorHAnsi" w:eastAsia="Times New Roman" w:hAnsiTheme="minorHAnsi" w:cstheme="minorHAnsi"/>
                <w:color w:val="000000"/>
                <w:szCs w:val="24"/>
                <w:lang w:eastAsia="en-GB"/>
              </w:rPr>
              <w:t xml:space="preserve">teacher </w:t>
            </w:r>
            <w:r w:rsidRPr="008A48E8">
              <w:rPr>
                <w:rFonts w:asciiTheme="minorHAnsi" w:eastAsia="Times New Roman" w:hAnsiTheme="minorHAnsi" w:cstheme="minorHAnsi"/>
                <w:color w:val="000000"/>
                <w:szCs w:val="24"/>
                <w:lang w:eastAsia="en-GB"/>
              </w:rPr>
              <w:t xml:space="preserve">to help identify a pupil who you will learn a great deal from. </w:t>
            </w:r>
          </w:p>
          <w:p w14:paraId="5674AA05" w14:textId="5FAD2EEC" w:rsidR="00F16D92" w:rsidRDefault="008A48E8" w:rsidP="008A48E8">
            <w:pPr>
              <w:spacing w:after="0" w:line="240" w:lineRule="auto"/>
              <w:rPr>
                <w:rFonts w:asciiTheme="minorHAnsi" w:eastAsia="Times New Roman" w:hAnsiTheme="minorHAnsi" w:cstheme="minorHAnsi"/>
                <w:szCs w:val="24"/>
                <w:lang w:eastAsia="en-GB"/>
              </w:rPr>
            </w:pPr>
            <w:r w:rsidRPr="008A48E8">
              <w:rPr>
                <w:rFonts w:asciiTheme="minorHAnsi" w:eastAsia="Times New Roman" w:hAnsiTheme="minorHAnsi" w:cstheme="minorHAnsi"/>
                <w:color w:val="000000"/>
                <w:szCs w:val="24"/>
                <w:lang w:eastAsia="en-GB"/>
              </w:rPr>
              <w:t>You do not have to use any specific format. It is your own notes and observations</w:t>
            </w:r>
            <w:r>
              <w:rPr>
                <w:rFonts w:asciiTheme="minorHAnsi" w:eastAsia="Times New Roman" w:hAnsiTheme="minorHAnsi" w:cstheme="minorHAnsi"/>
                <w:color w:val="000000"/>
                <w:szCs w:val="24"/>
                <w:lang w:eastAsia="en-GB"/>
              </w:rPr>
              <w:t xml:space="preserve"> in </w:t>
            </w:r>
            <w:r w:rsidRPr="008A48E8">
              <w:rPr>
                <w:rFonts w:asciiTheme="minorHAnsi" w:eastAsia="Times New Roman" w:hAnsiTheme="minorHAnsi" w:cstheme="minorHAnsi"/>
                <w:color w:val="000000"/>
                <w:szCs w:val="24"/>
                <w:lang w:eastAsia="en-GB"/>
              </w:rPr>
              <w:t xml:space="preserve">your reflective notebook, but do jot things down, being sure to keep it confidential and not use names or identifying details for the child. During your weekly WDS meeting, share your observations with your mentor. </w:t>
            </w:r>
            <w:r w:rsidRPr="008A48E8">
              <w:rPr>
                <w:rFonts w:asciiTheme="minorHAnsi" w:eastAsia="Times New Roman" w:hAnsiTheme="minorHAnsi" w:cstheme="minorHAnsi"/>
                <w:szCs w:val="24"/>
                <w:lang w:eastAsia="en-GB"/>
              </w:rPr>
              <w:t>please look at the placement briefing PPT saved inside the ‘placement information’ folder in the Year 2 programme area of Blackboard</w:t>
            </w:r>
            <w:r>
              <w:rPr>
                <w:rFonts w:asciiTheme="minorHAnsi" w:eastAsia="Times New Roman" w:hAnsiTheme="minorHAnsi" w:cstheme="minorHAnsi"/>
                <w:szCs w:val="24"/>
                <w:lang w:eastAsia="en-GB"/>
              </w:rPr>
              <w:t xml:space="preserve"> for the details I gave you </w:t>
            </w:r>
            <w:r w:rsidR="00BA7081">
              <w:rPr>
                <w:rFonts w:asciiTheme="minorHAnsi" w:eastAsia="Times New Roman" w:hAnsiTheme="minorHAnsi" w:cstheme="minorHAnsi"/>
                <w:szCs w:val="24"/>
                <w:lang w:eastAsia="en-GB"/>
              </w:rPr>
              <w:t>regarding</w:t>
            </w:r>
            <w:r>
              <w:rPr>
                <w:rFonts w:asciiTheme="minorHAnsi" w:eastAsia="Times New Roman" w:hAnsiTheme="minorHAnsi" w:cstheme="minorHAnsi"/>
                <w:szCs w:val="24"/>
                <w:lang w:eastAsia="en-GB"/>
              </w:rPr>
              <w:t xml:space="preserve"> this. </w:t>
            </w:r>
          </w:p>
          <w:p w14:paraId="21B03A8F" w14:textId="77777777" w:rsidR="008A48E8" w:rsidRPr="008A48E8" w:rsidRDefault="008A48E8" w:rsidP="008A48E8">
            <w:pPr>
              <w:spacing w:after="0" w:line="240" w:lineRule="auto"/>
              <w:rPr>
                <w:rFonts w:asciiTheme="minorHAnsi" w:hAnsiTheme="minorHAnsi" w:cstheme="minorHAnsi"/>
                <w:szCs w:val="24"/>
              </w:rPr>
            </w:pPr>
          </w:p>
          <w:p w14:paraId="4C2D361C" w14:textId="685676B2" w:rsidR="00F16D92" w:rsidRPr="008A48E8" w:rsidRDefault="00F16D92" w:rsidP="00F16D92">
            <w:pPr>
              <w:pStyle w:val="NoSpacing"/>
              <w:rPr>
                <w:rFonts w:asciiTheme="minorHAnsi" w:hAnsiTheme="minorHAnsi" w:cstheme="minorHAnsi"/>
                <w:szCs w:val="24"/>
              </w:rPr>
            </w:pPr>
            <w:r w:rsidRPr="008A48E8">
              <w:rPr>
                <w:rFonts w:asciiTheme="minorHAnsi" w:hAnsiTheme="minorHAnsi" w:cstheme="minorHAnsi"/>
                <w:szCs w:val="24"/>
              </w:rPr>
              <w:t xml:space="preserve">Please remember to be professional in all communications with staff, link tutors and </w:t>
            </w:r>
            <w:r w:rsidR="009F2D14" w:rsidRPr="008A48E8">
              <w:rPr>
                <w:rFonts w:asciiTheme="minorHAnsi" w:hAnsiTheme="minorHAnsi" w:cstheme="minorHAnsi"/>
                <w:szCs w:val="24"/>
              </w:rPr>
              <w:t xml:space="preserve">your </w:t>
            </w:r>
            <w:r w:rsidRPr="008A48E8">
              <w:rPr>
                <w:rFonts w:asciiTheme="minorHAnsi" w:hAnsiTheme="minorHAnsi" w:cstheme="minorHAnsi"/>
                <w:szCs w:val="24"/>
              </w:rPr>
              <w:t xml:space="preserve">university tutors. Ensure that your EHU email signature is set up and used on all email communications. </w:t>
            </w:r>
          </w:p>
          <w:p w14:paraId="7636C306" w14:textId="77777777" w:rsidR="00F16D92" w:rsidRPr="008A48E8" w:rsidRDefault="00F16D92" w:rsidP="00F16D92">
            <w:pPr>
              <w:pStyle w:val="NoSpacing"/>
              <w:rPr>
                <w:rFonts w:asciiTheme="minorHAnsi" w:hAnsiTheme="minorHAnsi" w:cstheme="minorHAnsi"/>
                <w:szCs w:val="24"/>
              </w:rPr>
            </w:pPr>
          </w:p>
          <w:p w14:paraId="2DE4A51B" w14:textId="02AAAFFE" w:rsidR="00F16D92" w:rsidRPr="00536032" w:rsidRDefault="00F16D92" w:rsidP="00F16D92">
            <w:pPr>
              <w:pStyle w:val="NoSpacing"/>
              <w:rPr>
                <w:rFonts w:asciiTheme="minorHAnsi" w:hAnsiTheme="minorHAnsi" w:cstheme="minorHAnsi"/>
                <w:szCs w:val="24"/>
              </w:rPr>
            </w:pPr>
            <w:r w:rsidRPr="008A48E8">
              <w:rPr>
                <w:rFonts w:asciiTheme="minorHAnsi" w:hAnsiTheme="minorHAnsi" w:cstheme="minorHAnsi"/>
                <w:szCs w:val="24"/>
              </w:rPr>
              <w:t>I hope you have settled in well to your Professional Practice</w:t>
            </w:r>
            <w:r w:rsidRPr="00536032">
              <w:rPr>
                <w:rFonts w:asciiTheme="minorHAnsi" w:hAnsiTheme="minorHAnsi" w:cstheme="minorHAnsi"/>
                <w:szCs w:val="24"/>
              </w:rPr>
              <w:t xml:space="preserve"> and have a great week</w:t>
            </w:r>
            <w:r>
              <w:rPr>
                <w:rFonts w:asciiTheme="minorHAnsi" w:hAnsiTheme="minorHAnsi" w:cstheme="minorHAnsi"/>
                <w:szCs w:val="24"/>
              </w:rPr>
              <w:t xml:space="preserve"> 2</w:t>
            </w:r>
            <w:r w:rsidRPr="00536032">
              <w:rPr>
                <w:rFonts w:asciiTheme="minorHAnsi" w:hAnsiTheme="minorHAnsi" w:cstheme="minorHAnsi"/>
                <w:szCs w:val="24"/>
              </w:rPr>
              <w:t xml:space="preserve">. </w:t>
            </w:r>
          </w:p>
          <w:p w14:paraId="2A1CC0A7" w14:textId="77777777" w:rsidR="00D140E5" w:rsidRDefault="00D140E5" w:rsidP="00D140E5">
            <w:pPr>
              <w:pStyle w:val="NoSpacing"/>
              <w:rPr>
                <w:rFonts w:asciiTheme="minorHAnsi" w:hAnsiTheme="minorHAnsi" w:cstheme="minorHAnsi"/>
                <w:szCs w:val="24"/>
              </w:rPr>
            </w:pPr>
          </w:p>
          <w:p w14:paraId="109E3E50" w14:textId="3EC78499" w:rsidR="00D140E5" w:rsidRPr="00C1007B" w:rsidRDefault="00D140E5" w:rsidP="00D140E5">
            <w:pPr>
              <w:pStyle w:val="NoSpacing"/>
              <w:rPr>
                <w:rFonts w:asciiTheme="minorHAnsi" w:hAnsiTheme="minorHAnsi" w:cstheme="minorHAnsi"/>
                <w:szCs w:val="24"/>
              </w:rPr>
            </w:pPr>
            <w:r w:rsidRPr="009B07C3">
              <w:rPr>
                <w:rFonts w:asciiTheme="minorHAnsi" w:hAnsiTheme="minorHAnsi" w:cstheme="minorHAnsi"/>
                <w:szCs w:val="24"/>
              </w:rPr>
              <w:t>Travel and accommodation information is available on Blackboard at the following link; </w:t>
            </w:r>
            <w:hyperlink r:id="rId27" w:tgtFrame="_blank" w:tooltip="Original URL: https://learningedge.edgehill.ac.uk/ultra/organizations/_281630_1/outline. Click or tap if you trust this link." w:history="1">
              <w:r w:rsidRPr="009B07C3">
                <w:rPr>
                  <w:rStyle w:val="Hyperlink"/>
                  <w:rFonts w:asciiTheme="minorHAnsi" w:hAnsiTheme="minorHAnsi" w:cstheme="minorHAnsi"/>
                  <w:szCs w:val="24"/>
                </w:rPr>
                <w:t>https://learningedge.edgehill.ac.uk/ultra/organizations/_281630_1/outline</w:t>
              </w:r>
            </w:hyperlink>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6"/>
  </w:num>
  <w:num w:numId="2" w16cid:durableId="1639148110">
    <w:abstractNumId w:val="0"/>
  </w:num>
  <w:num w:numId="3" w16cid:durableId="1109859920">
    <w:abstractNumId w:val="4"/>
  </w:num>
  <w:num w:numId="4" w16cid:durableId="665059572">
    <w:abstractNumId w:val="5"/>
  </w:num>
  <w:num w:numId="5" w16cid:durableId="875853831">
    <w:abstractNumId w:val="9"/>
  </w:num>
  <w:num w:numId="6" w16cid:durableId="2037853699">
    <w:abstractNumId w:val="8"/>
  </w:num>
  <w:num w:numId="7" w16cid:durableId="277687128">
    <w:abstractNumId w:val="2"/>
  </w:num>
  <w:num w:numId="8" w16cid:durableId="266274747">
    <w:abstractNumId w:val="7"/>
  </w:num>
  <w:num w:numId="9" w16cid:durableId="1567034944">
    <w:abstractNumId w:val="1"/>
  </w:num>
  <w:num w:numId="10" w16cid:durableId="1832988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F3143"/>
    <w:rsid w:val="0016219E"/>
    <w:rsid w:val="001825E2"/>
    <w:rsid w:val="001D5C3C"/>
    <w:rsid w:val="001F0811"/>
    <w:rsid w:val="002B17AA"/>
    <w:rsid w:val="002B4179"/>
    <w:rsid w:val="002C4BD8"/>
    <w:rsid w:val="00330AAC"/>
    <w:rsid w:val="00373F33"/>
    <w:rsid w:val="003A3A15"/>
    <w:rsid w:val="003A4BAE"/>
    <w:rsid w:val="003C07EA"/>
    <w:rsid w:val="003C562F"/>
    <w:rsid w:val="004173F9"/>
    <w:rsid w:val="00456F38"/>
    <w:rsid w:val="00471060"/>
    <w:rsid w:val="004E2D4E"/>
    <w:rsid w:val="005074E0"/>
    <w:rsid w:val="0051394F"/>
    <w:rsid w:val="00516E48"/>
    <w:rsid w:val="005351CB"/>
    <w:rsid w:val="00563186"/>
    <w:rsid w:val="00635C29"/>
    <w:rsid w:val="006771ED"/>
    <w:rsid w:val="00681920"/>
    <w:rsid w:val="00722685"/>
    <w:rsid w:val="0077142C"/>
    <w:rsid w:val="007D4709"/>
    <w:rsid w:val="00822698"/>
    <w:rsid w:val="008A049B"/>
    <w:rsid w:val="008A48E8"/>
    <w:rsid w:val="008C357D"/>
    <w:rsid w:val="008D14DE"/>
    <w:rsid w:val="00914E68"/>
    <w:rsid w:val="0093593C"/>
    <w:rsid w:val="00937E6B"/>
    <w:rsid w:val="009657ED"/>
    <w:rsid w:val="00971F84"/>
    <w:rsid w:val="00994DA1"/>
    <w:rsid w:val="009B07C3"/>
    <w:rsid w:val="009E0F8C"/>
    <w:rsid w:val="009F2D14"/>
    <w:rsid w:val="00A04B4D"/>
    <w:rsid w:val="00A22BF7"/>
    <w:rsid w:val="00A56353"/>
    <w:rsid w:val="00A9403C"/>
    <w:rsid w:val="00AC5A7A"/>
    <w:rsid w:val="00AE1B41"/>
    <w:rsid w:val="00AE3B91"/>
    <w:rsid w:val="00B17D55"/>
    <w:rsid w:val="00BA7081"/>
    <w:rsid w:val="00BB4ADE"/>
    <w:rsid w:val="00BD681D"/>
    <w:rsid w:val="00C1007B"/>
    <w:rsid w:val="00C3217A"/>
    <w:rsid w:val="00C40344"/>
    <w:rsid w:val="00C51640"/>
    <w:rsid w:val="00CE0F65"/>
    <w:rsid w:val="00CE2156"/>
    <w:rsid w:val="00CF75EE"/>
    <w:rsid w:val="00D140E5"/>
    <w:rsid w:val="00DC3BE8"/>
    <w:rsid w:val="00DE71D6"/>
    <w:rsid w:val="00E512AF"/>
    <w:rsid w:val="00E73BEA"/>
    <w:rsid w:val="00F16D92"/>
    <w:rsid w:val="00F21A43"/>
    <w:rsid w:val="00F25D3F"/>
    <w:rsid w:val="00F61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lea@edgehill.ac.uk" TargetMode="External"/><Relationship Id="rId18" Type="http://schemas.openxmlformats.org/officeDocument/2006/relationships/hyperlink" Target="https://sites.edgehill.ac.uk/mentorspace/prmug2/" TargetMode="External"/><Relationship Id="rId26" Type="http://schemas.openxmlformats.org/officeDocument/2006/relationships/hyperlink" Target="https://sites.edgehill.ac.uk/mentorspace/prmug2-wds/" TargetMode="External"/><Relationship Id="rId3" Type="http://schemas.openxmlformats.org/officeDocument/2006/relationships/customXml" Target="../customXml/item3.xml"/><Relationship Id="rId21" Type="http://schemas.openxmlformats.org/officeDocument/2006/relationships/hyperlink" Target="https://sites.edgehill.ac.uk/mentorspace/prm-phase-specific-briefings/" TargetMode="External"/><Relationship Id="rId7" Type="http://schemas.openxmlformats.org/officeDocument/2006/relationships/settings" Target="settings.xml"/><Relationship Id="rId12" Type="http://schemas.openxmlformats.org/officeDocument/2006/relationships/hyperlink" Target="mailto:PrimarySupervision@edgehill.ac.uk" TargetMode="External"/><Relationship Id="rId17" Type="http://schemas.openxmlformats.org/officeDocument/2006/relationships/hyperlink" Target="https://sites.edgehill.ac.uk/mentorspace/prmug2/" TargetMode="External"/><Relationship Id="rId25" Type="http://schemas.openxmlformats.org/officeDocument/2006/relationships/hyperlink" Target="https://d2tic4wvo1iusb.cloudfront.net/production/eef-guidance-reports/feedback/EEF_Feedback_Recommendations_Poster.pdf?v=1707292030" TargetMode="External"/><Relationship Id="rId2" Type="http://schemas.openxmlformats.org/officeDocument/2006/relationships/customXml" Target="../customXml/item2.xml"/><Relationship Id="rId16" Type="http://schemas.openxmlformats.org/officeDocument/2006/relationships/hyperlink" Target="mailto:harrops@edgehill.ac.uk" TargetMode="External"/><Relationship Id="rId20" Type="http://schemas.openxmlformats.org/officeDocument/2006/relationships/hyperlink" Target="https://sites.edgehill.ac.uk/mentorspace/observation-pe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cements@edgehill.ac.uk" TargetMode="External"/><Relationship Id="rId24" Type="http://schemas.openxmlformats.org/officeDocument/2006/relationships/hyperlink" Target="https://educationendowmentfoundation.org.uk/education-evidence/guidance-reports/teaching-assistants" TargetMode="External"/><Relationship Id="rId5" Type="http://schemas.openxmlformats.org/officeDocument/2006/relationships/numbering" Target="numbering.xml"/><Relationship Id="rId15" Type="http://schemas.openxmlformats.org/officeDocument/2006/relationships/hyperlink" Target="mailto:copplea@edgehill.ac.uk" TargetMode="External"/><Relationship Id="rId23" Type="http://schemas.openxmlformats.org/officeDocument/2006/relationships/hyperlink" Target="mailto:PrimarySupervision@Edgehill.ac.uk" TargetMode="External"/><Relationship Id="rId28" Type="http://schemas.openxmlformats.org/officeDocument/2006/relationships/fontTable" Target="fontTable.xml"/><Relationship Id="rId10" Type="http://schemas.openxmlformats.org/officeDocument/2006/relationships/hyperlink" Target="mailto:FoEMentoring@edgehill.ac.uk" TargetMode="External"/><Relationship Id="rId19" Type="http://schemas.openxmlformats.org/officeDocument/2006/relationships/hyperlink" Target="https://sites.edgehill.ac.uk/mentorspace/prmug2-wd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arrops@edgehill.ac.uk" TargetMode="External"/><Relationship Id="rId22" Type="http://schemas.openxmlformats.org/officeDocument/2006/relationships/hyperlink" Target="mailto:Placements@edgehill.ac.uk" TargetMode="External"/><Relationship Id="rId27"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Sophia Yearsley</cp:lastModifiedBy>
  <cp:revision>11</cp:revision>
  <dcterms:created xsi:type="dcterms:W3CDTF">2024-11-13T12:13:00Z</dcterms:created>
  <dcterms:modified xsi:type="dcterms:W3CDTF">2024-11-15T08:48:00Z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