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4EA2" w14:textId="77777777" w:rsidR="00E6276C" w:rsidRDefault="00E6276C" w:rsidP="00E6276C">
      <w:pPr>
        <w:pStyle w:val="Title"/>
        <w:rPr>
          <w:sz w:val="40"/>
          <w:szCs w:val="40"/>
        </w:rPr>
      </w:pPr>
      <w:r w:rsidRPr="00314042">
        <w:rPr>
          <w:sz w:val="40"/>
          <w:szCs w:val="40"/>
        </w:rPr>
        <w:t xml:space="preserve">QA date tables </w:t>
      </w:r>
      <w:r>
        <w:rPr>
          <w:sz w:val="40"/>
          <w:szCs w:val="40"/>
        </w:rPr>
        <w:t xml:space="preserve">Primary/Early Years </w:t>
      </w:r>
      <w:r w:rsidRPr="00314042">
        <w:rPr>
          <w:sz w:val="40"/>
          <w:szCs w:val="40"/>
        </w:rPr>
        <w:t>Undergraduate 2025-26</w:t>
      </w:r>
    </w:p>
    <w:p w14:paraId="16F105CF" w14:textId="77777777" w:rsidR="00E6276C" w:rsidRPr="00E6276C" w:rsidRDefault="00E6276C" w:rsidP="00E6276C"/>
    <w:p w14:paraId="1193F0BF" w14:textId="77777777" w:rsidR="00CF75EE" w:rsidRDefault="00CF75EE" w:rsidP="00722685">
      <w:pPr>
        <w:pStyle w:val="NoSpacing"/>
      </w:pPr>
    </w:p>
    <w:p w14:paraId="48140254" w14:textId="0DAA8F99" w:rsidR="00E6276C" w:rsidRDefault="00E6276C" w:rsidP="00E6276C">
      <w:pPr>
        <w:pStyle w:val="Title"/>
      </w:pPr>
      <w:r>
        <w:t>Consolidation</w:t>
      </w:r>
    </w:p>
    <w:tbl>
      <w:tblPr>
        <w:tblW w:w="155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3784"/>
        <w:gridCol w:w="9865"/>
      </w:tblGrid>
      <w:tr w:rsidR="00E6276C" w:rsidRPr="00314042" w14:paraId="77A70E9B" w14:textId="77777777" w:rsidTr="00E6276C">
        <w:trPr>
          <w:trHeight w:val="547"/>
        </w:trPr>
        <w:tc>
          <w:tcPr>
            <w:tcW w:w="15563" w:type="dxa"/>
            <w:gridSpan w:val="3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4EA72E"/>
            <w:vAlign w:val="center"/>
            <w:hideMark/>
          </w:tcPr>
          <w:p w14:paraId="59CF1009" w14:textId="77777777" w:rsidR="00E6276C" w:rsidRPr="00E6276C" w:rsidRDefault="00E6276C" w:rsidP="00E6276C">
            <w:pPr>
              <w:jc w:val="center"/>
              <w:rPr>
                <w:b/>
                <w:bCs/>
                <w:color w:val="FFFFFF" w:themeColor="background1"/>
                <w:sz w:val="32"/>
                <w:szCs w:val="28"/>
                <w:lang w:val="en-US"/>
              </w:rPr>
            </w:pPr>
            <w:r w:rsidRPr="00E6276C">
              <w:rPr>
                <w:b/>
                <w:bCs/>
                <w:color w:val="FFFFFF" w:themeColor="background1"/>
                <w:sz w:val="32"/>
                <w:szCs w:val="28"/>
              </w:rPr>
              <w:t>UG Consolidation Primary/Early Years (09/02/2026 – 08/05/2026)</w:t>
            </w:r>
            <w:r w:rsidRPr="00E6276C">
              <w:rPr>
                <w:b/>
                <w:bCs/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</w:tr>
      <w:tr w:rsidR="00E6276C" w:rsidRPr="00314042" w14:paraId="2B123B95" w14:textId="77777777" w:rsidTr="00E6276C">
        <w:trPr>
          <w:trHeight w:val="500"/>
        </w:trPr>
        <w:tc>
          <w:tcPr>
            <w:tcW w:w="1914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A72E"/>
            <w:vAlign w:val="center"/>
            <w:hideMark/>
          </w:tcPr>
          <w:p w14:paraId="5EE85707" w14:textId="77777777" w:rsidR="00E6276C" w:rsidRPr="00E6276C" w:rsidRDefault="00E6276C" w:rsidP="00E6276C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E6276C">
              <w:rPr>
                <w:b/>
                <w:bCs/>
                <w:color w:val="FFFFFF" w:themeColor="background1"/>
                <w:sz w:val="32"/>
                <w:szCs w:val="28"/>
              </w:rPr>
              <w:t>QA point</w:t>
            </w:r>
            <w:r w:rsidRPr="00E6276C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  <w:tc>
          <w:tcPr>
            <w:tcW w:w="3784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A72E"/>
            <w:vAlign w:val="center"/>
            <w:hideMark/>
          </w:tcPr>
          <w:p w14:paraId="125F982A" w14:textId="77777777" w:rsidR="00E6276C" w:rsidRPr="00E6276C" w:rsidRDefault="00E6276C" w:rsidP="00E6276C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E6276C">
              <w:rPr>
                <w:b/>
                <w:bCs/>
                <w:color w:val="FFFFFF" w:themeColor="background1"/>
                <w:sz w:val="32"/>
                <w:szCs w:val="28"/>
              </w:rPr>
              <w:t>Week</w:t>
            </w:r>
            <w:r w:rsidRPr="00E6276C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  <w:tc>
          <w:tcPr>
            <w:tcW w:w="986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A72E"/>
            <w:vAlign w:val="center"/>
            <w:hideMark/>
          </w:tcPr>
          <w:p w14:paraId="785D36F5" w14:textId="77777777" w:rsidR="00E6276C" w:rsidRPr="00E6276C" w:rsidRDefault="00E6276C" w:rsidP="00E6276C">
            <w:pPr>
              <w:jc w:val="center"/>
              <w:rPr>
                <w:color w:val="FFFFFF" w:themeColor="background1"/>
                <w:sz w:val="32"/>
                <w:szCs w:val="28"/>
                <w:lang w:val="en-US"/>
              </w:rPr>
            </w:pPr>
            <w:r w:rsidRPr="00E6276C">
              <w:rPr>
                <w:b/>
                <w:bCs/>
                <w:color w:val="FFFFFF" w:themeColor="background1"/>
                <w:sz w:val="32"/>
                <w:szCs w:val="28"/>
              </w:rPr>
              <w:t>Dates</w:t>
            </w:r>
            <w:r w:rsidRPr="00E6276C">
              <w:rPr>
                <w:color w:val="FFFFFF" w:themeColor="background1"/>
                <w:sz w:val="32"/>
                <w:szCs w:val="28"/>
                <w:lang w:val="en-US"/>
              </w:rPr>
              <w:t>​</w:t>
            </w:r>
          </w:p>
        </w:tc>
      </w:tr>
      <w:tr w:rsidR="00E6276C" w:rsidRPr="00314042" w14:paraId="0C20CA0D" w14:textId="77777777" w:rsidTr="00E6276C">
        <w:trPr>
          <w:trHeight w:val="317"/>
        </w:trPr>
        <w:tc>
          <w:tcPr>
            <w:tcW w:w="19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7584903A" w14:textId="77777777" w:rsidR="00E6276C" w:rsidRPr="00E6276C" w:rsidRDefault="00E6276C" w:rsidP="00E6276C">
            <w:pPr>
              <w:jc w:val="center"/>
              <w:rPr>
                <w:sz w:val="32"/>
                <w:szCs w:val="28"/>
                <w:lang w:val="en-US"/>
              </w:rPr>
            </w:pPr>
            <w:r w:rsidRPr="00E6276C">
              <w:rPr>
                <w:b/>
                <w:bCs/>
                <w:sz w:val="32"/>
                <w:szCs w:val="28"/>
              </w:rPr>
              <w:t>QA1</w:t>
            </w:r>
            <w:r w:rsidRPr="00E6276C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7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799DFDBF" w14:textId="77777777" w:rsidR="00E6276C" w:rsidRPr="00E6276C" w:rsidRDefault="00E6276C" w:rsidP="00E6276C">
            <w:pPr>
              <w:jc w:val="center"/>
              <w:rPr>
                <w:sz w:val="32"/>
                <w:szCs w:val="28"/>
                <w:lang w:val="en-US"/>
              </w:rPr>
            </w:pPr>
            <w:r w:rsidRPr="00E6276C">
              <w:rPr>
                <w:b/>
                <w:bCs/>
                <w:sz w:val="32"/>
                <w:szCs w:val="28"/>
              </w:rPr>
              <w:t>Week before week 1</w:t>
            </w:r>
            <w:r w:rsidRPr="00E6276C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8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3D1C922E" w14:textId="77777777" w:rsidR="00E6276C" w:rsidRPr="00E6276C" w:rsidRDefault="00E6276C" w:rsidP="00E6276C">
            <w:pPr>
              <w:jc w:val="center"/>
              <w:rPr>
                <w:sz w:val="32"/>
                <w:szCs w:val="28"/>
                <w:lang w:val="en-US"/>
              </w:rPr>
            </w:pPr>
            <w:r w:rsidRPr="00E6276C">
              <w:rPr>
                <w:sz w:val="32"/>
                <w:szCs w:val="28"/>
              </w:rPr>
              <w:t>Monday 2</w:t>
            </w:r>
            <w:r w:rsidRPr="00E6276C">
              <w:rPr>
                <w:sz w:val="32"/>
                <w:szCs w:val="28"/>
                <w:vertAlign w:val="superscript"/>
              </w:rPr>
              <w:t>nd</w:t>
            </w:r>
            <w:r w:rsidRPr="00E6276C">
              <w:rPr>
                <w:sz w:val="32"/>
                <w:szCs w:val="28"/>
              </w:rPr>
              <w:t> February 2026 – Friday 6</w:t>
            </w:r>
            <w:r w:rsidRPr="00E6276C">
              <w:rPr>
                <w:sz w:val="32"/>
                <w:szCs w:val="28"/>
                <w:vertAlign w:val="superscript"/>
              </w:rPr>
              <w:t>th</w:t>
            </w:r>
            <w:r w:rsidRPr="00E6276C">
              <w:rPr>
                <w:sz w:val="32"/>
                <w:szCs w:val="28"/>
              </w:rPr>
              <w:t> February 2026</w:t>
            </w:r>
            <w:r w:rsidRPr="00E6276C">
              <w:rPr>
                <w:sz w:val="32"/>
                <w:szCs w:val="28"/>
                <w:lang w:val="en-US"/>
              </w:rPr>
              <w:t>​</w:t>
            </w:r>
          </w:p>
        </w:tc>
      </w:tr>
      <w:tr w:rsidR="00E6276C" w:rsidRPr="00314042" w14:paraId="4C799831" w14:textId="77777777" w:rsidTr="00E6276C">
        <w:trPr>
          <w:trHeight w:val="686"/>
        </w:trPr>
        <w:tc>
          <w:tcPr>
            <w:tcW w:w="19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60F4184E" w14:textId="77777777" w:rsidR="00E6276C" w:rsidRPr="00E6276C" w:rsidRDefault="00E6276C" w:rsidP="00E6276C">
            <w:pPr>
              <w:jc w:val="center"/>
              <w:rPr>
                <w:sz w:val="32"/>
                <w:szCs w:val="28"/>
                <w:lang w:val="en-US"/>
              </w:rPr>
            </w:pPr>
            <w:r w:rsidRPr="00E6276C">
              <w:rPr>
                <w:b/>
                <w:bCs/>
                <w:sz w:val="32"/>
                <w:szCs w:val="28"/>
              </w:rPr>
              <w:t>QA2</w:t>
            </w:r>
            <w:r w:rsidRPr="00E6276C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7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0F556266" w14:textId="77777777" w:rsidR="00E6276C" w:rsidRPr="00E6276C" w:rsidRDefault="00E6276C" w:rsidP="00E6276C">
            <w:pPr>
              <w:jc w:val="center"/>
              <w:rPr>
                <w:sz w:val="32"/>
                <w:szCs w:val="28"/>
                <w:lang w:val="en-US"/>
              </w:rPr>
            </w:pPr>
            <w:r w:rsidRPr="00E6276C">
              <w:rPr>
                <w:b/>
                <w:bCs/>
                <w:sz w:val="32"/>
                <w:szCs w:val="28"/>
              </w:rPr>
              <w:t>2-3</w:t>
            </w:r>
            <w:r w:rsidRPr="00E6276C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8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59AC9268" w14:textId="77777777" w:rsidR="00E6276C" w:rsidRPr="00E6276C" w:rsidRDefault="00E6276C" w:rsidP="00E6276C">
            <w:pPr>
              <w:jc w:val="center"/>
              <w:rPr>
                <w:sz w:val="32"/>
                <w:szCs w:val="28"/>
                <w:lang w:val="en-US"/>
              </w:rPr>
            </w:pPr>
            <w:r w:rsidRPr="00E6276C">
              <w:rPr>
                <w:sz w:val="32"/>
                <w:szCs w:val="28"/>
              </w:rPr>
              <w:t>Monday 23</w:t>
            </w:r>
            <w:r w:rsidRPr="00E6276C">
              <w:rPr>
                <w:sz w:val="32"/>
                <w:szCs w:val="28"/>
                <w:vertAlign w:val="superscript"/>
              </w:rPr>
              <w:t>rd</w:t>
            </w:r>
            <w:r w:rsidRPr="00E6276C">
              <w:rPr>
                <w:sz w:val="32"/>
                <w:szCs w:val="28"/>
              </w:rPr>
              <w:t> February 2026 – Friday 6</w:t>
            </w:r>
            <w:r w:rsidRPr="00E6276C">
              <w:rPr>
                <w:sz w:val="32"/>
                <w:szCs w:val="28"/>
                <w:vertAlign w:val="superscript"/>
              </w:rPr>
              <w:t>th</w:t>
            </w:r>
            <w:r w:rsidRPr="00E6276C">
              <w:rPr>
                <w:sz w:val="32"/>
                <w:szCs w:val="28"/>
              </w:rPr>
              <w:t> March 2026</w:t>
            </w:r>
            <w:r w:rsidRPr="00E6276C">
              <w:rPr>
                <w:sz w:val="32"/>
                <w:szCs w:val="28"/>
                <w:lang w:val="en-US"/>
              </w:rPr>
              <w:t>​</w:t>
            </w:r>
          </w:p>
        </w:tc>
      </w:tr>
      <w:tr w:rsidR="00E6276C" w:rsidRPr="00314042" w14:paraId="6B29B0ED" w14:textId="77777777" w:rsidTr="00E6276C">
        <w:trPr>
          <w:trHeight w:val="464"/>
        </w:trPr>
        <w:tc>
          <w:tcPr>
            <w:tcW w:w="19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6FD065AA" w14:textId="77777777" w:rsidR="00E6276C" w:rsidRPr="00E6276C" w:rsidRDefault="00E6276C" w:rsidP="00E6276C">
            <w:pPr>
              <w:jc w:val="center"/>
              <w:rPr>
                <w:sz w:val="32"/>
                <w:szCs w:val="28"/>
                <w:lang w:val="en-US"/>
              </w:rPr>
            </w:pPr>
            <w:r w:rsidRPr="00E6276C">
              <w:rPr>
                <w:b/>
                <w:bCs/>
                <w:sz w:val="32"/>
                <w:szCs w:val="28"/>
              </w:rPr>
              <w:t>QA3</w:t>
            </w:r>
            <w:r w:rsidRPr="00E6276C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7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28D9311B" w14:textId="77777777" w:rsidR="00E6276C" w:rsidRPr="00E6276C" w:rsidRDefault="00E6276C" w:rsidP="00E6276C">
            <w:pPr>
              <w:jc w:val="center"/>
              <w:rPr>
                <w:sz w:val="32"/>
                <w:szCs w:val="28"/>
                <w:lang w:val="en-US"/>
              </w:rPr>
            </w:pPr>
            <w:r w:rsidRPr="00E6276C">
              <w:rPr>
                <w:b/>
                <w:bCs/>
                <w:sz w:val="32"/>
                <w:szCs w:val="28"/>
              </w:rPr>
              <w:t>4-6</w:t>
            </w:r>
            <w:r w:rsidRPr="00E6276C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8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2F3DA683" w14:textId="77777777" w:rsidR="00E6276C" w:rsidRPr="00E6276C" w:rsidRDefault="00E6276C" w:rsidP="00E6276C">
            <w:pPr>
              <w:jc w:val="center"/>
              <w:rPr>
                <w:sz w:val="32"/>
                <w:szCs w:val="28"/>
                <w:lang w:val="en-US"/>
              </w:rPr>
            </w:pPr>
            <w:r w:rsidRPr="00E6276C">
              <w:rPr>
                <w:sz w:val="32"/>
                <w:szCs w:val="28"/>
              </w:rPr>
              <w:t>Monday 9</w:t>
            </w:r>
            <w:r w:rsidRPr="00E6276C">
              <w:rPr>
                <w:sz w:val="32"/>
                <w:szCs w:val="28"/>
                <w:vertAlign w:val="superscript"/>
              </w:rPr>
              <w:t>th</w:t>
            </w:r>
            <w:r w:rsidRPr="00E6276C">
              <w:rPr>
                <w:sz w:val="32"/>
                <w:szCs w:val="28"/>
              </w:rPr>
              <w:t> March 2026 – Friday 27</w:t>
            </w:r>
            <w:r w:rsidRPr="00E6276C">
              <w:rPr>
                <w:sz w:val="32"/>
                <w:szCs w:val="28"/>
                <w:vertAlign w:val="superscript"/>
              </w:rPr>
              <w:t>th</w:t>
            </w:r>
            <w:r w:rsidRPr="00E6276C">
              <w:rPr>
                <w:sz w:val="32"/>
                <w:szCs w:val="28"/>
              </w:rPr>
              <w:t> March 2026</w:t>
            </w:r>
            <w:r w:rsidRPr="00E6276C">
              <w:rPr>
                <w:sz w:val="32"/>
                <w:szCs w:val="28"/>
                <w:lang w:val="en-US"/>
              </w:rPr>
              <w:t>​</w:t>
            </w:r>
          </w:p>
        </w:tc>
      </w:tr>
      <w:tr w:rsidR="00E6276C" w:rsidRPr="00314042" w14:paraId="226911A4" w14:textId="77777777" w:rsidTr="00E6276C">
        <w:trPr>
          <w:trHeight w:val="1027"/>
        </w:trPr>
        <w:tc>
          <w:tcPr>
            <w:tcW w:w="191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39755CEC" w14:textId="77777777" w:rsidR="00E6276C" w:rsidRPr="00E6276C" w:rsidRDefault="00E6276C" w:rsidP="00E6276C">
            <w:pPr>
              <w:jc w:val="center"/>
              <w:rPr>
                <w:sz w:val="32"/>
                <w:szCs w:val="28"/>
                <w:lang w:val="en-US"/>
              </w:rPr>
            </w:pPr>
            <w:r w:rsidRPr="00E6276C">
              <w:rPr>
                <w:b/>
                <w:bCs/>
                <w:sz w:val="32"/>
                <w:szCs w:val="28"/>
              </w:rPr>
              <w:t>QA4</w:t>
            </w:r>
            <w:r w:rsidRPr="00E6276C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37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667AA811" w14:textId="77777777" w:rsidR="00E6276C" w:rsidRPr="00E6276C" w:rsidRDefault="00E6276C" w:rsidP="00E6276C">
            <w:pPr>
              <w:jc w:val="center"/>
              <w:rPr>
                <w:sz w:val="32"/>
                <w:szCs w:val="28"/>
                <w:lang w:val="en-US"/>
              </w:rPr>
            </w:pPr>
            <w:r w:rsidRPr="00E6276C">
              <w:rPr>
                <w:b/>
                <w:bCs/>
                <w:sz w:val="32"/>
                <w:szCs w:val="28"/>
              </w:rPr>
              <w:t>10</w:t>
            </w:r>
            <w:r w:rsidRPr="00E6276C">
              <w:rPr>
                <w:sz w:val="32"/>
                <w:szCs w:val="28"/>
                <w:lang w:val="en-US"/>
              </w:rPr>
              <w:t>​</w:t>
            </w:r>
          </w:p>
          <w:p w14:paraId="0A8E8851" w14:textId="77777777" w:rsidR="00E6276C" w:rsidRPr="00E6276C" w:rsidRDefault="00E6276C" w:rsidP="00E6276C">
            <w:pPr>
              <w:jc w:val="center"/>
              <w:rPr>
                <w:sz w:val="32"/>
                <w:szCs w:val="28"/>
                <w:lang w:val="en-US"/>
              </w:rPr>
            </w:pPr>
            <w:r w:rsidRPr="00E6276C">
              <w:rPr>
                <w:b/>
                <w:bCs/>
                <w:sz w:val="32"/>
                <w:szCs w:val="28"/>
              </w:rPr>
              <w:t>(Final week)</w:t>
            </w:r>
            <w:r w:rsidRPr="00E6276C">
              <w:rPr>
                <w:sz w:val="32"/>
                <w:szCs w:val="28"/>
                <w:lang w:val="en-US"/>
              </w:rPr>
              <w:t>​</w:t>
            </w:r>
          </w:p>
        </w:tc>
        <w:tc>
          <w:tcPr>
            <w:tcW w:w="98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191053BC" w14:textId="77777777" w:rsidR="00E6276C" w:rsidRPr="00E6276C" w:rsidRDefault="00E6276C" w:rsidP="00E6276C">
            <w:pPr>
              <w:jc w:val="center"/>
              <w:rPr>
                <w:sz w:val="32"/>
                <w:szCs w:val="28"/>
                <w:lang w:val="en-US"/>
              </w:rPr>
            </w:pPr>
            <w:r w:rsidRPr="00E6276C">
              <w:rPr>
                <w:sz w:val="32"/>
                <w:szCs w:val="28"/>
              </w:rPr>
              <w:t>Tuesday 5</w:t>
            </w:r>
            <w:r w:rsidRPr="00E6276C">
              <w:rPr>
                <w:sz w:val="32"/>
                <w:szCs w:val="28"/>
                <w:vertAlign w:val="superscript"/>
              </w:rPr>
              <w:t>th</w:t>
            </w:r>
            <w:r w:rsidRPr="00E6276C">
              <w:rPr>
                <w:sz w:val="32"/>
                <w:szCs w:val="28"/>
              </w:rPr>
              <w:t> May 2026 – Friday 8</w:t>
            </w:r>
            <w:r w:rsidRPr="00E6276C">
              <w:rPr>
                <w:sz w:val="32"/>
                <w:szCs w:val="28"/>
                <w:vertAlign w:val="superscript"/>
              </w:rPr>
              <w:t>th</w:t>
            </w:r>
            <w:r w:rsidRPr="00E6276C">
              <w:rPr>
                <w:sz w:val="32"/>
                <w:szCs w:val="28"/>
              </w:rPr>
              <w:t> May 2026</w:t>
            </w:r>
            <w:r w:rsidRPr="00E6276C">
              <w:rPr>
                <w:sz w:val="32"/>
                <w:szCs w:val="28"/>
                <w:lang w:val="en-US"/>
              </w:rPr>
              <w:t>​</w:t>
            </w:r>
          </w:p>
        </w:tc>
      </w:tr>
    </w:tbl>
    <w:p w14:paraId="25636DBD" w14:textId="77777777" w:rsidR="00E6276C" w:rsidRPr="00E6276C" w:rsidRDefault="00E6276C" w:rsidP="00E6276C"/>
    <w:sectPr w:rsidR="00E6276C" w:rsidRPr="00E6276C" w:rsidSect="00E627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6C"/>
    <w:rsid w:val="000F3143"/>
    <w:rsid w:val="00722685"/>
    <w:rsid w:val="00971F84"/>
    <w:rsid w:val="00CF75EE"/>
    <w:rsid w:val="00E6276C"/>
    <w:rsid w:val="00F0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D2A7"/>
  <w15:chartTrackingRefBased/>
  <w15:docId w15:val="{45C02650-FA3F-492F-B988-EAD266C2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7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7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7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7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7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7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7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276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7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76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76C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76C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76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76C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76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76C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62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7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7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76C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62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76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7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76C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6276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A5659DB4C4C93E15BBA61F63C6F" ma:contentTypeVersion="4" ma:contentTypeDescription="Create a new document." ma:contentTypeScope="" ma:versionID="945698d9cd8078ca8877b4b951f3e958">
  <xsd:schema xmlns:xsd="http://www.w3.org/2001/XMLSchema" xmlns:xs="http://www.w3.org/2001/XMLSchema" xmlns:p="http://schemas.microsoft.com/office/2006/metadata/properties" xmlns:ns2="ea42ac3d-8048-4eae-90b9-803150cf1ce6" targetNamespace="http://schemas.microsoft.com/office/2006/metadata/properties" ma:root="true" ma:fieldsID="66c2516a71829c0a29e736197001a586" ns2:_="">
    <xsd:import namespace="ea42ac3d-8048-4eae-90b9-803150cf1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ac3d-8048-4eae-90b9-803150cf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0F660D-FEBA-45E8-9806-B2B1A041C952}"/>
</file>

<file path=customXml/itemProps2.xml><?xml version="1.0" encoding="utf-8"?>
<ds:datastoreItem xmlns:ds="http://schemas.openxmlformats.org/officeDocument/2006/customXml" ds:itemID="{FF697B1E-2871-4E0F-9A28-223B19191F9B}"/>
</file>

<file path=customXml/itemProps3.xml><?xml version="1.0" encoding="utf-8"?>
<ds:datastoreItem xmlns:ds="http://schemas.openxmlformats.org/officeDocument/2006/customXml" ds:itemID="{E101D938-5F28-4096-AF69-077ABE6669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Edge Hill University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Yearsley</dc:creator>
  <cp:keywords/>
  <dc:description/>
  <cp:lastModifiedBy>Sophia Yearsley</cp:lastModifiedBy>
  <cp:revision>1</cp:revision>
  <dcterms:created xsi:type="dcterms:W3CDTF">2025-09-08T08:21:00Z</dcterms:created>
  <dcterms:modified xsi:type="dcterms:W3CDTF">2025-09-08T08:22:00Z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0x010100A6DA1A5659DB4C4C93E15BBA61F63C6F</vt:lpwstr>
  </property>
</Properties>
</file>